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403" w:rsidRPr="00403403" w:rsidRDefault="00403403" w:rsidP="00403403">
      <w:pPr>
        <w:spacing w:after="0" w:line="360" w:lineRule="auto"/>
        <w:jc w:val="center"/>
        <w:rPr>
          <w:rFonts w:ascii="Arial" w:eastAsia="Times New Roman" w:hAnsi="Arial" w:cs="Times New Roman"/>
          <w:b/>
          <w:sz w:val="24"/>
          <w:szCs w:val="20"/>
          <w:lang w:eastAsia="en-GB"/>
        </w:rPr>
      </w:pPr>
      <w:r w:rsidRPr="00403403">
        <w:rPr>
          <w:rFonts w:ascii="Arial" w:eastAsia="Times New Roman" w:hAnsi="Arial" w:cs="Times New Roman"/>
          <w:b/>
          <w:sz w:val="24"/>
          <w:szCs w:val="20"/>
          <w:lang w:eastAsia="en-GB"/>
        </w:rPr>
        <w:t>MINISTERUL EDUCAŢIEI, CERCETĂRII ŞI TINERETULUI</w:t>
      </w:r>
    </w:p>
    <w:p w:rsidR="00403403" w:rsidRPr="00403403" w:rsidRDefault="00403403" w:rsidP="00403403">
      <w:pPr>
        <w:spacing w:after="0" w:line="360" w:lineRule="auto"/>
        <w:jc w:val="center"/>
        <w:rPr>
          <w:rFonts w:ascii="Arial" w:eastAsia="Times New Roman" w:hAnsi="Arial" w:cs="Times New Roman"/>
          <w:b/>
          <w:sz w:val="24"/>
          <w:szCs w:val="20"/>
          <w:lang w:eastAsia="en-GB"/>
        </w:rPr>
      </w:pPr>
      <w:r w:rsidRPr="00403403">
        <w:rPr>
          <w:rFonts w:ascii="Arial" w:eastAsia="Times New Roman" w:hAnsi="Arial" w:cs="Times New Roman"/>
          <w:b/>
          <w:sz w:val="24"/>
          <w:szCs w:val="20"/>
          <w:lang w:eastAsia="en-GB"/>
        </w:rPr>
        <w:t>PROGRAMUL PHARE TVET 2005</w:t>
      </w:r>
    </w:p>
    <w:p w:rsidR="00403403" w:rsidRPr="00403403" w:rsidRDefault="00403403" w:rsidP="00403403">
      <w:pPr>
        <w:spacing w:after="0" w:line="360" w:lineRule="auto"/>
        <w:jc w:val="center"/>
        <w:rPr>
          <w:rFonts w:ascii="Arial" w:eastAsia="Times New Roman" w:hAnsi="Arial" w:cs="Times New Roman"/>
          <w:b/>
          <w:sz w:val="24"/>
          <w:szCs w:val="20"/>
          <w:lang w:eastAsia="en-GB"/>
        </w:rPr>
      </w:pPr>
    </w:p>
    <w:p w:rsidR="00403403" w:rsidRPr="00403403" w:rsidRDefault="00403403" w:rsidP="00403403">
      <w:pPr>
        <w:spacing w:after="0" w:line="360" w:lineRule="auto"/>
        <w:jc w:val="center"/>
        <w:rPr>
          <w:rFonts w:ascii="Arial" w:eastAsia="Times New Roman" w:hAnsi="Arial" w:cs="Times New Roman"/>
          <w:b/>
          <w:sz w:val="24"/>
          <w:szCs w:val="20"/>
          <w:u w:val="single"/>
          <w:lang w:eastAsia="en-GB"/>
        </w:rPr>
      </w:pPr>
    </w:p>
    <w:p w:rsidR="00403403" w:rsidRPr="00403403" w:rsidRDefault="00403403" w:rsidP="00403403">
      <w:pPr>
        <w:spacing w:after="0" w:line="360" w:lineRule="auto"/>
        <w:jc w:val="center"/>
        <w:rPr>
          <w:rFonts w:ascii="Arial" w:eastAsia="Times New Roman" w:hAnsi="Arial" w:cs="Times New Roman"/>
          <w:b/>
          <w:sz w:val="24"/>
          <w:szCs w:val="20"/>
          <w:u w:val="single"/>
          <w:lang w:eastAsia="en-GB"/>
        </w:rPr>
      </w:pPr>
    </w:p>
    <w:p w:rsidR="00403403" w:rsidRPr="00403403" w:rsidRDefault="00403403" w:rsidP="00403403">
      <w:pPr>
        <w:spacing w:after="0" w:line="360" w:lineRule="auto"/>
        <w:jc w:val="center"/>
        <w:rPr>
          <w:rFonts w:ascii="Arial" w:eastAsia="Times New Roman" w:hAnsi="Arial" w:cs="Times New Roman"/>
          <w:b/>
          <w:sz w:val="24"/>
          <w:szCs w:val="20"/>
          <w:u w:val="single"/>
          <w:lang w:eastAsia="en-GB"/>
        </w:rPr>
      </w:pPr>
    </w:p>
    <w:p w:rsidR="00403403" w:rsidRPr="00403403" w:rsidRDefault="00403403" w:rsidP="00403403">
      <w:pPr>
        <w:spacing w:after="0" w:line="360" w:lineRule="auto"/>
        <w:jc w:val="center"/>
        <w:rPr>
          <w:rFonts w:ascii="Arial" w:eastAsia="Times New Roman" w:hAnsi="Arial" w:cs="Times New Roman"/>
          <w:b/>
          <w:sz w:val="24"/>
          <w:szCs w:val="20"/>
          <w:lang w:eastAsia="en-GB"/>
        </w:rPr>
      </w:pPr>
    </w:p>
    <w:p w:rsidR="00403403" w:rsidRPr="00403403" w:rsidRDefault="00403403" w:rsidP="00403403">
      <w:pPr>
        <w:spacing w:after="0" w:line="360" w:lineRule="auto"/>
        <w:jc w:val="center"/>
        <w:rPr>
          <w:rFonts w:ascii="Arial" w:eastAsia="Times New Roman" w:hAnsi="Arial" w:cs="Times New Roman"/>
          <w:b/>
          <w:sz w:val="48"/>
          <w:szCs w:val="48"/>
          <w:u w:val="single"/>
          <w:lang w:eastAsia="en-GB"/>
        </w:rPr>
      </w:pPr>
      <w:r w:rsidRPr="00403403">
        <w:rPr>
          <w:rFonts w:ascii="Arial" w:eastAsia="Times New Roman" w:hAnsi="Arial" w:cs="Times New Roman"/>
          <w:b/>
          <w:sz w:val="48"/>
          <w:szCs w:val="48"/>
          <w:u w:val="single"/>
          <w:lang w:eastAsia="en-GB"/>
        </w:rPr>
        <w:t>MATERIAL DE ÎNVĂŢARE</w:t>
      </w:r>
    </w:p>
    <w:p w:rsidR="00403403" w:rsidRPr="00403403" w:rsidRDefault="00403403" w:rsidP="00403403">
      <w:pPr>
        <w:spacing w:after="0" w:line="360" w:lineRule="auto"/>
        <w:rPr>
          <w:rFonts w:ascii="Arial" w:eastAsia="Times New Roman" w:hAnsi="Arial" w:cs="Times New Roman"/>
          <w:b/>
          <w:sz w:val="40"/>
          <w:szCs w:val="40"/>
          <w:u w:val="single"/>
          <w:lang w:eastAsia="en-GB"/>
        </w:rPr>
      </w:pPr>
    </w:p>
    <w:p w:rsidR="00403403" w:rsidRPr="00403403" w:rsidRDefault="00403403" w:rsidP="00403403">
      <w:pPr>
        <w:spacing w:after="0" w:line="360" w:lineRule="auto"/>
        <w:rPr>
          <w:rFonts w:ascii="Arial" w:eastAsia="Times New Roman" w:hAnsi="Arial" w:cs="Times New Roman"/>
          <w:b/>
          <w:sz w:val="24"/>
          <w:szCs w:val="20"/>
          <w:lang w:eastAsia="en-GB"/>
        </w:rPr>
      </w:pPr>
      <w:r w:rsidRPr="00403403">
        <w:rPr>
          <w:rFonts w:ascii="Arial" w:eastAsia="Times New Roman" w:hAnsi="Arial" w:cs="Times New Roman"/>
          <w:b/>
          <w:sz w:val="24"/>
          <w:szCs w:val="20"/>
          <w:lang w:eastAsia="en-GB"/>
        </w:rPr>
        <w:t xml:space="preserve">                            </w:t>
      </w:r>
    </w:p>
    <w:p w:rsidR="00403403" w:rsidRPr="00403403" w:rsidRDefault="00403403" w:rsidP="00403403">
      <w:pPr>
        <w:spacing w:after="0" w:line="360" w:lineRule="auto"/>
        <w:rPr>
          <w:rFonts w:ascii="Arial" w:eastAsia="Times New Roman" w:hAnsi="Arial" w:cs="Arial"/>
          <w:sz w:val="20"/>
          <w:szCs w:val="20"/>
          <w:lang w:val="fr-FR" w:eastAsia="en-GB"/>
        </w:rPr>
      </w:pPr>
    </w:p>
    <w:p w:rsidR="00403403" w:rsidRPr="00403403" w:rsidRDefault="00403403" w:rsidP="00403403">
      <w:pPr>
        <w:spacing w:after="0" w:line="360" w:lineRule="auto"/>
        <w:rPr>
          <w:rFonts w:ascii="Arial" w:eastAsia="Times New Roman" w:hAnsi="Arial" w:cs="Arial"/>
          <w:sz w:val="20"/>
          <w:szCs w:val="20"/>
          <w:lang w:val="fr-FR" w:eastAsia="en-GB"/>
        </w:rPr>
      </w:pPr>
      <w:r w:rsidRPr="00403403">
        <w:rPr>
          <w:rFonts w:ascii="Times New Roman" w:eastAsia="Times New Roman" w:hAnsi="Times New Roman" w:cs="Times New Roman"/>
          <w:noProof/>
          <w:sz w:val="24"/>
          <w:szCs w:val="20"/>
          <w:lang w:val="fr-FR" w:eastAsia="en-GB"/>
        </w:rPr>
        <w:t xml:space="preserve">                                           </w:t>
      </w:r>
      <w:r w:rsidRPr="00403403">
        <w:rPr>
          <w:rFonts w:ascii="Arial" w:eastAsia="Times New Roman" w:hAnsi="Arial" w:cs="Arial"/>
          <w:sz w:val="20"/>
          <w:szCs w:val="20"/>
          <w:lang w:val="fr-FR" w:eastAsia="en-GB"/>
        </w:rPr>
        <w:t xml:space="preserve"> </w:t>
      </w:r>
    </w:p>
    <w:p w:rsidR="00403403" w:rsidRPr="00403403" w:rsidRDefault="00403403" w:rsidP="00403403">
      <w:pPr>
        <w:spacing w:after="0" w:line="360" w:lineRule="auto"/>
        <w:rPr>
          <w:rFonts w:ascii="Arial" w:eastAsia="Times New Roman" w:hAnsi="Arial" w:cs="Arial"/>
          <w:sz w:val="20"/>
          <w:szCs w:val="20"/>
          <w:lang w:val="fr-FR" w:eastAsia="en-GB"/>
        </w:rPr>
      </w:pPr>
      <w:r w:rsidRPr="00403403">
        <w:rPr>
          <w:rFonts w:ascii="Arial" w:eastAsia="Times New Roman" w:hAnsi="Arial" w:cs="Arial"/>
          <w:sz w:val="20"/>
          <w:szCs w:val="20"/>
          <w:lang w:val="fr-FR" w:eastAsia="en-GB"/>
        </w:rPr>
        <w:t xml:space="preserve">                                                     </w:t>
      </w:r>
    </w:p>
    <w:p w:rsidR="00403403" w:rsidRPr="00403403" w:rsidRDefault="00403403" w:rsidP="00403403">
      <w:pPr>
        <w:spacing w:after="0" w:line="360" w:lineRule="auto"/>
        <w:rPr>
          <w:rFonts w:ascii="Times New Roman" w:eastAsia="Times New Roman" w:hAnsi="Times New Roman" w:cs="Times New Roman"/>
          <w:b/>
          <w:sz w:val="28"/>
          <w:szCs w:val="20"/>
          <w:lang w:eastAsia="en-GB"/>
        </w:rPr>
      </w:pPr>
      <w:r w:rsidRPr="00403403">
        <w:rPr>
          <w:rFonts w:ascii="Times New Roman" w:eastAsia="Times New Roman" w:hAnsi="Times New Roman" w:cs="Times New Roman"/>
          <w:b/>
          <w:sz w:val="28"/>
          <w:szCs w:val="20"/>
          <w:lang w:eastAsia="en-GB"/>
        </w:rPr>
        <w:t>DOMENIUL: Silvicultură</w:t>
      </w:r>
    </w:p>
    <w:p w:rsidR="00403403" w:rsidRPr="00403403" w:rsidRDefault="00403403" w:rsidP="00403403">
      <w:pPr>
        <w:spacing w:after="0" w:line="360" w:lineRule="auto"/>
        <w:rPr>
          <w:rFonts w:ascii="Times New Roman" w:eastAsia="Times New Roman" w:hAnsi="Times New Roman" w:cs="Times New Roman"/>
          <w:b/>
          <w:sz w:val="28"/>
          <w:szCs w:val="20"/>
          <w:lang w:eastAsia="en-GB"/>
        </w:rPr>
      </w:pPr>
      <w:r w:rsidRPr="00403403">
        <w:rPr>
          <w:rFonts w:ascii="Times New Roman" w:eastAsia="Times New Roman" w:hAnsi="Times New Roman" w:cs="Times New Roman"/>
          <w:b/>
          <w:sz w:val="28"/>
          <w:szCs w:val="20"/>
          <w:lang w:eastAsia="en-GB"/>
        </w:rPr>
        <w:t xml:space="preserve">CALIFICAREA: Tehnician în silvicultură şi exploatări forestiere </w:t>
      </w:r>
    </w:p>
    <w:p w:rsidR="00403403" w:rsidRPr="00403403" w:rsidRDefault="00403403" w:rsidP="00403403">
      <w:pPr>
        <w:spacing w:after="0" w:line="360" w:lineRule="auto"/>
        <w:rPr>
          <w:rFonts w:ascii="Times New Roman" w:eastAsia="Times New Roman" w:hAnsi="Times New Roman" w:cs="Times New Roman"/>
          <w:b/>
          <w:sz w:val="28"/>
          <w:szCs w:val="20"/>
          <w:lang w:eastAsia="en-GB"/>
        </w:rPr>
      </w:pPr>
      <w:r w:rsidRPr="00403403">
        <w:rPr>
          <w:rFonts w:ascii="Times New Roman" w:eastAsia="Times New Roman" w:hAnsi="Times New Roman" w:cs="Times New Roman"/>
          <w:b/>
          <w:sz w:val="28"/>
          <w:szCs w:val="20"/>
          <w:lang w:eastAsia="en-GB"/>
        </w:rPr>
        <w:t>NIVELUL : 3</w:t>
      </w:r>
    </w:p>
    <w:p w:rsidR="00403403" w:rsidRPr="00403403" w:rsidRDefault="00403403" w:rsidP="00403403">
      <w:pPr>
        <w:spacing w:after="0" w:line="360" w:lineRule="auto"/>
        <w:rPr>
          <w:rFonts w:ascii="Times New Roman" w:eastAsia="Times New Roman" w:hAnsi="Times New Roman" w:cs="Times New Roman"/>
          <w:b/>
          <w:sz w:val="28"/>
          <w:szCs w:val="20"/>
          <w:lang w:eastAsia="en-GB"/>
        </w:rPr>
      </w:pPr>
      <w:r w:rsidRPr="00403403">
        <w:rPr>
          <w:rFonts w:ascii="Times New Roman" w:eastAsia="Times New Roman" w:hAnsi="Times New Roman" w:cs="Times New Roman"/>
          <w:b/>
          <w:sz w:val="28"/>
          <w:szCs w:val="20"/>
          <w:lang w:eastAsia="en-GB"/>
        </w:rPr>
        <w:t>MODULUL :  Dendrometrie</w:t>
      </w:r>
    </w:p>
    <w:p w:rsidR="00403403" w:rsidRPr="00403403" w:rsidRDefault="00403403" w:rsidP="00403403">
      <w:pPr>
        <w:spacing w:after="0" w:line="360" w:lineRule="auto"/>
        <w:rPr>
          <w:rFonts w:ascii="Times New Roman" w:eastAsia="Times New Roman" w:hAnsi="Times New Roman" w:cs="Times New Roman"/>
          <w:b/>
          <w:sz w:val="28"/>
          <w:szCs w:val="20"/>
          <w:lang w:eastAsia="en-GB"/>
        </w:rPr>
      </w:pPr>
    </w:p>
    <w:p w:rsidR="00403403" w:rsidRPr="00403403" w:rsidRDefault="00403403" w:rsidP="00403403">
      <w:pPr>
        <w:spacing w:after="0" w:line="240" w:lineRule="auto"/>
        <w:jc w:val="center"/>
        <w:rPr>
          <w:rFonts w:ascii="Times New Roman" w:eastAsia="Times New Roman" w:hAnsi="Times New Roman" w:cs="Times New Roman"/>
          <w:b/>
          <w:sz w:val="24"/>
          <w:szCs w:val="20"/>
          <w:lang w:eastAsia="en-GB"/>
        </w:rPr>
      </w:pPr>
      <w:r w:rsidRPr="00403403">
        <w:rPr>
          <w:rFonts w:ascii="Times New Roman" w:eastAsia="Times New Roman" w:hAnsi="Times New Roman" w:cs="Times New Roman"/>
          <w:b/>
          <w:sz w:val="24"/>
          <w:szCs w:val="20"/>
          <w:lang w:eastAsia="en-GB"/>
        </w:rPr>
        <w:t>2008</w:t>
      </w:r>
    </w:p>
    <w:p w:rsidR="00403403" w:rsidRPr="00403403" w:rsidRDefault="00403403" w:rsidP="00403403">
      <w:pPr>
        <w:spacing w:after="0" w:line="240" w:lineRule="auto"/>
        <w:ind w:right="-360"/>
        <w:rPr>
          <w:rFonts w:ascii="Times New Roman" w:eastAsia="Times New Roman" w:hAnsi="Times New Roman" w:cs="Times New Roman"/>
          <w:b/>
          <w:sz w:val="28"/>
          <w:szCs w:val="28"/>
          <w:lang w:eastAsia="en-GB"/>
        </w:rPr>
      </w:pPr>
    </w:p>
    <w:p w:rsidR="00403403" w:rsidRPr="00403403" w:rsidRDefault="00403403" w:rsidP="00403403">
      <w:pPr>
        <w:spacing w:after="0" w:line="240" w:lineRule="auto"/>
        <w:ind w:right="-360"/>
        <w:rPr>
          <w:rFonts w:ascii="Times New Roman" w:eastAsia="Times New Roman" w:hAnsi="Times New Roman" w:cs="Times New Roman"/>
          <w:b/>
          <w:sz w:val="28"/>
          <w:szCs w:val="28"/>
          <w:lang w:eastAsia="en-GB"/>
        </w:rPr>
      </w:pPr>
    </w:p>
    <w:p w:rsidR="00403403" w:rsidRPr="00403403" w:rsidRDefault="00403403" w:rsidP="00403403">
      <w:pPr>
        <w:spacing w:after="0" w:line="240" w:lineRule="auto"/>
        <w:ind w:right="-360"/>
        <w:rPr>
          <w:rFonts w:ascii="Times New Roman" w:eastAsia="Times New Roman" w:hAnsi="Times New Roman" w:cs="Times New Roman"/>
          <w:b/>
          <w:sz w:val="28"/>
          <w:szCs w:val="28"/>
          <w:lang w:eastAsia="en-GB"/>
        </w:rPr>
      </w:pPr>
      <w:r w:rsidRPr="00403403">
        <w:rPr>
          <w:rFonts w:ascii="Times New Roman" w:eastAsia="Times New Roman" w:hAnsi="Times New Roman" w:cs="Times New Roman"/>
          <w:b/>
          <w:sz w:val="28"/>
          <w:szCs w:val="28"/>
          <w:lang w:eastAsia="en-GB"/>
        </w:rPr>
        <w:br w:type="page"/>
      </w:r>
      <w:r w:rsidRPr="00403403">
        <w:rPr>
          <w:rFonts w:ascii="Times New Roman" w:eastAsia="Times New Roman" w:hAnsi="Times New Roman" w:cs="Times New Roman"/>
          <w:b/>
          <w:sz w:val="28"/>
          <w:szCs w:val="28"/>
          <w:lang w:eastAsia="en-GB"/>
        </w:rPr>
        <w:lastRenderedPageBreak/>
        <w:t xml:space="preserve">AUTORI: </w:t>
      </w:r>
    </w:p>
    <w:p w:rsidR="00403403" w:rsidRPr="00403403" w:rsidRDefault="00403403" w:rsidP="00403403">
      <w:pPr>
        <w:spacing w:after="0" w:line="240" w:lineRule="auto"/>
        <w:ind w:right="-360"/>
        <w:rPr>
          <w:rFonts w:ascii="Times New Roman" w:eastAsia="Times New Roman" w:hAnsi="Times New Roman" w:cs="Times New Roman"/>
          <w:b/>
          <w:sz w:val="28"/>
          <w:szCs w:val="28"/>
          <w:lang w:eastAsia="en-GB"/>
        </w:rPr>
      </w:pPr>
    </w:p>
    <w:p w:rsidR="00403403" w:rsidRPr="00403403" w:rsidRDefault="00403403" w:rsidP="00403403">
      <w:pPr>
        <w:spacing w:after="0" w:line="240" w:lineRule="auto"/>
        <w:ind w:right="70"/>
        <w:jc w:val="both"/>
        <w:rPr>
          <w:rFonts w:ascii="Times New Roman" w:eastAsia="Times New Roman" w:hAnsi="Times New Roman" w:cs="Times New Roman"/>
          <w:b/>
          <w:sz w:val="24"/>
          <w:szCs w:val="24"/>
          <w:lang w:eastAsia="en-GB"/>
        </w:rPr>
      </w:pPr>
      <w:r w:rsidRPr="00403403">
        <w:rPr>
          <w:rFonts w:ascii="Times New Roman" w:eastAsia="Times New Roman" w:hAnsi="Times New Roman" w:cs="Times New Roman"/>
          <w:b/>
          <w:sz w:val="24"/>
          <w:szCs w:val="24"/>
          <w:lang w:eastAsia="en-GB"/>
        </w:rPr>
        <w:t xml:space="preserve">Ing. </w:t>
      </w:r>
      <w:proofErr w:type="spellStart"/>
      <w:r w:rsidRPr="00403403">
        <w:rPr>
          <w:rFonts w:ascii="Times New Roman" w:eastAsia="Times New Roman" w:hAnsi="Times New Roman" w:cs="Times New Roman"/>
          <w:b/>
          <w:sz w:val="24"/>
          <w:szCs w:val="24"/>
          <w:lang w:eastAsia="en-GB"/>
        </w:rPr>
        <w:t>Eröss</w:t>
      </w:r>
      <w:proofErr w:type="spellEnd"/>
      <w:r w:rsidRPr="00403403">
        <w:rPr>
          <w:rFonts w:ascii="Times New Roman" w:eastAsia="Times New Roman" w:hAnsi="Times New Roman" w:cs="Times New Roman"/>
          <w:b/>
          <w:sz w:val="24"/>
          <w:szCs w:val="24"/>
          <w:lang w:eastAsia="en-GB"/>
        </w:rPr>
        <w:t xml:space="preserve"> Daniela - profesor gradul I Colegiul Silvic „Bucovina”Câmpulung Moldovenesc</w:t>
      </w:r>
    </w:p>
    <w:p w:rsidR="00403403" w:rsidRPr="00403403" w:rsidRDefault="00403403" w:rsidP="00403403">
      <w:pPr>
        <w:spacing w:after="0" w:line="240" w:lineRule="auto"/>
        <w:ind w:right="-360"/>
        <w:rPr>
          <w:rFonts w:ascii="Times New Roman" w:eastAsia="Times New Roman" w:hAnsi="Times New Roman" w:cs="Times New Roman"/>
          <w:b/>
          <w:sz w:val="24"/>
          <w:szCs w:val="24"/>
          <w:lang w:eastAsia="en-GB"/>
        </w:rPr>
      </w:pPr>
      <w:r w:rsidRPr="00403403">
        <w:rPr>
          <w:rFonts w:ascii="Times New Roman" w:eastAsia="Times New Roman" w:hAnsi="Times New Roman" w:cs="Times New Roman"/>
          <w:b/>
          <w:sz w:val="24"/>
          <w:szCs w:val="24"/>
          <w:lang w:eastAsia="en-GB"/>
        </w:rPr>
        <w:t xml:space="preserve">Ing. </w:t>
      </w:r>
      <w:proofErr w:type="spellStart"/>
      <w:r w:rsidRPr="00403403">
        <w:rPr>
          <w:rFonts w:ascii="Times New Roman" w:eastAsia="Times New Roman" w:hAnsi="Times New Roman" w:cs="Times New Roman"/>
          <w:b/>
          <w:sz w:val="24"/>
          <w:szCs w:val="24"/>
          <w:lang w:eastAsia="en-GB"/>
        </w:rPr>
        <w:t>Cuciurean</w:t>
      </w:r>
      <w:proofErr w:type="spellEnd"/>
      <w:r w:rsidRPr="00403403">
        <w:rPr>
          <w:rFonts w:ascii="Times New Roman" w:eastAsia="Times New Roman" w:hAnsi="Times New Roman" w:cs="Times New Roman"/>
          <w:b/>
          <w:sz w:val="24"/>
          <w:szCs w:val="24"/>
          <w:lang w:eastAsia="en-GB"/>
        </w:rPr>
        <w:t xml:space="preserve"> Alina - profesor gradul I Colegiul Silvic „Bucovina” Câmpulung                            </w:t>
      </w:r>
    </w:p>
    <w:p w:rsidR="00403403" w:rsidRPr="00403403" w:rsidRDefault="00403403" w:rsidP="00403403">
      <w:pPr>
        <w:spacing w:after="0" w:line="240" w:lineRule="auto"/>
        <w:ind w:right="-360"/>
        <w:rPr>
          <w:rFonts w:ascii="Times New Roman" w:eastAsia="Times New Roman" w:hAnsi="Times New Roman" w:cs="Times New Roman"/>
          <w:b/>
          <w:sz w:val="24"/>
          <w:szCs w:val="24"/>
          <w:lang w:eastAsia="en-GB"/>
        </w:rPr>
      </w:pPr>
      <w:r w:rsidRPr="00403403">
        <w:rPr>
          <w:rFonts w:ascii="Times New Roman" w:eastAsia="Times New Roman" w:hAnsi="Times New Roman" w:cs="Times New Roman"/>
          <w:b/>
          <w:sz w:val="24"/>
          <w:szCs w:val="24"/>
          <w:lang w:eastAsia="en-GB"/>
        </w:rPr>
        <w:t xml:space="preserve">                                     Moldovenesc</w:t>
      </w:r>
    </w:p>
    <w:p w:rsidR="00403403" w:rsidRPr="00403403" w:rsidRDefault="00403403" w:rsidP="00403403">
      <w:pPr>
        <w:spacing w:after="0" w:line="240" w:lineRule="auto"/>
        <w:ind w:right="-645"/>
        <w:jc w:val="both"/>
        <w:rPr>
          <w:rFonts w:ascii="Times New Roman" w:eastAsia="Times New Roman" w:hAnsi="Times New Roman" w:cs="Times New Roman"/>
          <w:b/>
          <w:sz w:val="24"/>
          <w:szCs w:val="24"/>
          <w:lang w:eastAsia="en-GB"/>
        </w:rPr>
      </w:pPr>
      <w:r w:rsidRPr="00403403">
        <w:rPr>
          <w:rFonts w:ascii="Times New Roman" w:eastAsia="Times New Roman" w:hAnsi="Times New Roman" w:cs="Times New Roman"/>
          <w:b/>
          <w:sz w:val="24"/>
          <w:szCs w:val="24"/>
          <w:lang w:eastAsia="en-GB"/>
        </w:rPr>
        <w:t>Tehn. Frunză Daniela - maistru instructor gradul I Colegiul Silvic „Bucovina”</w:t>
      </w:r>
    </w:p>
    <w:p w:rsidR="00403403" w:rsidRPr="00403403" w:rsidRDefault="00403403" w:rsidP="00403403">
      <w:pPr>
        <w:spacing w:after="0" w:line="240" w:lineRule="auto"/>
        <w:jc w:val="both"/>
        <w:rPr>
          <w:rFonts w:ascii="Times New Roman" w:eastAsia="Times New Roman" w:hAnsi="Times New Roman" w:cs="Times New Roman"/>
          <w:b/>
          <w:sz w:val="24"/>
          <w:szCs w:val="24"/>
          <w:lang w:eastAsia="en-GB"/>
        </w:rPr>
      </w:pPr>
      <w:r w:rsidRPr="00403403">
        <w:rPr>
          <w:rFonts w:ascii="Times New Roman" w:eastAsia="Times New Roman" w:hAnsi="Times New Roman" w:cs="Times New Roman"/>
          <w:b/>
          <w:sz w:val="24"/>
          <w:szCs w:val="24"/>
          <w:lang w:eastAsia="en-GB"/>
        </w:rPr>
        <w:t xml:space="preserve">                                         Câmpulung Moldovenesc            </w:t>
      </w:r>
    </w:p>
    <w:p w:rsidR="00403403" w:rsidRPr="00403403" w:rsidRDefault="00403403" w:rsidP="00403403">
      <w:pPr>
        <w:spacing w:after="0" w:line="240" w:lineRule="auto"/>
        <w:ind w:right="-360"/>
        <w:rPr>
          <w:rFonts w:ascii="Times New Roman" w:eastAsia="Times New Roman" w:hAnsi="Times New Roman" w:cs="Times New Roman"/>
          <w:b/>
          <w:sz w:val="28"/>
          <w:szCs w:val="28"/>
          <w:lang w:eastAsia="en-GB"/>
        </w:rPr>
      </w:pPr>
    </w:p>
    <w:p w:rsidR="00403403" w:rsidRPr="00403403" w:rsidRDefault="00403403" w:rsidP="00403403">
      <w:pPr>
        <w:spacing w:after="0" w:line="240" w:lineRule="auto"/>
        <w:rPr>
          <w:rFonts w:ascii="Times New Roman" w:eastAsia="Times New Roman" w:hAnsi="Times New Roman" w:cs="Times New Roman"/>
          <w:b/>
          <w:sz w:val="28"/>
          <w:szCs w:val="28"/>
          <w:lang w:eastAsia="en-GB"/>
        </w:rPr>
      </w:pPr>
    </w:p>
    <w:p w:rsidR="00403403" w:rsidRPr="00403403" w:rsidRDefault="00403403" w:rsidP="00403403">
      <w:pPr>
        <w:spacing w:after="0" w:line="240" w:lineRule="auto"/>
        <w:jc w:val="both"/>
        <w:rPr>
          <w:rFonts w:ascii="Times New Roman" w:eastAsia="Times New Roman" w:hAnsi="Times New Roman" w:cs="Times New Roman"/>
          <w:b/>
          <w:sz w:val="28"/>
          <w:szCs w:val="28"/>
          <w:lang w:eastAsia="en-GB"/>
        </w:rPr>
      </w:pPr>
      <w:r w:rsidRPr="00403403">
        <w:rPr>
          <w:rFonts w:ascii="Times New Roman" w:eastAsia="Times New Roman" w:hAnsi="Times New Roman" w:cs="Times New Roman"/>
          <w:b/>
          <w:sz w:val="24"/>
          <w:szCs w:val="24"/>
          <w:lang w:eastAsia="en-GB"/>
        </w:rPr>
        <w:t xml:space="preserve">    </w:t>
      </w:r>
    </w:p>
    <w:p w:rsidR="00403403" w:rsidRPr="00403403" w:rsidRDefault="00403403" w:rsidP="00403403">
      <w:pPr>
        <w:spacing w:after="0" w:line="240" w:lineRule="auto"/>
        <w:rPr>
          <w:rFonts w:ascii="Times New Roman" w:eastAsia="Times New Roman" w:hAnsi="Times New Roman" w:cs="Times New Roman"/>
          <w:b/>
          <w:sz w:val="28"/>
          <w:szCs w:val="28"/>
          <w:lang w:eastAsia="en-GB"/>
        </w:rPr>
      </w:pPr>
    </w:p>
    <w:p w:rsidR="00403403" w:rsidRPr="00403403" w:rsidRDefault="00403403" w:rsidP="00403403">
      <w:pPr>
        <w:spacing w:after="0" w:line="240" w:lineRule="auto"/>
        <w:rPr>
          <w:rFonts w:ascii="Times New Roman" w:eastAsia="Times New Roman" w:hAnsi="Times New Roman" w:cs="Times New Roman"/>
          <w:b/>
          <w:sz w:val="28"/>
          <w:szCs w:val="28"/>
          <w:lang w:eastAsia="en-GB"/>
        </w:rPr>
      </w:pPr>
    </w:p>
    <w:p w:rsidR="00403403" w:rsidRPr="00403403" w:rsidRDefault="00403403" w:rsidP="00403403">
      <w:pPr>
        <w:spacing w:after="0" w:line="240" w:lineRule="auto"/>
        <w:rPr>
          <w:rFonts w:ascii="Times New Roman" w:eastAsia="Times New Roman" w:hAnsi="Times New Roman" w:cs="Times New Roman"/>
          <w:b/>
          <w:sz w:val="28"/>
          <w:szCs w:val="28"/>
          <w:lang w:eastAsia="en-GB"/>
        </w:rPr>
      </w:pPr>
      <w:r w:rsidRPr="00403403">
        <w:rPr>
          <w:rFonts w:ascii="Times New Roman" w:eastAsia="Times New Roman" w:hAnsi="Times New Roman" w:cs="Times New Roman"/>
          <w:b/>
          <w:sz w:val="28"/>
          <w:szCs w:val="28"/>
          <w:lang w:eastAsia="en-GB"/>
        </w:rPr>
        <w:t xml:space="preserve">CONSULTANŢĂ : </w:t>
      </w:r>
    </w:p>
    <w:p w:rsidR="00403403" w:rsidRPr="00403403" w:rsidRDefault="00403403" w:rsidP="00403403">
      <w:pPr>
        <w:spacing w:after="0" w:line="240" w:lineRule="auto"/>
        <w:rPr>
          <w:rFonts w:ascii="Times New Roman" w:eastAsia="Times New Roman" w:hAnsi="Times New Roman" w:cs="Times New Roman"/>
          <w:b/>
          <w:sz w:val="28"/>
          <w:szCs w:val="28"/>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r w:rsidRPr="00403403">
        <w:rPr>
          <w:rFonts w:ascii="Times New Roman" w:eastAsia="Times New Roman" w:hAnsi="Times New Roman" w:cs="Times New Roman"/>
          <w:b/>
          <w:sz w:val="24"/>
          <w:szCs w:val="24"/>
          <w:lang w:eastAsia="en-GB"/>
        </w:rPr>
        <w:t xml:space="preserve">Catinca </w:t>
      </w:r>
      <w:proofErr w:type="spellStart"/>
      <w:r w:rsidRPr="00403403">
        <w:rPr>
          <w:rFonts w:ascii="Times New Roman" w:eastAsia="Times New Roman" w:hAnsi="Times New Roman" w:cs="Times New Roman"/>
          <w:b/>
          <w:sz w:val="24"/>
          <w:szCs w:val="24"/>
          <w:lang w:eastAsia="en-GB"/>
        </w:rPr>
        <w:t>Scrioşteanu</w:t>
      </w:r>
      <w:proofErr w:type="spellEnd"/>
      <w:r w:rsidRPr="00403403">
        <w:rPr>
          <w:rFonts w:ascii="Times New Roman" w:eastAsia="Times New Roman" w:hAnsi="Times New Roman" w:cs="Times New Roman"/>
          <w:b/>
          <w:sz w:val="24"/>
          <w:szCs w:val="24"/>
          <w:lang w:eastAsia="en-GB"/>
        </w:rPr>
        <w:t xml:space="preserve"> – expert CNDIPT</w:t>
      </w:r>
    </w:p>
    <w:p w:rsidR="00403403" w:rsidRPr="00403403" w:rsidRDefault="00403403" w:rsidP="00403403">
      <w:pPr>
        <w:spacing w:after="0" w:line="240" w:lineRule="auto"/>
        <w:rPr>
          <w:rFonts w:ascii="Times New Roman" w:eastAsia="Times New Roman" w:hAnsi="Times New Roman" w:cs="Times New Roman"/>
          <w:b/>
          <w:sz w:val="24"/>
          <w:szCs w:val="20"/>
          <w:lang w:eastAsia="en-GB"/>
        </w:rPr>
      </w:pPr>
      <w:r w:rsidRPr="00403403">
        <w:rPr>
          <w:rFonts w:ascii="Times New Roman" w:eastAsia="Times New Roman" w:hAnsi="Times New Roman" w:cs="Times New Roman"/>
          <w:b/>
          <w:sz w:val="24"/>
          <w:szCs w:val="20"/>
          <w:lang w:eastAsia="en-GB"/>
        </w:rPr>
        <w:t xml:space="preserve">Ivan </w:t>
      </w:r>
      <w:proofErr w:type="spellStart"/>
      <w:r w:rsidRPr="00403403">
        <w:rPr>
          <w:rFonts w:ascii="Times New Roman" w:eastAsia="Times New Roman" w:hAnsi="Times New Roman" w:cs="Times New Roman"/>
          <w:b/>
          <w:sz w:val="24"/>
          <w:szCs w:val="20"/>
          <w:lang w:eastAsia="en-GB"/>
        </w:rPr>
        <w:t>Mykytyn</w:t>
      </w:r>
      <w:proofErr w:type="spellEnd"/>
      <w:r w:rsidRPr="00403403">
        <w:rPr>
          <w:rFonts w:ascii="Times New Roman" w:eastAsia="Times New Roman" w:hAnsi="Times New Roman" w:cs="Times New Roman"/>
          <w:b/>
          <w:sz w:val="24"/>
          <w:szCs w:val="20"/>
          <w:lang w:eastAsia="en-GB"/>
        </w:rPr>
        <w:t xml:space="preserve"> - expert asistenţă tehnică</w:t>
      </w: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roofErr w:type="spellStart"/>
      <w:r w:rsidRPr="00403403">
        <w:rPr>
          <w:rFonts w:ascii="Times New Roman" w:eastAsia="Times New Roman" w:hAnsi="Times New Roman" w:cs="Times New Roman"/>
          <w:b/>
          <w:sz w:val="24"/>
          <w:szCs w:val="20"/>
          <w:lang w:eastAsia="en-GB"/>
        </w:rPr>
        <w:t>Caudia</w:t>
      </w:r>
      <w:proofErr w:type="spellEnd"/>
      <w:r w:rsidRPr="00403403">
        <w:rPr>
          <w:rFonts w:ascii="Times New Roman" w:eastAsia="Times New Roman" w:hAnsi="Times New Roman" w:cs="Times New Roman"/>
          <w:b/>
          <w:sz w:val="24"/>
          <w:szCs w:val="20"/>
          <w:lang w:eastAsia="en-GB"/>
        </w:rPr>
        <w:t xml:space="preserve"> Călinescu -</w:t>
      </w:r>
      <w:r w:rsidRPr="00403403">
        <w:rPr>
          <w:rFonts w:ascii="Times New Roman" w:eastAsia="Times New Roman" w:hAnsi="Times New Roman" w:cs="Times New Roman"/>
          <w:b/>
          <w:sz w:val="24"/>
          <w:szCs w:val="24"/>
          <w:lang w:eastAsia="en-GB"/>
        </w:rPr>
        <w:t xml:space="preserve"> expert CNDIPT</w:t>
      </w: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jc w:val="both"/>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jc w:val="both"/>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jc w:val="both"/>
        <w:rPr>
          <w:rFonts w:ascii="Times New Roman" w:eastAsia="Times New Roman" w:hAnsi="Times New Roman" w:cs="Times New Roman"/>
          <w:b/>
          <w:sz w:val="24"/>
          <w:szCs w:val="24"/>
          <w:lang w:eastAsia="en-GB"/>
        </w:rPr>
      </w:pPr>
    </w:p>
    <w:p w:rsidR="00403403" w:rsidRPr="00403403" w:rsidRDefault="00403403" w:rsidP="00403403">
      <w:pPr>
        <w:spacing w:after="0" w:line="240" w:lineRule="auto"/>
        <w:jc w:val="both"/>
        <w:rPr>
          <w:rFonts w:ascii="Times New Roman" w:eastAsia="Times New Roman" w:hAnsi="Times New Roman" w:cs="Times New Roman"/>
          <w:b/>
          <w:sz w:val="28"/>
          <w:szCs w:val="28"/>
          <w:lang w:eastAsia="en-GB"/>
        </w:rPr>
      </w:pPr>
      <w:r w:rsidRPr="00403403">
        <w:rPr>
          <w:rFonts w:ascii="Times New Roman" w:eastAsia="Times New Roman" w:hAnsi="Times New Roman" w:cs="Times New Roman"/>
          <w:b/>
          <w:sz w:val="28"/>
          <w:szCs w:val="28"/>
          <w:lang w:eastAsia="en-GB"/>
        </w:rPr>
        <w:t>CUPRINS</w:t>
      </w:r>
    </w:p>
    <w:p w:rsidR="00403403" w:rsidRPr="00403403" w:rsidRDefault="00403403" w:rsidP="00403403">
      <w:pPr>
        <w:spacing w:after="0" w:line="240" w:lineRule="auto"/>
        <w:jc w:val="both"/>
        <w:rPr>
          <w:rFonts w:ascii="Times New Roman" w:eastAsia="Times New Roman" w:hAnsi="Times New Roman" w:cs="Times New Roman"/>
          <w:sz w:val="36"/>
          <w:szCs w:val="36"/>
          <w:lang w:eastAsia="en-GB"/>
        </w:rPr>
      </w:pPr>
    </w:p>
    <w:p w:rsidR="00403403" w:rsidRPr="00403403" w:rsidRDefault="00403403" w:rsidP="00403403">
      <w:pPr>
        <w:spacing w:after="0" w:line="240" w:lineRule="auto"/>
        <w:jc w:val="both"/>
        <w:rPr>
          <w:rFonts w:ascii="Times New Roman" w:eastAsia="Times New Roman" w:hAnsi="Times New Roman" w:cs="Times New Roman"/>
          <w:sz w:val="36"/>
          <w:szCs w:val="36"/>
          <w:lang w:eastAsia="en-GB"/>
        </w:rPr>
      </w:pP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Introducere............................................................................................................................5</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Competenţe...........................................................................................................................6</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Obiective...............................................................................................................................7</w:t>
      </w:r>
    </w:p>
    <w:p w:rsidR="00403403" w:rsidRPr="00403403" w:rsidRDefault="00403403" w:rsidP="00403403">
      <w:pPr>
        <w:tabs>
          <w:tab w:val="left" w:pos="360"/>
        </w:tabs>
        <w:spacing w:after="0" w:line="240" w:lineRule="auto"/>
        <w:jc w:val="both"/>
        <w:rPr>
          <w:rFonts w:ascii="Times New Roman" w:eastAsia="Times New Roman" w:hAnsi="Times New Roman" w:cs="Times New Roman"/>
          <w:sz w:val="24"/>
          <w:szCs w:val="24"/>
          <w:lang w:eastAsia="en-GB"/>
        </w:rPr>
      </w:pPr>
    </w:p>
    <w:p w:rsidR="00403403" w:rsidRPr="00403403" w:rsidRDefault="00403403" w:rsidP="00403403">
      <w:pPr>
        <w:numPr>
          <w:ilvl w:val="0"/>
          <w:numId w:val="19"/>
        </w:num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b/>
          <w:sz w:val="24"/>
          <w:szCs w:val="24"/>
          <w:lang w:eastAsia="en-GB"/>
        </w:rPr>
        <w:t>INFORMAŢII PENTRU ELEVI</w:t>
      </w:r>
      <w:r w:rsidRPr="00403403">
        <w:rPr>
          <w:rFonts w:ascii="Times New Roman" w:eastAsia="Times New Roman" w:hAnsi="Times New Roman" w:cs="Times New Roman"/>
          <w:sz w:val="24"/>
          <w:szCs w:val="24"/>
          <w:lang w:eastAsia="en-GB"/>
        </w:rPr>
        <w:t>................................................................................8</w:t>
      </w:r>
    </w:p>
    <w:p w:rsidR="00403403" w:rsidRPr="00403403" w:rsidRDefault="00403403" w:rsidP="00403403">
      <w:pPr>
        <w:numPr>
          <w:ilvl w:val="0"/>
          <w:numId w:val="17"/>
        </w:numPr>
        <w:spacing w:after="0" w:line="240" w:lineRule="auto"/>
        <w:jc w:val="both"/>
        <w:rPr>
          <w:rFonts w:ascii="Times New Roman" w:eastAsia="Times New Roman" w:hAnsi="Times New Roman" w:cs="Times New Roman"/>
          <w:b/>
          <w:sz w:val="24"/>
          <w:szCs w:val="24"/>
          <w:u w:val="single"/>
          <w:lang w:eastAsia="en-GB"/>
        </w:rPr>
      </w:pPr>
      <w:r w:rsidRPr="00403403">
        <w:rPr>
          <w:rFonts w:ascii="Times New Roman" w:eastAsia="Times New Roman" w:hAnsi="Times New Roman" w:cs="Times New Roman"/>
          <w:b/>
          <w:sz w:val="24"/>
          <w:szCs w:val="24"/>
          <w:u w:val="single"/>
          <w:lang w:eastAsia="en-GB"/>
        </w:rPr>
        <w:t>Glosar de termeni</w:t>
      </w:r>
      <w:r w:rsidRPr="00403403">
        <w:rPr>
          <w:rFonts w:ascii="Times New Roman" w:eastAsia="Times New Roman" w:hAnsi="Times New Roman" w:cs="Times New Roman"/>
          <w:sz w:val="24"/>
          <w:szCs w:val="24"/>
          <w:lang w:eastAsia="en-GB"/>
        </w:rPr>
        <w:t>.........................................................................................................8</w:t>
      </w:r>
    </w:p>
    <w:p w:rsidR="00403403" w:rsidRPr="00403403" w:rsidRDefault="00403403" w:rsidP="00403403">
      <w:pPr>
        <w:numPr>
          <w:ilvl w:val="0"/>
          <w:numId w:val="17"/>
        </w:numPr>
        <w:spacing w:after="0" w:line="240" w:lineRule="auto"/>
        <w:ind w:left="360"/>
        <w:jc w:val="both"/>
        <w:rPr>
          <w:rFonts w:ascii="Times New Roman" w:eastAsia="Times New Roman" w:hAnsi="Times New Roman" w:cs="Times New Roman"/>
          <w:b/>
          <w:sz w:val="24"/>
          <w:szCs w:val="24"/>
          <w:u w:val="single"/>
          <w:lang w:eastAsia="en-GB"/>
        </w:rPr>
      </w:pPr>
      <w:r w:rsidRPr="00403403">
        <w:rPr>
          <w:rFonts w:ascii="Times New Roman" w:eastAsia="Times New Roman" w:hAnsi="Times New Roman" w:cs="Times New Roman"/>
          <w:b/>
          <w:sz w:val="24"/>
          <w:szCs w:val="24"/>
          <w:u w:val="single"/>
          <w:lang w:eastAsia="en-GB"/>
        </w:rPr>
        <w:t>Fişe de documentare</w:t>
      </w:r>
      <w:r w:rsidRPr="00403403">
        <w:rPr>
          <w:rFonts w:ascii="Times New Roman" w:eastAsia="Times New Roman" w:hAnsi="Times New Roman" w:cs="Times New Roman"/>
          <w:sz w:val="24"/>
          <w:szCs w:val="24"/>
          <w:lang w:eastAsia="en-GB"/>
        </w:rPr>
        <w:t>...................................................................................................11</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1 Executarea inventarierii............................................................................11</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2 Procedeul suprafeţelor de probă cu fasonarea materialului lemnos..........12</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3 Inventarierea calitativă..............................................................................13</w:t>
      </w:r>
    </w:p>
    <w:p w:rsidR="00403403" w:rsidRPr="00403403" w:rsidRDefault="00403403" w:rsidP="00403403">
      <w:pPr>
        <w:spacing w:after="0" w:line="240" w:lineRule="auto"/>
        <w:ind w:right="70"/>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4 Proprietăţile fizice ale lemnului...............................................................14</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5 Structura macroscopică a lemnului..........................................................15</w:t>
      </w:r>
    </w:p>
    <w:p w:rsidR="00403403" w:rsidRPr="00403403" w:rsidRDefault="00403403" w:rsidP="00403403">
      <w:pPr>
        <w:numPr>
          <w:ilvl w:val="0"/>
          <w:numId w:val="17"/>
        </w:num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b/>
          <w:sz w:val="24"/>
          <w:szCs w:val="24"/>
          <w:u w:val="single"/>
          <w:lang w:eastAsia="en-GB"/>
        </w:rPr>
        <w:t>Fişe de lucru</w:t>
      </w:r>
      <w:r w:rsidRPr="00403403">
        <w:rPr>
          <w:rFonts w:ascii="Times New Roman" w:eastAsia="Times New Roman" w:hAnsi="Times New Roman" w:cs="Times New Roman"/>
          <w:sz w:val="24"/>
          <w:szCs w:val="24"/>
          <w:lang w:eastAsia="en-GB"/>
        </w:rPr>
        <w:t>................................................................................................................16</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1 Inventarierea arboretelor..........................................................................16</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2 Procedeul tabelelor de producţie..............................................................17</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3 Inventarierea calitativă a arborilor...........................................................18</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4 Defecte de formă......................................................................................19</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5 Identificarea defectelor.............................................................................20</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6 </w:t>
      </w:r>
      <w:proofErr w:type="spellStart"/>
      <w:r w:rsidRPr="00403403">
        <w:rPr>
          <w:rFonts w:ascii="Times New Roman" w:eastAsia="Times New Roman" w:hAnsi="Times New Roman" w:cs="Times New Roman"/>
          <w:sz w:val="24"/>
          <w:szCs w:val="24"/>
          <w:lang w:eastAsia="en-GB"/>
        </w:rPr>
        <w:t>Stuctura</w:t>
      </w:r>
      <w:proofErr w:type="spellEnd"/>
      <w:r w:rsidRPr="00403403">
        <w:rPr>
          <w:rFonts w:ascii="Times New Roman" w:eastAsia="Times New Roman" w:hAnsi="Times New Roman" w:cs="Times New Roman"/>
          <w:sz w:val="24"/>
          <w:szCs w:val="24"/>
          <w:lang w:eastAsia="en-GB"/>
        </w:rPr>
        <w:t xml:space="preserve"> macroscopică a lemnului............................................................21</w:t>
      </w:r>
    </w:p>
    <w:p w:rsidR="00403403" w:rsidRPr="00403403" w:rsidRDefault="00403403" w:rsidP="00403403">
      <w:pPr>
        <w:tabs>
          <w:tab w:val="left" w:pos="360"/>
          <w:tab w:val="left" w:pos="720"/>
        </w:tabs>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b/>
          <w:sz w:val="24"/>
          <w:szCs w:val="24"/>
          <w:lang w:eastAsia="en-GB"/>
        </w:rPr>
        <w:t xml:space="preserve">      4.</w:t>
      </w:r>
      <w:r w:rsidRPr="00403403">
        <w:rPr>
          <w:rFonts w:ascii="Times New Roman" w:eastAsia="Times New Roman" w:hAnsi="Times New Roman" w:cs="Times New Roman"/>
          <w:sz w:val="24"/>
          <w:szCs w:val="24"/>
          <w:lang w:eastAsia="en-GB"/>
        </w:rPr>
        <w:t xml:space="preserve">   </w:t>
      </w:r>
      <w:r w:rsidRPr="00403403">
        <w:rPr>
          <w:rFonts w:ascii="Times New Roman" w:eastAsia="Times New Roman" w:hAnsi="Times New Roman" w:cs="Times New Roman"/>
          <w:b/>
          <w:sz w:val="24"/>
          <w:szCs w:val="24"/>
          <w:u w:val="single"/>
          <w:lang w:eastAsia="en-GB"/>
        </w:rPr>
        <w:t>Exerciţii</w:t>
      </w:r>
      <w:r w:rsidRPr="00403403">
        <w:rPr>
          <w:rFonts w:ascii="Times New Roman" w:eastAsia="Times New Roman" w:hAnsi="Times New Roman" w:cs="Times New Roman"/>
          <w:sz w:val="24"/>
          <w:szCs w:val="24"/>
          <w:lang w:eastAsia="en-GB"/>
        </w:rPr>
        <w:t>........................................................................................................................22</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Exerciţiul nr. 1 Procedeul de cubare a </w:t>
      </w:r>
      <w:proofErr w:type="spellStart"/>
      <w:r w:rsidRPr="00403403">
        <w:rPr>
          <w:rFonts w:ascii="Times New Roman" w:eastAsia="Times New Roman" w:hAnsi="Times New Roman" w:cs="Times New Roman"/>
          <w:sz w:val="24"/>
          <w:szCs w:val="24"/>
          <w:lang w:eastAsia="en-GB"/>
        </w:rPr>
        <w:t>arboretelor</w:t>
      </w:r>
      <w:proofErr w:type="spellEnd"/>
      <w:r w:rsidRPr="00403403">
        <w:rPr>
          <w:rFonts w:ascii="Times New Roman" w:eastAsia="Times New Roman" w:hAnsi="Times New Roman" w:cs="Times New Roman"/>
          <w:sz w:val="24"/>
          <w:szCs w:val="24"/>
          <w:lang w:eastAsia="en-GB"/>
        </w:rPr>
        <w:t xml:space="preserve"> cu ajutorul seriei de volume......22</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Exerciţiul nr. 2 Transformarea arborilor în arbori de lucru......................................23</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Exerciţiul nr. 3 Sortarea dimensională a arborilor....................................................24</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Exerciţiul nr. 4 Proprietăţile fizice ale lemnului.......................................................25</w:t>
      </w:r>
    </w:p>
    <w:p w:rsidR="00403403" w:rsidRPr="00403403" w:rsidRDefault="00403403" w:rsidP="00403403">
      <w:pPr>
        <w:tabs>
          <w:tab w:val="left" w:pos="720"/>
        </w:tabs>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b/>
          <w:sz w:val="24"/>
          <w:szCs w:val="24"/>
          <w:lang w:eastAsia="en-GB"/>
        </w:rPr>
        <w:t xml:space="preserve">5.   </w:t>
      </w:r>
      <w:r w:rsidRPr="00403403">
        <w:rPr>
          <w:rFonts w:ascii="Times New Roman" w:eastAsia="Times New Roman" w:hAnsi="Times New Roman" w:cs="Times New Roman"/>
          <w:b/>
          <w:sz w:val="24"/>
          <w:szCs w:val="24"/>
          <w:u w:val="single"/>
          <w:lang w:eastAsia="en-GB"/>
        </w:rPr>
        <w:t>Fişe de evaluare</w:t>
      </w:r>
      <w:r w:rsidRPr="00403403">
        <w:rPr>
          <w:rFonts w:ascii="Times New Roman" w:eastAsia="Times New Roman" w:hAnsi="Times New Roman" w:cs="Times New Roman"/>
          <w:sz w:val="24"/>
          <w:szCs w:val="24"/>
          <w:lang w:eastAsia="en-GB"/>
        </w:rPr>
        <w:t>...........................................................................................................26</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1 Inventarierea arboretelor...........................................................................26</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2 Executarea inventarierii............................................................................27</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3 Procedee de cubare şi sortare a arboretelor..............................................28</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4 Proprietăţile lemnului...............................................................................29</w:t>
      </w:r>
    </w:p>
    <w:p w:rsidR="00403403" w:rsidRPr="00403403" w:rsidRDefault="00403403" w:rsidP="00403403">
      <w:pPr>
        <w:numPr>
          <w:ilvl w:val="0"/>
          <w:numId w:val="20"/>
        </w:numPr>
        <w:spacing w:after="0" w:line="240" w:lineRule="auto"/>
        <w:jc w:val="both"/>
        <w:rPr>
          <w:rFonts w:ascii="Times New Roman" w:eastAsia="Times New Roman" w:hAnsi="Times New Roman" w:cs="Times New Roman"/>
          <w:b/>
          <w:sz w:val="24"/>
          <w:szCs w:val="24"/>
          <w:u w:val="single"/>
          <w:lang w:eastAsia="en-GB"/>
        </w:rPr>
      </w:pPr>
      <w:r w:rsidRPr="00403403">
        <w:rPr>
          <w:rFonts w:ascii="Times New Roman" w:eastAsia="Times New Roman" w:hAnsi="Times New Roman" w:cs="Times New Roman"/>
          <w:b/>
          <w:sz w:val="24"/>
          <w:szCs w:val="24"/>
          <w:u w:val="single"/>
          <w:lang w:eastAsia="en-GB"/>
        </w:rPr>
        <w:t>Întocmirea unui proiect</w:t>
      </w:r>
      <w:r w:rsidRPr="00403403">
        <w:rPr>
          <w:rFonts w:ascii="Times New Roman" w:eastAsia="Times New Roman" w:hAnsi="Times New Roman" w:cs="Times New Roman"/>
          <w:sz w:val="24"/>
          <w:szCs w:val="24"/>
          <w:lang w:eastAsia="en-GB"/>
        </w:rPr>
        <w:t>.............................................................................................30</w:t>
      </w:r>
    </w:p>
    <w:p w:rsidR="00403403" w:rsidRPr="00403403" w:rsidRDefault="00403403" w:rsidP="00403403">
      <w:pPr>
        <w:numPr>
          <w:ilvl w:val="0"/>
          <w:numId w:val="20"/>
        </w:numPr>
        <w:spacing w:after="0" w:line="240" w:lineRule="auto"/>
        <w:jc w:val="both"/>
        <w:rPr>
          <w:rFonts w:ascii="Times New Roman" w:eastAsia="Times New Roman" w:hAnsi="Times New Roman" w:cs="Times New Roman"/>
          <w:b/>
          <w:sz w:val="24"/>
          <w:szCs w:val="24"/>
          <w:u w:val="single"/>
          <w:lang w:eastAsia="en-GB"/>
        </w:rPr>
      </w:pPr>
      <w:r w:rsidRPr="00403403">
        <w:rPr>
          <w:rFonts w:ascii="Times New Roman" w:eastAsia="Times New Roman" w:hAnsi="Times New Roman" w:cs="Times New Roman"/>
          <w:b/>
          <w:sz w:val="24"/>
          <w:szCs w:val="24"/>
          <w:u w:val="single"/>
          <w:lang w:eastAsia="en-GB"/>
        </w:rPr>
        <w:t>Fişe de rezumat</w:t>
      </w:r>
      <w:r w:rsidRPr="00403403">
        <w:rPr>
          <w:rFonts w:ascii="Times New Roman" w:eastAsia="Times New Roman" w:hAnsi="Times New Roman" w:cs="Times New Roman"/>
          <w:sz w:val="24"/>
          <w:szCs w:val="24"/>
          <w:lang w:eastAsia="en-GB"/>
        </w:rPr>
        <w:t>............................................................................................................32</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Fişă de rezumat pentru modul...................................................................................32</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Fişă de rezumat pe activităţi de învăţare...................................................................33</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p>
    <w:p w:rsidR="00403403" w:rsidRPr="00403403" w:rsidRDefault="00403403" w:rsidP="00403403">
      <w:pPr>
        <w:numPr>
          <w:ilvl w:val="0"/>
          <w:numId w:val="19"/>
        </w:numPr>
        <w:spacing w:after="0" w:line="240" w:lineRule="auto"/>
        <w:jc w:val="both"/>
        <w:rPr>
          <w:rFonts w:ascii="Times New Roman" w:eastAsia="Times New Roman" w:hAnsi="Times New Roman" w:cs="Times New Roman"/>
          <w:b/>
          <w:sz w:val="24"/>
          <w:szCs w:val="24"/>
          <w:lang w:eastAsia="en-GB"/>
        </w:rPr>
      </w:pPr>
      <w:r w:rsidRPr="00403403">
        <w:rPr>
          <w:rFonts w:ascii="Times New Roman" w:eastAsia="Times New Roman" w:hAnsi="Times New Roman" w:cs="Times New Roman"/>
          <w:b/>
          <w:sz w:val="24"/>
          <w:szCs w:val="24"/>
          <w:lang w:eastAsia="en-GB"/>
        </w:rPr>
        <w:t>INFORMAŢII PENTRU PROFESORI</w:t>
      </w:r>
      <w:r w:rsidRPr="00403403">
        <w:rPr>
          <w:rFonts w:ascii="Times New Roman" w:eastAsia="Times New Roman" w:hAnsi="Times New Roman" w:cs="Times New Roman"/>
          <w:sz w:val="24"/>
          <w:szCs w:val="24"/>
          <w:lang w:eastAsia="en-GB"/>
        </w:rPr>
        <w:t>...................................................................34</w:t>
      </w:r>
    </w:p>
    <w:p w:rsidR="00403403" w:rsidRPr="00403403" w:rsidRDefault="00403403" w:rsidP="00403403">
      <w:pPr>
        <w:numPr>
          <w:ilvl w:val="0"/>
          <w:numId w:val="18"/>
        </w:numPr>
        <w:spacing w:after="0" w:line="240" w:lineRule="auto"/>
        <w:jc w:val="both"/>
        <w:rPr>
          <w:rFonts w:ascii="Times New Roman" w:eastAsia="Times New Roman" w:hAnsi="Times New Roman" w:cs="Times New Roman"/>
          <w:b/>
          <w:sz w:val="24"/>
          <w:szCs w:val="24"/>
          <w:u w:val="single"/>
          <w:lang w:val="pt-BR" w:eastAsia="en-GB"/>
        </w:rPr>
      </w:pPr>
      <w:r w:rsidRPr="00403403">
        <w:rPr>
          <w:rFonts w:ascii="Times New Roman" w:eastAsia="Times New Roman" w:hAnsi="Times New Roman" w:cs="Times New Roman"/>
          <w:b/>
          <w:sz w:val="24"/>
          <w:szCs w:val="24"/>
          <w:u w:val="single"/>
          <w:lang w:eastAsia="en-GB"/>
        </w:rPr>
        <w:t xml:space="preserve">Relaţia dintre </w:t>
      </w:r>
      <w:r w:rsidRPr="00403403">
        <w:rPr>
          <w:rFonts w:ascii="Times New Roman" w:eastAsia="Times New Roman" w:hAnsi="Times New Roman" w:cs="Times New Roman"/>
          <w:b/>
          <w:sz w:val="24"/>
          <w:szCs w:val="24"/>
          <w:u w:val="single"/>
          <w:lang w:val="pt-BR" w:eastAsia="en-GB"/>
        </w:rPr>
        <w:t>competenţele modulului, obiective şi activităţi de învăţare</w:t>
      </w:r>
      <w:r w:rsidRPr="00403403">
        <w:rPr>
          <w:rFonts w:ascii="Times New Roman" w:eastAsia="Times New Roman" w:hAnsi="Times New Roman" w:cs="Times New Roman"/>
          <w:sz w:val="24"/>
          <w:szCs w:val="24"/>
          <w:lang w:val="pt-BR" w:eastAsia="en-GB"/>
        </w:rPr>
        <w:t>............34</w:t>
      </w:r>
    </w:p>
    <w:p w:rsidR="00403403" w:rsidRPr="00403403" w:rsidRDefault="00403403" w:rsidP="00403403">
      <w:pPr>
        <w:numPr>
          <w:ilvl w:val="0"/>
          <w:numId w:val="18"/>
        </w:numPr>
        <w:spacing w:after="0" w:line="240" w:lineRule="auto"/>
        <w:jc w:val="both"/>
        <w:rPr>
          <w:rFonts w:ascii="Times New Roman" w:eastAsia="Times New Roman" w:hAnsi="Times New Roman" w:cs="Times New Roman"/>
          <w:b/>
          <w:sz w:val="24"/>
          <w:szCs w:val="24"/>
          <w:u w:val="single"/>
          <w:lang w:eastAsia="en-GB"/>
        </w:rPr>
      </w:pPr>
      <w:r w:rsidRPr="00403403">
        <w:rPr>
          <w:rFonts w:ascii="Times New Roman" w:eastAsia="Times New Roman" w:hAnsi="Times New Roman" w:cs="Times New Roman"/>
          <w:b/>
          <w:sz w:val="24"/>
          <w:szCs w:val="24"/>
          <w:u w:val="single"/>
          <w:lang w:val="pt-BR" w:eastAsia="en-GB"/>
        </w:rPr>
        <w:t>Fişe de conspect</w:t>
      </w:r>
      <w:r w:rsidRPr="00403403">
        <w:rPr>
          <w:rFonts w:ascii="Times New Roman" w:eastAsia="Times New Roman" w:hAnsi="Times New Roman" w:cs="Times New Roman"/>
          <w:sz w:val="24"/>
          <w:szCs w:val="24"/>
          <w:lang w:val="pt-BR" w:eastAsia="en-GB"/>
        </w:rPr>
        <w:t>...........................................................................................................35</w:t>
      </w:r>
    </w:p>
    <w:p w:rsidR="00403403" w:rsidRPr="00403403" w:rsidRDefault="00403403" w:rsidP="00403403">
      <w:pPr>
        <w:tabs>
          <w:tab w:val="left" w:pos="1080"/>
        </w:tabs>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1 Tipuri de inventarieri................................................................................35</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2 Procedee expeditive de cubaj....................................................................36</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3 Tabele de sortare a masei lemnoase pentru arbori....................................37</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4 Actul de punere în valoare........................................................................38</w:t>
      </w:r>
    </w:p>
    <w:p w:rsidR="00403403" w:rsidRPr="00403403" w:rsidRDefault="00403403" w:rsidP="00403403">
      <w:pPr>
        <w:numPr>
          <w:ilvl w:val="0"/>
          <w:numId w:val="18"/>
        </w:numPr>
        <w:spacing w:after="0" w:line="240" w:lineRule="auto"/>
        <w:jc w:val="both"/>
        <w:rPr>
          <w:rFonts w:ascii="Times New Roman" w:eastAsia="Times New Roman" w:hAnsi="Times New Roman" w:cs="Times New Roman"/>
          <w:b/>
          <w:sz w:val="24"/>
          <w:szCs w:val="24"/>
          <w:u w:val="single"/>
          <w:lang w:eastAsia="en-GB"/>
        </w:rPr>
      </w:pPr>
      <w:r w:rsidRPr="00403403">
        <w:rPr>
          <w:rFonts w:ascii="Times New Roman" w:eastAsia="Times New Roman" w:hAnsi="Times New Roman" w:cs="Times New Roman"/>
          <w:b/>
          <w:sz w:val="24"/>
          <w:szCs w:val="24"/>
          <w:u w:val="single"/>
          <w:lang w:eastAsia="en-GB"/>
        </w:rPr>
        <w:t xml:space="preserve">Proiect de lecţie </w:t>
      </w:r>
      <w:proofErr w:type="spellStart"/>
      <w:r w:rsidRPr="00403403">
        <w:rPr>
          <w:rFonts w:ascii="Times New Roman" w:eastAsia="Times New Roman" w:hAnsi="Times New Roman" w:cs="Times New Roman"/>
          <w:b/>
          <w:sz w:val="24"/>
          <w:szCs w:val="24"/>
          <w:u w:val="single"/>
          <w:lang w:eastAsia="en-GB"/>
        </w:rPr>
        <w:t>-</w:t>
      </w:r>
      <w:r w:rsidRPr="00403403">
        <w:rPr>
          <w:rFonts w:ascii="Times New Roman" w:eastAsia="Times New Roman" w:hAnsi="Times New Roman" w:cs="Times New Roman"/>
          <w:sz w:val="24"/>
          <w:szCs w:val="24"/>
          <w:lang w:eastAsia="en-GB"/>
        </w:rPr>
        <w:t>Executarea</w:t>
      </w:r>
      <w:proofErr w:type="spellEnd"/>
      <w:r w:rsidRPr="00403403">
        <w:rPr>
          <w:rFonts w:ascii="Times New Roman" w:eastAsia="Times New Roman" w:hAnsi="Times New Roman" w:cs="Times New Roman"/>
          <w:sz w:val="24"/>
          <w:szCs w:val="24"/>
          <w:lang w:eastAsia="en-GB"/>
        </w:rPr>
        <w:t xml:space="preserve"> inventarierii...................................................................39</w:t>
      </w:r>
    </w:p>
    <w:p w:rsidR="00403403" w:rsidRPr="00403403" w:rsidRDefault="00403403" w:rsidP="00403403">
      <w:pPr>
        <w:numPr>
          <w:ilvl w:val="0"/>
          <w:numId w:val="18"/>
        </w:numPr>
        <w:spacing w:after="0" w:line="240" w:lineRule="auto"/>
        <w:jc w:val="both"/>
        <w:rPr>
          <w:rFonts w:ascii="Times New Roman" w:eastAsia="Times New Roman" w:hAnsi="Times New Roman" w:cs="Times New Roman"/>
          <w:b/>
          <w:sz w:val="24"/>
          <w:szCs w:val="24"/>
          <w:u w:val="single"/>
          <w:lang w:eastAsia="en-GB"/>
        </w:rPr>
      </w:pPr>
      <w:r w:rsidRPr="00403403">
        <w:rPr>
          <w:rFonts w:ascii="Times New Roman" w:eastAsia="Times New Roman" w:hAnsi="Times New Roman" w:cs="Times New Roman"/>
          <w:b/>
          <w:sz w:val="24"/>
          <w:szCs w:val="24"/>
          <w:u w:val="single"/>
          <w:lang w:eastAsia="en-GB"/>
        </w:rPr>
        <w:t>Folii pentru retroproiector</w:t>
      </w:r>
      <w:r w:rsidRPr="00403403">
        <w:rPr>
          <w:rFonts w:ascii="Times New Roman" w:eastAsia="Times New Roman" w:hAnsi="Times New Roman" w:cs="Times New Roman"/>
          <w:sz w:val="24"/>
          <w:szCs w:val="24"/>
          <w:lang w:eastAsia="en-GB"/>
        </w:rPr>
        <w:t>.........................................................................................40</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Folia nr. 1 Mijloace utilizate în efectuarea inventarierilor........................................40</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lastRenderedPageBreak/>
        <w:t xml:space="preserve">          Folia nr. 2 Inventarierea parţială a arboretelor..........................................................41</w:t>
      </w:r>
    </w:p>
    <w:p w:rsidR="00403403" w:rsidRPr="00403403" w:rsidRDefault="00403403" w:rsidP="00403403">
      <w:pPr>
        <w:spacing w:after="0" w:line="240" w:lineRule="auto"/>
        <w:jc w:val="both"/>
        <w:rPr>
          <w:rFonts w:ascii="Times New Roman" w:eastAsia="Times New Roman" w:hAnsi="Times New Roman" w:cs="Times New Roman"/>
          <w:b/>
          <w:sz w:val="24"/>
          <w:szCs w:val="24"/>
          <w:u w:val="single"/>
          <w:lang w:eastAsia="en-GB"/>
        </w:rPr>
      </w:pPr>
      <w:r w:rsidRPr="00403403">
        <w:rPr>
          <w:rFonts w:ascii="Times New Roman" w:eastAsia="Times New Roman" w:hAnsi="Times New Roman" w:cs="Times New Roman"/>
          <w:sz w:val="24"/>
          <w:szCs w:val="24"/>
          <w:lang w:eastAsia="en-GB"/>
        </w:rPr>
        <w:t xml:space="preserve">          Folia nr. 3 Sortimente dimensionale în funcţie de diametrul la capătul subţire........42</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Folia nr. 4 Defecte de formă.....................................................................................43</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Folia nr. 5 Defecte de formă –înfurcirea...................................................................44</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Folia nr. 6 Defecte de structură –inimi concrescute..................................................45</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Folia nr. 7 Defecte de structură –fibra răsucită.........................................................46  </w:t>
      </w:r>
    </w:p>
    <w:p w:rsidR="00403403" w:rsidRPr="00403403" w:rsidRDefault="00403403" w:rsidP="00403403">
      <w:pPr>
        <w:numPr>
          <w:ilvl w:val="0"/>
          <w:numId w:val="18"/>
        </w:numPr>
        <w:spacing w:after="0" w:line="240" w:lineRule="auto"/>
        <w:jc w:val="both"/>
        <w:rPr>
          <w:rFonts w:ascii="Times New Roman" w:eastAsia="Times New Roman" w:hAnsi="Times New Roman" w:cs="Times New Roman"/>
          <w:b/>
          <w:sz w:val="24"/>
          <w:szCs w:val="24"/>
          <w:u w:val="single"/>
          <w:lang w:eastAsia="en-GB"/>
        </w:rPr>
      </w:pPr>
      <w:r w:rsidRPr="00403403">
        <w:rPr>
          <w:rFonts w:ascii="Times New Roman" w:eastAsia="Times New Roman" w:hAnsi="Times New Roman" w:cs="Times New Roman"/>
          <w:b/>
          <w:sz w:val="24"/>
          <w:szCs w:val="24"/>
          <w:u w:val="single"/>
          <w:lang w:eastAsia="en-GB"/>
        </w:rPr>
        <w:t>Model de întocmire a unui proiect</w:t>
      </w:r>
      <w:r w:rsidRPr="00403403">
        <w:rPr>
          <w:rFonts w:ascii="Times New Roman" w:eastAsia="Times New Roman" w:hAnsi="Times New Roman" w:cs="Times New Roman"/>
          <w:sz w:val="24"/>
          <w:szCs w:val="24"/>
          <w:lang w:eastAsia="en-GB"/>
        </w:rPr>
        <w:t>.............................................................................47</w:t>
      </w:r>
    </w:p>
    <w:p w:rsidR="00403403" w:rsidRPr="00403403" w:rsidRDefault="00403403" w:rsidP="00403403">
      <w:pPr>
        <w:spacing w:after="0" w:line="240" w:lineRule="auto"/>
        <w:jc w:val="both"/>
        <w:rPr>
          <w:rFonts w:ascii="Times New Roman" w:eastAsia="Times New Roman" w:hAnsi="Times New Roman" w:cs="Times New Roman"/>
          <w:b/>
          <w:sz w:val="24"/>
          <w:szCs w:val="24"/>
          <w:u w:val="single"/>
          <w:lang w:eastAsia="en-GB"/>
        </w:rPr>
      </w:pPr>
    </w:p>
    <w:p w:rsidR="00403403" w:rsidRPr="00403403" w:rsidRDefault="00403403" w:rsidP="00403403">
      <w:pPr>
        <w:numPr>
          <w:ilvl w:val="0"/>
          <w:numId w:val="19"/>
        </w:numPr>
        <w:spacing w:after="0" w:line="240" w:lineRule="auto"/>
        <w:jc w:val="both"/>
        <w:rPr>
          <w:rFonts w:ascii="Times New Roman" w:eastAsia="Times New Roman" w:hAnsi="Times New Roman" w:cs="Times New Roman"/>
          <w:b/>
          <w:sz w:val="24"/>
          <w:szCs w:val="24"/>
          <w:lang w:eastAsia="en-GB"/>
        </w:rPr>
      </w:pPr>
      <w:r w:rsidRPr="00403403">
        <w:rPr>
          <w:rFonts w:ascii="Times New Roman" w:eastAsia="Times New Roman" w:hAnsi="Times New Roman" w:cs="Times New Roman"/>
          <w:b/>
          <w:sz w:val="24"/>
          <w:szCs w:val="24"/>
          <w:lang w:eastAsia="en-GB"/>
        </w:rPr>
        <w:t>SOLUŢIILE ACTIVITĂŢILOR</w:t>
      </w:r>
      <w:r w:rsidRPr="00403403">
        <w:rPr>
          <w:rFonts w:ascii="Times New Roman" w:eastAsia="Times New Roman" w:hAnsi="Times New Roman" w:cs="Times New Roman"/>
          <w:sz w:val="24"/>
          <w:szCs w:val="24"/>
          <w:lang w:eastAsia="en-GB"/>
        </w:rPr>
        <w:t>...............................................................................48</w:t>
      </w:r>
    </w:p>
    <w:p w:rsidR="00403403" w:rsidRPr="00403403" w:rsidRDefault="00403403" w:rsidP="00403403">
      <w:pPr>
        <w:numPr>
          <w:ilvl w:val="0"/>
          <w:numId w:val="30"/>
        </w:num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b/>
          <w:sz w:val="24"/>
          <w:szCs w:val="24"/>
          <w:u w:val="single"/>
          <w:lang w:eastAsia="en-GB"/>
        </w:rPr>
        <w:t>Fişe de lucru</w:t>
      </w:r>
      <w:r w:rsidRPr="00403403">
        <w:rPr>
          <w:rFonts w:ascii="Times New Roman" w:eastAsia="Times New Roman" w:hAnsi="Times New Roman" w:cs="Times New Roman"/>
          <w:sz w:val="24"/>
          <w:szCs w:val="24"/>
          <w:lang w:eastAsia="en-GB"/>
        </w:rPr>
        <w:t>.................................................................................................................48</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3 Inventarierea calitativă a arborilor............................................................48</w:t>
      </w:r>
    </w:p>
    <w:p w:rsidR="00403403" w:rsidRPr="00403403" w:rsidRDefault="00403403" w:rsidP="00403403">
      <w:p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5 Identificarea defectelor.............................................................................49</w:t>
      </w:r>
    </w:p>
    <w:p w:rsidR="00403403" w:rsidRPr="00403403" w:rsidRDefault="00403403" w:rsidP="00403403">
      <w:pPr>
        <w:numPr>
          <w:ilvl w:val="0"/>
          <w:numId w:val="30"/>
        </w:numPr>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b/>
          <w:sz w:val="24"/>
          <w:szCs w:val="24"/>
          <w:u w:val="single"/>
          <w:lang w:eastAsia="en-GB"/>
        </w:rPr>
        <w:t>Exerciţii</w:t>
      </w:r>
      <w:r w:rsidRPr="00403403">
        <w:rPr>
          <w:rFonts w:ascii="Times New Roman" w:eastAsia="Times New Roman" w:hAnsi="Times New Roman" w:cs="Times New Roman"/>
          <w:sz w:val="24"/>
          <w:szCs w:val="24"/>
          <w:lang w:eastAsia="en-GB"/>
        </w:rPr>
        <w:t>........................................................................................................................50</w:t>
      </w:r>
    </w:p>
    <w:p w:rsidR="00403403" w:rsidRPr="00403403" w:rsidRDefault="00403403" w:rsidP="00403403">
      <w:pPr>
        <w:tabs>
          <w:tab w:val="left" w:pos="720"/>
          <w:tab w:val="left" w:pos="900"/>
        </w:tabs>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Exerciţiul nr. 1 Procedeul de cubare a </w:t>
      </w:r>
      <w:proofErr w:type="spellStart"/>
      <w:r w:rsidRPr="00403403">
        <w:rPr>
          <w:rFonts w:ascii="Times New Roman" w:eastAsia="Times New Roman" w:hAnsi="Times New Roman" w:cs="Times New Roman"/>
          <w:sz w:val="24"/>
          <w:szCs w:val="24"/>
          <w:lang w:eastAsia="en-GB"/>
        </w:rPr>
        <w:t>arboretelor</w:t>
      </w:r>
      <w:proofErr w:type="spellEnd"/>
      <w:r w:rsidRPr="00403403">
        <w:rPr>
          <w:rFonts w:ascii="Times New Roman" w:eastAsia="Times New Roman" w:hAnsi="Times New Roman" w:cs="Times New Roman"/>
          <w:sz w:val="24"/>
          <w:szCs w:val="24"/>
          <w:lang w:eastAsia="en-GB"/>
        </w:rPr>
        <w:t xml:space="preserve"> cu ajutorul seriei de volume......50</w:t>
      </w:r>
    </w:p>
    <w:p w:rsidR="00403403" w:rsidRPr="00403403" w:rsidRDefault="00403403" w:rsidP="00403403">
      <w:pPr>
        <w:tabs>
          <w:tab w:val="left" w:pos="720"/>
          <w:tab w:val="left" w:pos="900"/>
        </w:tabs>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b/>
          <w:sz w:val="24"/>
          <w:szCs w:val="24"/>
          <w:lang w:eastAsia="en-GB"/>
        </w:rPr>
        <w:t xml:space="preserve">         </w:t>
      </w:r>
      <w:r w:rsidRPr="00403403">
        <w:rPr>
          <w:rFonts w:ascii="Times New Roman" w:eastAsia="Times New Roman" w:hAnsi="Times New Roman" w:cs="Times New Roman"/>
          <w:sz w:val="24"/>
          <w:szCs w:val="24"/>
          <w:lang w:eastAsia="en-GB"/>
        </w:rPr>
        <w:t xml:space="preserve"> Exerciţiul nr. 2 Transformarea arborilor în arbori de lucru......................................51</w:t>
      </w:r>
    </w:p>
    <w:p w:rsidR="00403403" w:rsidRPr="00403403" w:rsidRDefault="00403403" w:rsidP="00403403">
      <w:pPr>
        <w:tabs>
          <w:tab w:val="left" w:pos="720"/>
          <w:tab w:val="left" w:pos="900"/>
        </w:tabs>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Exerciţiul nr. 3 Sortarea dimensională a arborilor....................................................52</w:t>
      </w:r>
    </w:p>
    <w:p w:rsidR="00403403" w:rsidRPr="00403403" w:rsidRDefault="00403403" w:rsidP="00403403">
      <w:pPr>
        <w:numPr>
          <w:ilvl w:val="0"/>
          <w:numId w:val="30"/>
        </w:numPr>
        <w:tabs>
          <w:tab w:val="left" w:pos="900"/>
        </w:tabs>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b/>
          <w:sz w:val="24"/>
          <w:szCs w:val="24"/>
          <w:u w:val="single"/>
          <w:lang w:eastAsia="en-GB"/>
        </w:rPr>
        <w:t>Fişe de evaluare</w:t>
      </w:r>
      <w:r w:rsidRPr="00403403">
        <w:rPr>
          <w:rFonts w:ascii="Times New Roman" w:eastAsia="Times New Roman" w:hAnsi="Times New Roman" w:cs="Times New Roman"/>
          <w:sz w:val="24"/>
          <w:szCs w:val="24"/>
          <w:lang w:eastAsia="en-GB"/>
        </w:rPr>
        <w:t>...........................................................................................................53</w:t>
      </w:r>
    </w:p>
    <w:p w:rsidR="00403403" w:rsidRPr="00403403" w:rsidRDefault="00403403" w:rsidP="00403403">
      <w:pPr>
        <w:tabs>
          <w:tab w:val="left" w:pos="720"/>
          <w:tab w:val="left" w:pos="900"/>
        </w:tabs>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1 Inventarierea arboretelor...........................................................................53</w:t>
      </w:r>
    </w:p>
    <w:p w:rsidR="00403403" w:rsidRPr="00403403" w:rsidRDefault="00403403" w:rsidP="00403403">
      <w:pPr>
        <w:tabs>
          <w:tab w:val="left" w:pos="720"/>
          <w:tab w:val="left" w:pos="900"/>
        </w:tabs>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b/>
          <w:sz w:val="24"/>
          <w:szCs w:val="24"/>
          <w:lang w:eastAsia="en-GB"/>
        </w:rPr>
        <w:t xml:space="preserve">          </w:t>
      </w:r>
      <w:r w:rsidRPr="00403403">
        <w:rPr>
          <w:rFonts w:ascii="Times New Roman" w:eastAsia="Times New Roman" w:hAnsi="Times New Roman" w:cs="Times New Roman"/>
          <w:sz w:val="24"/>
          <w:szCs w:val="24"/>
          <w:lang w:eastAsia="en-GB"/>
        </w:rPr>
        <w:t>Fişa nr. 2 Executarea inventarierii............................................................................54</w:t>
      </w:r>
    </w:p>
    <w:p w:rsidR="00403403" w:rsidRPr="00403403" w:rsidRDefault="00403403" w:rsidP="00403403">
      <w:pPr>
        <w:tabs>
          <w:tab w:val="left" w:pos="720"/>
          <w:tab w:val="left" w:pos="900"/>
        </w:tabs>
        <w:spacing w:after="0" w:line="240" w:lineRule="auto"/>
        <w:jc w:val="both"/>
        <w:rPr>
          <w:rFonts w:ascii="Times New Roman" w:eastAsia="Times New Roman" w:hAnsi="Times New Roman" w:cs="Times New Roman"/>
          <w:sz w:val="24"/>
          <w:szCs w:val="24"/>
          <w:lang w:eastAsia="en-GB"/>
        </w:rPr>
      </w:pPr>
      <w:r w:rsidRPr="00403403">
        <w:rPr>
          <w:rFonts w:ascii="Times New Roman" w:eastAsia="Times New Roman" w:hAnsi="Times New Roman" w:cs="Times New Roman"/>
          <w:sz w:val="24"/>
          <w:szCs w:val="24"/>
          <w:lang w:eastAsia="en-GB"/>
        </w:rPr>
        <w:t xml:space="preserve">          Fişa nr. 3 Procedee de cubare şi sortare a arboretelor...............................................55</w:t>
      </w:r>
    </w:p>
    <w:p w:rsidR="00403403" w:rsidRPr="00403403" w:rsidRDefault="00403403" w:rsidP="00403403">
      <w:pPr>
        <w:tabs>
          <w:tab w:val="left" w:pos="720"/>
          <w:tab w:val="left" w:pos="900"/>
        </w:tabs>
        <w:spacing w:after="0" w:line="240" w:lineRule="auto"/>
        <w:jc w:val="both"/>
        <w:rPr>
          <w:rFonts w:ascii="Times New Roman" w:eastAsia="Times New Roman" w:hAnsi="Times New Roman" w:cs="Times New Roman"/>
          <w:b/>
          <w:sz w:val="24"/>
          <w:szCs w:val="24"/>
          <w:lang w:eastAsia="en-GB"/>
        </w:rPr>
      </w:pPr>
      <w:r w:rsidRPr="00403403">
        <w:rPr>
          <w:rFonts w:ascii="Times New Roman" w:eastAsia="Times New Roman" w:hAnsi="Times New Roman" w:cs="Times New Roman"/>
          <w:b/>
          <w:sz w:val="24"/>
          <w:szCs w:val="24"/>
          <w:lang w:eastAsia="en-GB"/>
        </w:rPr>
        <w:t xml:space="preserve">   </w:t>
      </w:r>
      <w:r w:rsidRPr="00403403">
        <w:rPr>
          <w:rFonts w:ascii="Times New Roman" w:eastAsia="Times New Roman" w:hAnsi="Times New Roman" w:cs="Times New Roman"/>
          <w:sz w:val="24"/>
          <w:szCs w:val="24"/>
          <w:lang w:eastAsia="en-GB"/>
        </w:rPr>
        <w:t xml:space="preserve">       Fişa nr. 4 Proprietăţile lemnului................................................................................56</w:t>
      </w:r>
    </w:p>
    <w:p w:rsidR="00403403" w:rsidRPr="00403403" w:rsidRDefault="00403403" w:rsidP="00403403">
      <w:pPr>
        <w:numPr>
          <w:ilvl w:val="0"/>
          <w:numId w:val="19"/>
        </w:numPr>
        <w:spacing w:after="0" w:line="240" w:lineRule="auto"/>
        <w:jc w:val="both"/>
        <w:rPr>
          <w:rFonts w:ascii="Times New Roman" w:eastAsia="Times New Roman" w:hAnsi="Times New Roman" w:cs="Times New Roman"/>
          <w:b/>
          <w:sz w:val="24"/>
          <w:szCs w:val="24"/>
          <w:lang w:eastAsia="en-GB"/>
        </w:rPr>
      </w:pPr>
      <w:r w:rsidRPr="00403403">
        <w:rPr>
          <w:rFonts w:ascii="Times New Roman" w:eastAsia="Times New Roman" w:hAnsi="Times New Roman" w:cs="Times New Roman"/>
          <w:b/>
          <w:sz w:val="24"/>
          <w:szCs w:val="24"/>
          <w:lang w:eastAsia="en-GB"/>
        </w:rPr>
        <w:t>SITE-URI TEMATICE</w:t>
      </w:r>
      <w:r w:rsidRPr="00403403">
        <w:rPr>
          <w:rFonts w:ascii="Times New Roman" w:eastAsia="Times New Roman" w:hAnsi="Times New Roman" w:cs="Times New Roman"/>
          <w:sz w:val="24"/>
          <w:szCs w:val="24"/>
          <w:lang w:eastAsia="en-GB"/>
        </w:rPr>
        <w:t>..............................................................................................57</w:t>
      </w:r>
    </w:p>
    <w:p w:rsidR="00403403" w:rsidRPr="00403403" w:rsidRDefault="00403403" w:rsidP="00403403">
      <w:pPr>
        <w:numPr>
          <w:ilvl w:val="0"/>
          <w:numId w:val="19"/>
        </w:numPr>
        <w:spacing w:after="0" w:line="240" w:lineRule="auto"/>
        <w:jc w:val="both"/>
        <w:rPr>
          <w:rFonts w:ascii="Times New Roman" w:eastAsia="Times New Roman" w:hAnsi="Times New Roman" w:cs="Times New Roman"/>
          <w:b/>
          <w:sz w:val="24"/>
          <w:szCs w:val="24"/>
          <w:lang w:eastAsia="en-GB"/>
        </w:rPr>
      </w:pPr>
      <w:r w:rsidRPr="00403403">
        <w:rPr>
          <w:rFonts w:ascii="Times New Roman" w:eastAsia="Times New Roman" w:hAnsi="Times New Roman" w:cs="Times New Roman"/>
          <w:b/>
          <w:sz w:val="24"/>
          <w:szCs w:val="24"/>
          <w:lang w:eastAsia="en-GB"/>
        </w:rPr>
        <w:t>BIBLIOGRAFIE</w:t>
      </w:r>
      <w:r w:rsidRPr="00403403">
        <w:rPr>
          <w:rFonts w:ascii="Times New Roman" w:eastAsia="Times New Roman" w:hAnsi="Times New Roman" w:cs="Times New Roman"/>
          <w:sz w:val="24"/>
          <w:szCs w:val="24"/>
          <w:lang w:eastAsia="en-GB"/>
        </w:rPr>
        <w:t xml:space="preserve">.........................................................................................................58                                     </w:t>
      </w:r>
    </w:p>
    <w:p w:rsidR="00403403" w:rsidRPr="00403403" w:rsidRDefault="00403403" w:rsidP="00403403">
      <w:pPr>
        <w:numPr>
          <w:ilvl w:val="0"/>
          <w:numId w:val="19"/>
        </w:numPr>
        <w:spacing w:after="0" w:line="240" w:lineRule="auto"/>
        <w:jc w:val="both"/>
        <w:rPr>
          <w:rFonts w:ascii="Times New Roman" w:eastAsia="Times New Roman" w:hAnsi="Times New Roman" w:cs="Times New Roman"/>
          <w:b/>
          <w:sz w:val="24"/>
          <w:szCs w:val="24"/>
          <w:lang w:eastAsia="en-GB"/>
        </w:rPr>
      </w:pPr>
      <w:r w:rsidRPr="00403403">
        <w:rPr>
          <w:rFonts w:ascii="Times New Roman" w:eastAsia="Times New Roman" w:hAnsi="Times New Roman" w:cs="Times New Roman"/>
          <w:b/>
          <w:sz w:val="24"/>
          <w:szCs w:val="24"/>
          <w:lang w:eastAsia="en-GB"/>
        </w:rPr>
        <w:t>ANEXE</w:t>
      </w:r>
      <w:r w:rsidRPr="00403403">
        <w:rPr>
          <w:rFonts w:ascii="Times New Roman" w:eastAsia="Times New Roman" w:hAnsi="Times New Roman" w:cs="Times New Roman"/>
          <w:sz w:val="24"/>
          <w:szCs w:val="24"/>
          <w:lang w:eastAsia="en-GB"/>
        </w:rPr>
        <w:t>.........................................................................................................................59</w:t>
      </w:r>
      <w:r w:rsidRPr="00403403">
        <w:rPr>
          <w:rFonts w:ascii="Times New Roman" w:eastAsia="Times New Roman" w:hAnsi="Times New Roman" w:cs="Times New Roman"/>
          <w:b/>
          <w:sz w:val="24"/>
          <w:szCs w:val="24"/>
          <w:lang w:eastAsia="en-GB"/>
        </w:rPr>
        <w:t xml:space="preserve">    </w:t>
      </w:r>
    </w:p>
    <w:p w:rsidR="00403403" w:rsidRPr="00403403" w:rsidRDefault="00403403" w:rsidP="00403403">
      <w:pPr>
        <w:spacing w:after="0" w:line="240" w:lineRule="auto"/>
        <w:jc w:val="both"/>
        <w:rPr>
          <w:rFonts w:ascii="Times New Roman" w:eastAsia="Times New Roman" w:hAnsi="Times New Roman" w:cs="Times New Roman"/>
          <w:sz w:val="36"/>
          <w:szCs w:val="36"/>
          <w:lang w:eastAsia="en-GB"/>
        </w:rPr>
      </w:pPr>
    </w:p>
    <w:p w:rsidR="00403403" w:rsidRPr="00403403" w:rsidRDefault="00403403" w:rsidP="00403403">
      <w:pPr>
        <w:spacing w:after="0" w:line="240" w:lineRule="auto"/>
        <w:jc w:val="both"/>
        <w:rPr>
          <w:rFonts w:ascii="Times New Roman" w:eastAsia="Times New Roman" w:hAnsi="Times New Roman" w:cs="Times New Roman"/>
          <w:b/>
          <w:sz w:val="24"/>
          <w:szCs w:val="20"/>
          <w:lang w:eastAsia="en-GB"/>
        </w:rPr>
      </w:pPr>
    </w:p>
    <w:p w:rsidR="00403403" w:rsidRPr="00403403" w:rsidRDefault="00403403" w:rsidP="00403403">
      <w:pPr>
        <w:spacing w:after="0" w:line="240" w:lineRule="auto"/>
        <w:jc w:val="both"/>
        <w:rPr>
          <w:rFonts w:ascii="Times New Roman" w:eastAsia="Times New Roman" w:hAnsi="Times New Roman" w:cs="Times New Roman"/>
          <w:b/>
          <w:sz w:val="24"/>
          <w:szCs w:val="20"/>
          <w:lang w:val="fr-FR" w:eastAsia="en-GB"/>
        </w:rPr>
      </w:pPr>
    </w:p>
    <w:p w:rsidR="00403403" w:rsidRPr="00403403" w:rsidRDefault="00403403" w:rsidP="00403403">
      <w:pPr>
        <w:spacing w:after="0" w:line="240" w:lineRule="auto"/>
        <w:jc w:val="both"/>
        <w:rPr>
          <w:rFonts w:ascii="Times New Roman" w:eastAsia="Times New Roman" w:hAnsi="Times New Roman" w:cs="Times New Roman"/>
          <w:sz w:val="24"/>
          <w:szCs w:val="20"/>
          <w:lang w:val="fr-FR" w:eastAsia="en-GB"/>
        </w:rPr>
      </w:pPr>
      <w:r w:rsidRPr="00403403">
        <w:rPr>
          <w:rFonts w:ascii="Times New Roman" w:eastAsia="Times New Roman" w:hAnsi="Times New Roman" w:cs="Times New Roman"/>
          <w:sz w:val="24"/>
          <w:szCs w:val="20"/>
          <w:lang w:val="fr-FR" w:eastAsia="en-GB"/>
        </w:rPr>
        <w:t xml:space="preserve">           </w:t>
      </w:r>
    </w:p>
    <w:p w:rsidR="00403403" w:rsidRPr="00403403" w:rsidRDefault="00403403" w:rsidP="00403403">
      <w:pPr>
        <w:spacing w:after="0" w:line="240" w:lineRule="auto"/>
        <w:jc w:val="both"/>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both"/>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both"/>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spacing w:after="0" w:line="240" w:lineRule="auto"/>
        <w:jc w:val="center"/>
        <w:rPr>
          <w:rFonts w:ascii="Times New Roman" w:eastAsia="Times New Roman" w:hAnsi="Times New Roman" w:cs="Times New Roman"/>
          <w:sz w:val="24"/>
          <w:szCs w:val="20"/>
          <w:lang w:val="fr-FR" w:eastAsia="en-GB"/>
        </w:rPr>
      </w:pPr>
    </w:p>
    <w:p w:rsidR="00403403" w:rsidRPr="00403403" w:rsidRDefault="00403403" w:rsidP="00403403">
      <w:pPr>
        <w:keepNext/>
        <w:spacing w:after="0" w:line="360" w:lineRule="auto"/>
        <w:jc w:val="center"/>
        <w:outlineLvl w:val="0"/>
        <w:rPr>
          <w:rFonts w:ascii="Times New Roman" w:eastAsia="Times New Roman" w:hAnsi="Times New Roman" w:cs="Times New Roman"/>
          <w:b/>
          <w:sz w:val="28"/>
          <w:szCs w:val="28"/>
          <w:lang w:eastAsia="en-GB"/>
        </w:rPr>
      </w:pPr>
      <w:bookmarkStart w:id="0" w:name="_Toc105091179"/>
      <w:bookmarkStart w:id="1" w:name="_Toc106495039"/>
      <w:r w:rsidRPr="00403403">
        <w:rPr>
          <w:rFonts w:ascii="Times New Roman" w:eastAsia="Times New Roman" w:hAnsi="Times New Roman" w:cs="Times New Roman"/>
          <w:b/>
          <w:sz w:val="28"/>
          <w:szCs w:val="28"/>
          <w:lang w:eastAsia="en-GB"/>
        </w:rPr>
        <w:t>Introducere</w:t>
      </w:r>
    </w:p>
    <w:p w:rsidR="00403403" w:rsidRPr="00403403" w:rsidRDefault="00403403" w:rsidP="00403403">
      <w:pPr>
        <w:keepNext/>
        <w:spacing w:after="0" w:line="360" w:lineRule="auto"/>
        <w:jc w:val="center"/>
        <w:outlineLvl w:val="0"/>
        <w:rPr>
          <w:rFonts w:ascii="Times New Roman" w:eastAsia="Times New Roman" w:hAnsi="Times New Roman" w:cs="Times New Roman"/>
          <w:sz w:val="24"/>
          <w:szCs w:val="20"/>
          <w:lang w:val="fr-FR" w:eastAsia="en-GB"/>
        </w:rPr>
      </w:pPr>
    </w:p>
    <w:bookmarkEnd w:id="0"/>
    <w:bookmarkEnd w:id="1"/>
    <w:p w:rsidR="00403403" w:rsidRPr="00403403" w:rsidRDefault="00403403" w:rsidP="00403403">
      <w:pPr>
        <w:spacing w:after="0" w:line="360" w:lineRule="auto"/>
        <w:jc w:val="both"/>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ab/>
      </w:r>
      <w:bookmarkStart w:id="2" w:name="_Toc105091180"/>
    </w:p>
    <w:p w:rsidR="00403403" w:rsidRPr="00403403" w:rsidRDefault="00403403" w:rsidP="00403403">
      <w:pPr>
        <w:tabs>
          <w:tab w:val="left" w:pos="9900"/>
          <w:tab w:val="left" w:pos="10260"/>
        </w:tabs>
        <w:spacing w:after="0" w:line="24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 xml:space="preserve">Materialul de învăţare este un sprijin necesar în desfăşurarea activităţii profesorului şi elevilor pentru însuşirea competenţelor prevăzute în modulul </w:t>
      </w:r>
      <w:r w:rsidRPr="00403403">
        <w:rPr>
          <w:rFonts w:ascii="Times New Roman" w:eastAsia="Times New Roman" w:hAnsi="Times New Roman" w:cs="Times New Roman"/>
          <w:b/>
          <w:i/>
          <w:sz w:val="24"/>
          <w:szCs w:val="20"/>
          <w:lang w:eastAsia="en-GB"/>
        </w:rPr>
        <w:t>Dendrometrie</w:t>
      </w:r>
      <w:r w:rsidRPr="00403403">
        <w:rPr>
          <w:rFonts w:ascii="Times New Roman" w:eastAsia="Times New Roman" w:hAnsi="Times New Roman" w:cs="Times New Roman"/>
          <w:sz w:val="24"/>
          <w:szCs w:val="20"/>
          <w:lang w:eastAsia="en-GB"/>
        </w:rPr>
        <w:t xml:space="preserve">. Acest modul se studiază pe parcursul nivelului 3 de calificare, Tehnician în silvicultură şi exploatări forestiere, liceu, ruta progresivă . </w:t>
      </w:r>
    </w:p>
    <w:p w:rsidR="00403403" w:rsidRPr="00403403" w:rsidRDefault="00403403" w:rsidP="00403403">
      <w:pPr>
        <w:tabs>
          <w:tab w:val="left" w:pos="10260"/>
        </w:tabs>
        <w:spacing w:after="0" w:line="24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 xml:space="preserve">Modulul pentru care s-a întocmit acest material auxiliar, se parcurge în cadrul celor  91  de ore, care sunt repartizate astfel: instruire teoretică 31 de ore, instruire de laborator 30 de ore şi instruire practică 30 ore. </w:t>
      </w:r>
    </w:p>
    <w:p w:rsidR="00403403" w:rsidRPr="00403403" w:rsidRDefault="00403403" w:rsidP="00403403">
      <w:pPr>
        <w:tabs>
          <w:tab w:val="left" w:pos="9900"/>
          <w:tab w:val="left" w:pos="10260"/>
        </w:tabs>
        <w:spacing w:after="0" w:line="240" w:lineRule="auto"/>
        <w:rPr>
          <w:rFonts w:ascii="Times New Roman" w:eastAsia="Times New Roman" w:hAnsi="Times New Roman" w:cs="Times New Roman"/>
          <w:b/>
          <w:i/>
          <w:sz w:val="24"/>
          <w:szCs w:val="20"/>
          <w:lang w:eastAsia="en-GB"/>
        </w:rPr>
      </w:pPr>
      <w:r w:rsidRPr="00403403">
        <w:rPr>
          <w:rFonts w:ascii="Times New Roman" w:eastAsia="Times New Roman" w:hAnsi="Times New Roman" w:cs="Times New Roman"/>
          <w:sz w:val="24"/>
          <w:szCs w:val="20"/>
          <w:lang w:eastAsia="en-GB"/>
        </w:rPr>
        <w:t>Numărul de credite alocate pentru competenţele ce pot fi dobândite prin parcurgerea acestui modul este de 2.</w:t>
      </w:r>
    </w:p>
    <w:p w:rsidR="00403403" w:rsidRPr="00403403" w:rsidRDefault="00403403" w:rsidP="00403403">
      <w:pPr>
        <w:tabs>
          <w:tab w:val="left" w:pos="9180"/>
          <w:tab w:val="left" w:pos="9356"/>
        </w:tabs>
        <w:spacing w:after="0" w:line="24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Modulul</w:t>
      </w:r>
      <w:r w:rsidRPr="00403403">
        <w:rPr>
          <w:rFonts w:ascii="Times New Roman" w:eastAsia="Times New Roman" w:hAnsi="Times New Roman" w:cs="Times New Roman"/>
          <w:b/>
          <w:i/>
          <w:sz w:val="24"/>
          <w:szCs w:val="20"/>
          <w:lang w:eastAsia="en-GB"/>
        </w:rPr>
        <w:t xml:space="preserve"> Dendrometrie</w:t>
      </w:r>
      <w:r w:rsidRPr="00403403">
        <w:rPr>
          <w:rFonts w:ascii="Times New Roman" w:eastAsia="Times New Roman" w:hAnsi="Times New Roman" w:cs="Times New Roman"/>
          <w:b/>
          <w:bCs/>
          <w:sz w:val="24"/>
          <w:szCs w:val="20"/>
          <w:lang w:eastAsia="en-GB"/>
        </w:rPr>
        <w:t xml:space="preserve"> </w:t>
      </w:r>
      <w:r w:rsidRPr="00403403">
        <w:rPr>
          <w:rFonts w:ascii="Times New Roman" w:eastAsia="Times New Roman" w:hAnsi="Times New Roman" w:cs="Times New Roman"/>
          <w:sz w:val="24"/>
          <w:szCs w:val="20"/>
          <w:lang w:eastAsia="en-GB"/>
        </w:rPr>
        <w:t xml:space="preserve">are o importanţă deosebită în pregătirea viitorului </w:t>
      </w:r>
      <w:r w:rsidRPr="00403403">
        <w:rPr>
          <w:rFonts w:ascii="Times New Roman" w:eastAsia="Times New Roman" w:hAnsi="Times New Roman" w:cs="Times New Roman"/>
          <w:b/>
          <w:i/>
          <w:sz w:val="24"/>
          <w:szCs w:val="24"/>
          <w:lang w:eastAsia="en-GB"/>
        </w:rPr>
        <w:t>tehnician în silvicultură şi exploatări forestiere</w:t>
      </w:r>
      <w:r w:rsidRPr="00403403">
        <w:rPr>
          <w:rFonts w:ascii="Times New Roman" w:eastAsia="Times New Roman" w:hAnsi="Times New Roman" w:cs="Times New Roman"/>
          <w:sz w:val="24"/>
          <w:szCs w:val="24"/>
          <w:lang w:eastAsia="en-GB"/>
        </w:rPr>
        <w:t>,</w:t>
      </w:r>
      <w:r w:rsidRPr="00403403">
        <w:rPr>
          <w:rFonts w:ascii="Times New Roman" w:eastAsia="Times New Roman" w:hAnsi="Times New Roman" w:cs="Times New Roman"/>
          <w:sz w:val="24"/>
          <w:szCs w:val="20"/>
          <w:lang w:eastAsia="en-GB"/>
        </w:rPr>
        <w:t xml:space="preserve"> deoarece desfăşurarea activităţilor silvice implică evaluarea masei lemnoase.</w:t>
      </w:r>
    </w:p>
    <w:p w:rsidR="00403403" w:rsidRPr="00403403" w:rsidRDefault="00403403" w:rsidP="00403403">
      <w:pPr>
        <w:tabs>
          <w:tab w:val="left" w:pos="9900"/>
          <w:tab w:val="left" w:pos="10260"/>
        </w:tabs>
        <w:spacing w:after="0" w:line="240" w:lineRule="auto"/>
        <w:rPr>
          <w:rFonts w:ascii="Times New Roman" w:eastAsia="Times New Roman" w:hAnsi="Times New Roman" w:cs="Times New Roman"/>
          <w:b/>
          <w:i/>
          <w:sz w:val="24"/>
          <w:szCs w:val="20"/>
          <w:lang w:eastAsia="en-GB"/>
        </w:rPr>
      </w:pPr>
      <w:r w:rsidRPr="00403403">
        <w:rPr>
          <w:rFonts w:ascii="Times New Roman" w:eastAsia="Times New Roman" w:hAnsi="Times New Roman" w:cs="Times New Roman"/>
          <w:sz w:val="24"/>
          <w:szCs w:val="20"/>
          <w:lang w:eastAsia="en-GB"/>
        </w:rPr>
        <w:t xml:space="preserve">Materialul de învăţare prezentat se opreşte doar asupra unei singure unităţi de competenţe tehnice specializate prevăzută în Standardul de Pregătire Profesională de la nivelul 3:  </w:t>
      </w:r>
      <w:r w:rsidRPr="00403403">
        <w:rPr>
          <w:rFonts w:ascii="Times New Roman" w:eastAsia="Times New Roman" w:hAnsi="Times New Roman" w:cs="Times New Roman"/>
          <w:b/>
          <w:i/>
          <w:sz w:val="24"/>
          <w:szCs w:val="20"/>
          <w:lang w:eastAsia="en-GB"/>
        </w:rPr>
        <w:t xml:space="preserve">Dendrometrie. </w:t>
      </w:r>
    </w:p>
    <w:p w:rsidR="00403403" w:rsidRPr="00403403" w:rsidRDefault="00403403" w:rsidP="00403403">
      <w:pPr>
        <w:tabs>
          <w:tab w:val="left" w:pos="9900"/>
          <w:tab w:val="left" w:pos="10260"/>
        </w:tabs>
        <w:spacing w:after="0" w:line="24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Modelele de fişe de lucru, evaluare, exerciţiile etc.  prezentate pentru activitatea profesorului şi a elevului au fost elaborate astfel încât să fie specifice pentru fiecare competenţă în parte, iar în unele cazuri se asigură continuitatea temei prezentate în acest modul. Astfel, pentru aceeaşi temă sunt prezentate modele de proiect de lecţie, fişă de documentare, fişă de lucru, exerciţii etc.</w:t>
      </w:r>
    </w:p>
    <w:p w:rsidR="00403403" w:rsidRPr="00403403" w:rsidRDefault="00403403" w:rsidP="00403403">
      <w:pPr>
        <w:tabs>
          <w:tab w:val="left" w:pos="9900"/>
          <w:tab w:val="left" w:pos="10260"/>
        </w:tabs>
        <w:spacing w:after="0" w:line="24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 xml:space="preserve">În prima parte a materialului  se regăsesc competenţele vizate în modul şi obiectivele urmărite, informaţii pentru elevi cu: glosar de termeni necesari consolidării anumitor noţiuni mai puţin explicite, fişe de documentare, fişe de lucru, exerciţii, etc. </w:t>
      </w:r>
    </w:p>
    <w:p w:rsidR="00403403" w:rsidRPr="00403403" w:rsidRDefault="00403403" w:rsidP="00403403">
      <w:pPr>
        <w:tabs>
          <w:tab w:val="left" w:pos="9900"/>
          <w:tab w:val="left" w:pos="10260"/>
        </w:tabs>
        <w:spacing w:after="0" w:line="24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 xml:space="preserve">Partea a doua a materialului cuprinde informaţii pentru profesori, sub formă de fişe de  conspect, folii pentru retroproiector, model de întocmire a unui proiect, etc.  </w:t>
      </w:r>
    </w:p>
    <w:p w:rsidR="00403403" w:rsidRPr="00403403" w:rsidRDefault="00403403" w:rsidP="00403403">
      <w:pPr>
        <w:tabs>
          <w:tab w:val="left" w:pos="9900"/>
          <w:tab w:val="left" w:pos="10260"/>
        </w:tabs>
        <w:spacing w:after="0" w:line="24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Activităţile de consolidare şi verificare pot fi aplicate individual, frontal sau pe grupe de câte doi sau mai mulţi elevi, astfel încât  să acopere un număr cât mai mare de metode de învăţare.</w:t>
      </w:r>
    </w:p>
    <w:p w:rsidR="00403403" w:rsidRPr="00403403" w:rsidRDefault="00403403" w:rsidP="00403403">
      <w:pPr>
        <w:tabs>
          <w:tab w:val="left" w:pos="9900"/>
          <w:tab w:val="left" w:pos="10260"/>
        </w:tabs>
        <w:spacing w:after="0" w:line="24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Profesorii nu trebuie să se limiteze la mijloacele de învăţare (fişe de lucru, de evaluare, observaţie etc.) prezentate în materialul de învăţare. Acestea constituie doar un exemplu pentru materialele didactice pe care le pot concepe şi folosi la orele de curs.</w:t>
      </w:r>
    </w:p>
    <w:p w:rsidR="00403403" w:rsidRPr="00403403" w:rsidRDefault="00403403" w:rsidP="00403403">
      <w:pPr>
        <w:tabs>
          <w:tab w:val="left" w:pos="9900"/>
          <w:tab w:val="left" w:pos="10260"/>
        </w:tabs>
        <w:spacing w:after="0" w:line="24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Competenţele pe care elevii şi le însuşesc la acest modul sunt indispensabile unei bune pregătiri de specialitate specifice domeniului silvic, fiind axată pe activităţi concrete. Elevii au posibilitatea de a lucra în diferite situaţii existente pe teren şi de a-şi pune în practică cunoştinţele teoretice ce pot fi acumulate prin intermediul materialelor prezentate .</w:t>
      </w:r>
    </w:p>
    <w:p w:rsidR="00403403" w:rsidRPr="00403403" w:rsidRDefault="00403403" w:rsidP="00403403">
      <w:pPr>
        <w:tabs>
          <w:tab w:val="left" w:pos="9900"/>
        </w:tabs>
        <w:spacing w:after="0" w:line="24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Este necesar ca la acest nivel, în procesul de învăţare, să se utilizeze metode şi mijloace de învăţare într-un format mai complex, pe o arie mai extinsă de activităţi. Se recomandă astfel, accentuarea metodei proiectelor, ori de câte ori este posibil acest lucru.</w:t>
      </w:r>
    </w:p>
    <w:p w:rsidR="00403403" w:rsidRPr="00403403" w:rsidRDefault="00403403" w:rsidP="00403403">
      <w:pPr>
        <w:tabs>
          <w:tab w:val="left" w:pos="9900"/>
        </w:tabs>
        <w:spacing w:after="0" w:line="24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Toate materialele prezentate în acest material de învăţare, pot fi folosite la orele de curs, în formatul prezentat, dar se şi pot adapta la cerinţele elevilor şi la  temele prevăzute în celelalte module ce trebuie parcurse prin planul de învăţământ.</w:t>
      </w:r>
    </w:p>
    <w:bookmarkEnd w:id="2"/>
    <w:p w:rsidR="00403403" w:rsidRPr="00403403" w:rsidRDefault="00403403" w:rsidP="00403403">
      <w:pPr>
        <w:spacing w:after="0" w:line="240" w:lineRule="auto"/>
        <w:ind w:right="513"/>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lastRenderedPageBreak/>
        <w:t xml:space="preserve">Modulul </w:t>
      </w:r>
      <w:r w:rsidRPr="00403403">
        <w:rPr>
          <w:rFonts w:ascii="Times New Roman" w:eastAsia="Times New Roman" w:hAnsi="Times New Roman" w:cs="Times New Roman"/>
          <w:b/>
          <w:i/>
          <w:sz w:val="24"/>
          <w:szCs w:val="20"/>
          <w:lang w:eastAsia="en-GB"/>
        </w:rPr>
        <w:t>Dendrometrie</w:t>
      </w:r>
      <w:r w:rsidRPr="00403403">
        <w:rPr>
          <w:rFonts w:ascii="Times New Roman" w:eastAsia="Times New Roman" w:hAnsi="Times New Roman" w:cs="Times New Roman"/>
          <w:sz w:val="24"/>
          <w:szCs w:val="20"/>
          <w:lang w:eastAsia="en-GB"/>
        </w:rPr>
        <w:t xml:space="preserve"> a fost conceput pe baza unităţii de competenţe pentru abilităţi cheie </w:t>
      </w:r>
      <w:r w:rsidRPr="00403403">
        <w:rPr>
          <w:rFonts w:ascii="Times New Roman" w:eastAsia="Times New Roman" w:hAnsi="Times New Roman" w:cs="Times New Roman"/>
          <w:b/>
          <w:bCs/>
          <w:i/>
          <w:sz w:val="24"/>
          <w:szCs w:val="20"/>
          <w:lang w:eastAsia="en-GB"/>
        </w:rPr>
        <w:t>Procesarea</w:t>
      </w:r>
      <w:r w:rsidRPr="00403403">
        <w:rPr>
          <w:rFonts w:ascii="Times New Roman" w:eastAsia="Times New Roman" w:hAnsi="Times New Roman" w:cs="Times New Roman"/>
          <w:b/>
          <w:bCs/>
          <w:sz w:val="24"/>
          <w:szCs w:val="20"/>
          <w:lang w:eastAsia="en-GB"/>
        </w:rPr>
        <w:t xml:space="preserve"> </w:t>
      </w:r>
      <w:r w:rsidRPr="00403403">
        <w:rPr>
          <w:rFonts w:ascii="Times New Roman" w:eastAsia="Times New Roman" w:hAnsi="Times New Roman" w:cs="Times New Roman"/>
          <w:b/>
          <w:bCs/>
          <w:i/>
          <w:sz w:val="24"/>
          <w:szCs w:val="20"/>
          <w:lang w:eastAsia="en-GB"/>
        </w:rPr>
        <w:t>datelor numerice</w:t>
      </w:r>
      <w:r w:rsidRPr="00403403">
        <w:rPr>
          <w:rFonts w:ascii="Times New Roman" w:eastAsia="Times New Roman" w:hAnsi="Times New Roman" w:cs="Times New Roman"/>
          <w:sz w:val="24"/>
          <w:szCs w:val="20"/>
          <w:lang w:eastAsia="en-GB"/>
        </w:rPr>
        <w:t xml:space="preserve"> şi a unităţii de competenţe tehnice specializate </w:t>
      </w:r>
      <w:r w:rsidRPr="00403403">
        <w:rPr>
          <w:rFonts w:ascii="Times New Roman" w:eastAsia="Times New Roman" w:hAnsi="Times New Roman" w:cs="Times New Roman"/>
          <w:b/>
          <w:i/>
          <w:sz w:val="24"/>
          <w:szCs w:val="20"/>
          <w:lang w:eastAsia="en-GB"/>
        </w:rPr>
        <w:t>Dendrometria</w:t>
      </w:r>
      <w:r w:rsidRPr="00403403">
        <w:rPr>
          <w:rFonts w:ascii="Times New Roman" w:eastAsia="Times New Roman" w:hAnsi="Times New Roman" w:cs="Times New Roman"/>
          <w:sz w:val="24"/>
          <w:szCs w:val="20"/>
          <w:lang w:eastAsia="en-GB"/>
        </w:rPr>
        <w:t xml:space="preserve">, prevăzute în Standardul de Pregătire Profesională pentru nivelul 3, calificarea </w:t>
      </w:r>
      <w:r w:rsidRPr="00403403">
        <w:rPr>
          <w:rFonts w:ascii="Times New Roman" w:eastAsia="Times New Roman" w:hAnsi="Times New Roman" w:cs="Times New Roman"/>
          <w:b/>
          <w:i/>
          <w:sz w:val="24"/>
          <w:szCs w:val="20"/>
          <w:lang w:eastAsia="en-GB"/>
        </w:rPr>
        <w:t>tehnician în silvicultură şi exploatări forestiere</w:t>
      </w:r>
      <w:r w:rsidRPr="00403403">
        <w:rPr>
          <w:rFonts w:ascii="Times New Roman" w:eastAsia="Times New Roman" w:hAnsi="Times New Roman" w:cs="Times New Roman"/>
          <w:sz w:val="24"/>
          <w:szCs w:val="20"/>
          <w:lang w:eastAsia="en-GB"/>
        </w:rPr>
        <w:t xml:space="preserve">. </w:t>
      </w: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b/>
          <w:sz w:val="28"/>
          <w:szCs w:val="28"/>
          <w:lang w:eastAsia="en-GB"/>
        </w:rPr>
      </w:pPr>
    </w:p>
    <w:p w:rsidR="00403403" w:rsidRPr="00403403" w:rsidRDefault="00403403" w:rsidP="00403403">
      <w:pPr>
        <w:spacing w:after="0" w:line="240" w:lineRule="auto"/>
        <w:rPr>
          <w:rFonts w:ascii="Times New Roman" w:eastAsia="Times New Roman" w:hAnsi="Times New Roman" w:cs="Times New Roman"/>
          <w:b/>
          <w:sz w:val="28"/>
          <w:szCs w:val="28"/>
          <w:lang w:eastAsia="en-GB"/>
        </w:rPr>
      </w:pPr>
      <w:r w:rsidRPr="00403403">
        <w:rPr>
          <w:rFonts w:ascii="Times New Roman" w:eastAsia="Times New Roman" w:hAnsi="Times New Roman" w:cs="Times New Roman"/>
          <w:b/>
          <w:sz w:val="28"/>
          <w:szCs w:val="28"/>
          <w:lang w:eastAsia="en-GB"/>
        </w:rPr>
        <w:t>COMPETENŢE:</w:t>
      </w: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360" w:lineRule="auto"/>
        <w:ind w:right="-1259"/>
        <w:jc w:val="both"/>
        <w:rPr>
          <w:rFonts w:ascii="Times New Roman" w:eastAsia="Times New Roman" w:hAnsi="Times New Roman" w:cs="Times New Roman"/>
          <w:b/>
          <w:bCs/>
          <w:sz w:val="24"/>
          <w:szCs w:val="20"/>
          <w:u w:val="single"/>
          <w:lang w:eastAsia="en-GB"/>
        </w:rPr>
      </w:pPr>
      <w:r w:rsidRPr="00403403">
        <w:rPr>
          <w:rFonts w:ascii="Times New Roman" w:eastAsia="Times New Roman" w:hAnsi="Times New Roman" w:cs="Times New Roman"/>
          <w:b/>
          <w:sz w:val="24"/>
          <w:szCs w:val="20"/>
          <w:lang w:eastAsia="en-GB"/>
        </w:rPr>
        <w:t xml:space="preserve">Unitate de competenţă cheie:    </w:t>
      </w:r>
      <w:r w:rsidRPr="00403403">
        <w:rPr>
          <w:rFonts w:ascii="Times New Roman" w:eastAsia="Times New Roman" w:hAnsi="Times New Roman" w:cs="Times New Roman"/>
          <w:b/>
          <w:bCs/>
          <w:sz w:val="24"/>
          <w:szCs w:val="20"/>
          <w:u w:val="single"/>
          <w:lang w:eastAsia="en-GB"/>
        </w:rPr>
        <w:t>Procesarea datelor numerice</w:t>
      </w:r>
    </w:p>
    <w:p w:rsidR="00403403" w:rsidRPr="00403403" w:rsidRDefault="00403403" w:rsidP="00403403">
      <w:pPr>
        <w:spacing w:after="0" w:line="360" w:lineRule="auto"/>
        <w:ind w:right="-1259"/>
        <w:jc w:val="both"/>
        <w:rPr>
          <w:rFonts w:ascii="Times New Roman" w:eastAsia="Times New Roman" w:hAnsi="Times New Roman" w:cs="Times New Roman"/>
          <w:b/>
          <w:bCs/>
          <w:sz w:val="24"/>
          <w:szCs w:val="20"/>
          <w:u w:val="single"/>
          <w:lang w:eastAsia="en-GB"/>
        </w:rPr>
      </w:pPr>
    </w:p>
    <w:p w:rsidR="00403403" w:rsidRPr="00403403" w:rsidRDefault="00403403" w:rsidP="00403403">
      <w:pPr>
        <w:spacing w:after="0" w:line="360" w:lineRule="auto"/>
        <w:ind w:right="-1259"/>
        <w:jc w:val="both"/>
        <w:rPr>
          <w:rFonts w:ascii="Times New Roman" w:eastAsia="Times New Roman" w:hAnsi="Times New Roman" w:cs="Times New Roman"/>
          <w:b/>
          <w:bCs/>
          <w:i/>
          <w:sz w:val="24"/>
          <w:szCs w:val="20"/>
          <w:lang w:eastAsia="en-GB"/>
        </w:rPr>
      </w:pPr>
      <w:r w:rsidRPr="00403403">
        <w:rPr>
          <w:rFonts w:ascii="Times New Roman" w:eastAsia="Times New Roman" w:hAnsi="Times New Roman" w:cs="Times New Roman"/>
          <w:b/>
          <w:sz w:val="24"/>
          <w:szCs w:val="20"/>
          <w:lang w:eastAsia="en-GB"/>
        </w:rPr>
        <w:t>Competenţe:</w:t>
      </w:r>
      <w:r w:rsidRPr="00403403">
        <w:rPr>
          <w:rFonts w:ascii="Times New Roman" w:eastAsia="Times New Roman" w:hAnsi="Times New Roman" w:cs="Times New Roman"/>
          <w:b/>
          <w:bCs/>
          <w:i/>
          <w:sz w:val="24"/>
          <w:szCs w:val="20"/>
          <w:lang w:eastAsia="en-GB"/>
        </w:rPr>
        <w:t xml:space="preserve"> </w:t>
      </w:r>
      <w:r w:rsidRPr="00403403">
        <w:rPr>
          <w:rFonts w:ascii="Times New Roman" w:eastAsia="Times New Roman" w:hAnsi="Times New Roman" w:cs="Times New Roman"/>
          <w:bCs/>
          <w:sz w:val="24"/>
          <w:szCs w:val="20"/>
          <w:lang w:eastAsia="en-GB"/>
        </w:rPr>
        <w:t xml:space="preserve">   </w:t>
      </w:r>
      <w:r w:rsidRPr="00403403">
        <w:rPr>
          <w:rFonts w:ascii="Times New Roman" w:eastAsia="Times New Roman" w:hAnsi="Times New Roman" w:cs="Times New Roman"/>
          <w:sz w:val="24"/>
          <w:szCs w:val="20"/>
          <w:lang w:eastAsia="en-GB"/>
        </w:rPr>
        <w:t>1. Planifică o activitate şi culege date numerice în legătură cu aceasta</w:t>
      </w:r>
    </w:p>
    <w:p w:rsidR="00403403" w:rsidRPr="00403403" w:rsidRDefault="00403403" w:rsidP="00403403">
      <w:pPr>
        <w:spacing w:after="0" w:line="360" w:lineRule="auto"/>
        <w:rPr>
          <w:rFonts w:ascii="Times New Roman" w:eastAsia="Times New Roman" w:hAnsi="Times New Roman" w:cs="Times New Roman"/>
          <w:color w:val="000000"/>
          <w:sz w:val="24"/>
          <w:lang w:eastAsia="en-GB"/>
        </w:rPr>
      </w:pPr>
      <w:r w:rsidRPr="00403403">
        <w:rPr>
          <w:rFonts w:ascii="Times New Roman" w:eastAsia="Times New Roman" w:hAnsi="Times New Roman" w:cs="Times New Roman"/>
          <w:bCs/>
          <w:sz w:val="24"/>
          <w:szCs w:val="20"/>
          <w:lang w:eastAsia="en-GB"/>
        </w:rPr>
        <w:t xml:space="preserve">                          </w:t>
      </w:r>
      <w:r w:rsidRPr="00403403">
        <w:rPr>
          <w:rFonts w:ascii="Times New Roman" w:eastAsia="MS Mincho" w:hAnsi="Times New Roman" w:cs="Times New Roman"/>
          <w:sz w:val="24"/>
          <w:szCs w:val="20"/>
          <w:lang w:eastAsia="en-GB"/>
        </w:rPr>
        <w:t xml:space="preserve">2.  </w:t>
      </w:r>
      <w:r w:rsidRPr="00403403">
        <w:rPr>
          <w:rFonts w:ascii="Times New Roman" w:eastAsia="Times New Roman" w:hAnsi="Times New Roman" w:cs="Times New Roman"/>
          <w:color w:val="000000"/>
          <w:sz w:val="24"/>
          <w:lang w:eastAsia="en-GB"/>
        </w:rPr>
        <w:t>Prelucrează datele numerice</w:t>
      </w:r>
    </w:p>
    <w:p w:rsidR="00403403" w:rsidRPr="00403403" w:rsidRDefault="00403403" w:rsidP="00403403">
      <w:pPr>
        <w:spacing w:after="0" w:line="360" w:lineRule="auto"/>
        <w:rPr>
          <w:rFonts w:ascii="Times New Roman" w:eastAsia="MS Mincho" w:hAnsi="Times New Roman" w:cs="Times New Roman"/>
          <w:sz w:val="24"/>
          <w:szCs w:val="20"/>
          <w:lang w:eastAsia="en-GB"/>
        </w:rPr>
      </w:pPr>
      <w:r w:rsidRPr="00403403">
        <w:rPr>
          <w:rFonts w:ascii="Times New Roman" w:eastAsia="Times New Roman" w:hAnsi="Times New Roman" w:cs="Times New Roman"/>
          <w:sz w:val="24"/>
          <w:szCs w:val="20"/>
          <w:lang w:eastAsia="en-GB"/>
        </w:rPr>
        <w:t xml:space="preserve">                          3. </w:t>
      </w:r>
      <w:r w:rsidRPr="00403403">
        <w:rPr>
          <w:rFonts w:ascii="Times New Roman" w:eastAsia="Times New Roman" w:hAnsi="Times New Roman" w:cs="Times New Roman"/>
          <w:color w:val="000000"/>
          <w:sz w:val="24"/>
          <w:lang w:eastAsia="en-GB"/>
        </w:rPr>
        <w:t>Interpretează rezultatele obţinute</w:t>
      </w:r>
    </w:p>
    <w:p w:rsidR="00403403" w:rsidRPr="00403403" w:rsidRDefault="00403403" w:rsidP="00403403">
      <w:pPr>
        <w:spacing w:after="0" w:line="360" w:lineRule="auto"/>
        <w:ind w:right="-1259"/>
        <w:jc w:val="both"/>
        <w:rPr>
          <w:rFonts w:ascii="Times New Roman" w:eastAsia="Times New Roman" w:hAnsi="Times New Roman" w:cs="Times New Roman"/>
          <w:bCs/>
          <w:sz w:val="24"/>
          <w:szCs w:val="20"/>
          <w:lang w:eastAsia="en-GB"/>
        </w:rPr>
      </w:pPr>
    </w:p>
    <w:p w:rsidR="00403403" w:rsidRPr="00403403" w:rsidRDefault="00403403" w:rsidP="00403403">
      <w:pPr>
        <w:spacing w:after="0" w:line="360" w:lineRule="auto"/>
        <w:ind w:right="-1259"/>
        <w:jc w:val="both"/>
        <w:rPr>
          <w:rFonts w:ascii="Times New Roman" w:eastAsia="Times New Roman" w:hAnsi="Times New Roman" w:cs="Times New Roman"/>
          <w:b/>
          <w:i/>
          <w:sz w:val="24"/>
          <w:szCs w:val="20"/>
          <w:lang w:eastAsia="en-GB"/>
        </w:rPr>
      </w:pPr>
      <w:r w:rsidRPr="00403403">
        <w:rPr>
          <w:rFonts w:ascii="Times New Roman" w:eastAsia="Times New Roman" w:hAnsi="Times New Roman" w:cs="Times New Roman"/>
          <w:b/>
          <w:sz w:val="24"/>
          <w:szCs w:val="20"/>
          <w:lang w:eastAsia="en-GB"/>
        </w:rPr>
        <w:t xml:space="preserve">Unitate de competenţă tehnică specializată:   </w:t>
      </w:r>
      <w:r w:rsidRPr="00403403">
        <w:rPr>
          <w:rFonts w:ascii="Times New Roman" w:eastAsia="Times New Roman" w:hAnsi="Times New Roman" w:cs="Times New Roman"/>
          <w:b/>
          <w:sz w:val="24"/>
          <w:szCs w:val="24"/>
          <w:u w:val="single"/>
          <w:lang w:eastAsia="en-GB"/>
        </w:rPr>
        <w:t xml:space="preserve">Dendrometria </w:t>
      </w:r>
    </w:p>
    <w:p w:rsidR="00403403" w:rsidRPr="00403403" w:rsidRDefault="00403403" w:rsidP="00403403">
      <w:pPr>
        <w:spacing w:after="0" w:line="360" w:lineRule="auto"/>
        <w:ind w:right="-1259"/>
        <w:jc w:val="both"/>
        <w:rPr>
          <w:rFonts w:ascii="Times New Roman" w:eastAsia="Times New Roman" w:hAnsi="Times New Roman" w:cs="Times New Roman"/>
          <w:b/>
          <w:sz w:val="24"/>
          <w:szCs w:val="20"/>
          <w:lang w:eastAsia="en-GB"/>
        </w:rPr>
      </w:pPr>
    </w:p>
    <w:p w:rsidR="00403403" w:rsidRPr="00403403" w:rsidRDefault="00403403" w:rsidP="00403403">
      <w:pPr>
        <w:tabs>
          <w:tab w:val="left" w:pos="0"/>
          <w:tab w:val="left" w:pos="1620"/>
        </w:tabs>
        <w:spacing w:after="0" w:line="360" w:lineRule="auto"/>
        <w:rPr>
          <w:rFonts w:ascii="Times New Roman" w:eastAsia="Times New Roman" w:hAnsi="Times New Roman" w:cs="Times New Roman"/>
          <w:bCs/>
          <w:sz w:val="24"/>
          <w:szCs w:val="20"/>
          <w:lang w:eastAsia="en-GB"/>
        </w:rPr>
      </w:pPr>
      <w:r w:rsidRPr="00403403">
        <w:rPr>
          <w:rFonts w:ascii="Times New Roman" w:eastAsia="Times New Roman" w:hAnsi="Times New Roman" w:cs="Times New Roman"/>
          <w:b/>
          <w:sz w:val="24"/>
          <w:szCs w:val="20"/>
          <w:lang w:eastAsia="en-GB"/>
        </w:rPr>
        <w:t>Competenţe:</w:t>
      </w:r>
      <w:r w:rsidRPr="00403403">
        <w:rPr>
          <w:rFonts w:ascii="Times New Roman" w:eastAsia="Times New Roman" w:hAnsi="Times New Roman" w:cs="Times New Roman"/>
          <w:sz w:val="24"/>
          <w:szCs w:val="24"/>
          <w:lang w:eastAsia="en-GB"/>
        </w:rPr>
        <w:t xml:space="preserve">    </w:t>
      </w:r>
      <w:r w:rsidRPr="00403403">
        <w:rPr>
          <w:rFonts w:ascii="Times New Roman" w:eastAsia="Times New Roman" w:hAnsi="Times New Roman" w:cs="Times New Roman"/>
          <w:sz w:val="24"/>
          <w:szCs w:val="20"/>
          <w:lang w:eastAsia="en-GB"/>
        </w:rPr>
        <w:t xml:space="preserve">1. </w:t>
      </w:r>
      <w:r w:rsidRPr="00403403">
        <w:rPr>
          <w:rFonts w:ascii="Times New Roman" w:eastAsia="Times New Roman" w:hAnsi="Times New Roman" w:cs="Times New Roman"/>
          <w:bCs/>
          <w:sz w:val="24"/>
          <w:szCs w:val="20"/>
          <w:lang w:eastAsia="en-GB"/>
        </w:rPr>
        <w:t xml:space="preserve">Organizează inventarierea </w:t>
      </w:r>
      <w:proofErr w:type="spellStart"/>
      <w:r w:rsidRPr="00403403">
        <w:rPr>
          <w:rFonts w:ascii="Times New Roman" w:eastAsia="Times New Roman" w:hAnsi="Times New Roman" w:cs="Times New Roman"/>
          <w:bCs/>
          <w:sz w:val="24"/>
          <w:szCs w:val="20"/>
          <w:lang w:eastAsia="en-GB"/>
        </w:rPr>
        <w:t>arboretelor</w:t>
      </w:r>
      <w:proofErr w:type="spellEnd"/>
    </w:p>
    <w:p w:rsidR="00403403" w:rsidRPr="00403403" w:rsidRDefault="00403403" w:rsidP="00403403">
      <w:pPr>
        <w:spacing w:after="0" w:line="360" w:lineRule="auto"/>
        <w:rPr>
          <w:rFonts w:ascii="Times New Roman" w:eastAsia="MS Mincho" w:hAnsi="Times New Roman" w:cs="Times New Roman"/>
          <w:sz w:val="24"/>
          <w:szCs w:val="20"/>
          <w:lang w:eastAsia="en-GB"/>
        </w:rPr>
      </w:pPr>
      <w:r w:rsidRPr="00403403">
        <w:rPr>
          <w:rFonts w:ascii="Times New Roman" w:eastAsia="Times New Roman" w:hAnsi="Times New Roman" w:cs="Times New Roman"/>
          <w:bCs/>
          <w:sz w:val="24"/>
          <w:szCs w:val="20"/>
          <w:lang w:eastAsia="en-GB"/>
        </w:rPr>
        <w:t xml:space="preserve">                          2. Execută cubarea şi sortarea </w:t>
      </w:r>
      <w:proofErr w:type="spellStart"/>
      <w:r w:rsidRPr="00403403">
        <w:rPr>
          <w:rFonts w:ascii="Times New Roman" w:eastAsia="Times New Roman" w:hAnsi="Times New Roman" w:cs="Times New Roman"/>
          <w:bCs/>
          <w:sz w:val="24"/>
          <w:szCs w:val="20"/>
          <w:lang w:eastAsia="en-GB"/>
        </w:rPr>
        <w:t>arboretelor</w:t>
      </w:r>
      <w:proofErr w:type="spellEnd"/>
    </w:p>
    <w:p w:rsidR="00403403" w:rsidRPr="00403403" w:rsidRDefault="00403403" w:rsidP="00403403">
      <w:pPr>
        <w:spacing w:after="0" w:line="360" w:lineRule="auto"/>
        <w:rPr>
          <w:rFonts w:ascii="Times New Roman" w:eastAsia="MS Mincho" w:hAnsi="Times New Roman" w:cs="Times New Roman"/>
          <w:sz w:val="24"/>
          <w:szCs w:val="20"/>
          <w:lang w:eastAsia="en-GB"/>
        </w:rPr>
      </w:pPr>
      <w:r w:rsidRPr="00403403">
        <w:rPr>
          <w:rFonts w:ascii="Times New Roman" w:eastAsia="Times New Roman" w:hAnsi="Times New Roman" w:cs="Times New Roman"/>
          <w:sz w:val="24"/>
          <w:szCs w:val="20"/>
          <w:lang w:eastAsia="en-GB"/>
        </w:rPr>
        <w:t xml:space="preserve">                          3. Determină volumul pe sortimente</w:t>
      </w:r>
    </w:p>
    <w:p w:rsidR="00403403" w:rsidRPr="00403403" w:rsidRDefault="00403403" w:rsidP="00403403">
      <w:pPr>
        <w:spacing w:after="0" w:line="36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 xml:space="preserve">                          4. Evaluează cantitativ, calitativ şi valoric masa lemnoasă   </w:t>
      </w:r>
    </w:p>
    <w:p w:rsidR="00403403" w:rsidRPr="00403403" w:rsidRDefault="00403403" w:rsidP="00403403">
      <w:pPr>
        <w:spacing w:after="0" w:line="36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 xml:space="preserve">                          5. Identifică proprietăţile , structura macroscopică a lemnului şi defectele    </w:t>
      </w:r>
    </w:p>
    <w:p w:rsidR="00403403" w:rsidRPr="00403403" w:rsidRDefault="00403403" w:rsidP="00403403">
      <w:pPr>
        <w:spacing w:after="0" w:line="360" w:lineRule="auto"/>
        <w:rPr>
          <w:rFonts w:ascii="Times New Roman" w:eastAsia="Times New Roman" w:hAnsi="Times New Roman" w:cs="Times New Roman"/>
          <w:sz w:val="24"/>
          <w:szCs w:val="20"/>
          <w:lang w:eastAsia="en-GB"/>
        </w:rPr>
      </w:pPr>
      <w:r w:rsidRPr="00403403">
        <w:rPr>
          <w:rFonts w:ascii="Times New Roman" w:eastAsia="Times New Roman" w:hAnsi="Times New Roman" w:cs="Times New Roman"/>
          <w:sz w:val="24"/>
          <w:szCs w:val="20"/>
          <w:lang w:eastAsia="en-GB"/>
        </w:rPr>
        <w:t xml:space="preserve">                             lemnului</w:t>
      </w: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sz w:val="24"/>
          <w:szCs w:val="20"/>
          <w:lang w:eastAsia="en-GB"/>
        </w:rPr>
      </w:pPr>
    </w:p>
    <w:p w:rsidR="00403403" w:rsidRPr="00403403" w:rsidRDefault="00403403" w:rsidP="00403403">
      <w:pPr>
        <w:spacing w:after="0" w:line="240" w:lineRule="auto"/>
        <w:rPr>
          <w:rFonts w:ascii="Times New Roman" w:eastAsia="Times New Roman" w:hAnsi="Times New Roman" w:cs="Times New Roman"/>
          <w:b/>
          <w:sz w:val="28"/>
          <w:szCs w:val="28"/>
          <w:lang w:eastAsia="en-GB"/>
        </w:rPr>
      </w:pPr>
      <w:r w:rsidRPr="00403403">
        <w:rPr>
          <w:rFonts w:ascii="Times New Roman" w:eastAsia="Times New Roman" w:hAnsi="Times New Roman" w:cs="Times New Roman"/>
          <w:b/>
          <w:sz w:val="28"/>
          <w:szCs w:val="28"/>
          <w:lang w:eastAsia="en-GB"/>
        </w:rPr>
        <w:t>OBIECTIVE :</w:t>
      </w:r>
    </w:p>
    <w:p w:rsidR="00403403" w:rsidRPr="00403403" w:rsidRDefault="00403403" w:rsidP="00403403">
      <w:pPr>
        <w:spacing w:after="0" w:line="240" w:lineRule="auto"/>
        <w:rPr>
          <w:rFonts w:ascii="Times New Roman" w:eastAsia="Times New Roman" w:hAnsi="Times New Roman" w:cs="Times New Roman"/>
          <w:b/>
          <w:sz w:val="28"/>
          <w:szCs w:val="28"/>
          <w:lang w:eastAsia="en-GB"/>
        </w:rPr>
      </w:pPr>
    </w:p>
    <w:p w:rsidR="00403403" w:rsidRPr="00403403" w:rsidRDefault="00403403" w:rsidP="00403403">
      <w:pPr>
        <w:spacing w:after="0" w:line="240" w:lineRule="auto"/>
        <w:rPr>
          <w:rFonts w:ascii="Times New Roman" w:eastAsia="Times New Roman" w:hAnsi="Times New Roman" w:cs="Times New Roman"/>
          <w:b/>
          <w:sz w:val="28"/>
          <w:szCs w:val="28"/>
          <w:lang w:eastAsia="en-GB"/>
        </w:rPr>
      </w:pPr>
    </w:p>
    <w:p w:rsidR="00403403" w:rsidRPr="00403403" w:rsidRDefault="00403403" w:rsidP="00403403">
      <w:pPr>
        <w:spacing w:after="0" w:line="360" w:lineRule="auto"/>
        <w:rPr>
          <w:rFonts w:ascii="Times New Roman" w:eastAsia="Times New Roman" w:hAnsi="Times New Roman" w:cs="Times New Roman"/>
          <w:b/>
          <w:sz w:val="24"/>
          <w:szCs w:val="20"/>
        </w:rPr>
      </w:pPr>
      <w:r w:rsidRPr="00403403">
        <w:rPr>
          <w:rFonts w:ascii="Times New Roman" w:eastAsia="Times New Roman" w:hAnsi="Times New Roman" w:cs="Times New Roman"/>
          <w:b/>
          <w:sz w:val="24"/>
          <w:szCs w:val="20"/>
        </w:rPr>
        <w:t xml:space="preserve">1. Realizarea de operaţii de inventariere a </w:t>
      </w:r>
      <w:proofErr w:type="spellStart"/>
      <w:r w:rsidRPr="00403403">
        <w:rPr>
          <w:rFonts w:ascii="Times New Roman" w:eastAsia="Times New Roman" w:hAnsi="Times New Roman" w:cs="Times New Roman"/>
          <w:b/>
          <w:sz w:val="24"/>
          <w:szCs w:val="20"/>
        </w:rPr>
        <w:t>arboretelor</w:t>
      </w:r>
      <w:proofErr w:type="spellEnd"/>
      <w:r w:rsidRPr="00403403">
        <w:rPr>
          <w:rFonts w:ascii="Times New Roman" w:eastAsia="Times New Roman" w:hAnsi="Times New Roman" w:cs="Times New Roman"/>
          <w:b/>
          <w:sz w:val="24"/>
          <w:szCs w:val="20"/>
          <w:lang w:val="pt-BR"/>
        </w:rPr>
        <w:t xml:space="preserve"> </w:t>
      </w:r>
    </w:p>
    <w:p w:rsidR="00403403" w:rsidRPr="00403403" w:rsidRDefault="00403403" w:rsidP="00403403">
      <w:pPr>
        <w:spacing w:after="0" w:line="360" w:lineRule="auto"/>
        <w:rPr>
          <w:rFonts w:ascii="Times New Roman" w:eastAsia="Times New Roman" w:hAnsi="Times New Roman" w:cs="Times New Roman"/>
          <w:b/>
          <w:sz w:val="24"/>
          <w:szCs w:val="20"/>
          <w:lang w:val="pt-BR"/>
        </w:rPr>
      </w:pPr>
      <w:r w:rsidRPr="00403403">
        <w:rPr>
          <w:rFonts w:ascii="Times New Roman" w:eastAsia="Times New Roman" w:hAnsi="Times New Roman" w:cs="Times New Roman"/>
          <w:b/>
          <w:sz w:val="24"/>
          <w:szCs w:val="20"/>
          <w:lang w:val="pt-BR"/>
        </w:rPr>
        <w:t>2. Executarea cubării şi sortării arboretelor prin diferite procedee</w:t>
      </w:r>
    </w:p>
    <w:p w:rsidR="00403403" w:rsidRPr="00403403" w:rsidRDefault="00403403" w:rsidP="00403403">
      <w:pPr>
        <w:spacing w:after="0" w:line="360" w:lineRule="auto"/>
        <w:rPr>
          <w:rFonts w:ascii="Times New Roman" w:eastAsia="Times New Roman" w:hAnsi="Times New Roman" w:cs="Times New Roman"/>
          <w:sz w:val="24"/>
          <w:szCs w:val="20"/>
          <w:lang w:val="pt-BR"/>
        </w:rPr>
      </w:pPr>
      <w:r w:rsidRPr="00403403">
        <w:rPr>
          <w:rFonts w:ascii="Times New Roman" w:eastAsia="Times New Roman" w:hAnsi="Times New Roman" w:cs="Times New Roman"/>
          <w:b/>
          <w:sz w:val="24"/>
          <w:szCs w:val="20"/>
        </w:rPr>
        <w:t xml:space="preserve">3. Aplicarea  tehnologiei informaţiei în cubarea şi sortarea </w:t>
      </w:r>
      <w:proofErr w:type="spellStart"/>
      <w:r w:rsidRPr="00403403">
        <w:rPr>
          <w:rFonts w:ascii="Times New Roman" w:eastAsia="Times New Roman" w:hAnsi="Times New Roman" w:cs="Times New Roman"/>
          <w:b/>
          <w:sz w:val="24"/>
          <w:szCs w:val="20"/>
        </w:rPr>
        <w:t>arboretelor</w:t>
      </w:r>
      <w:proofErr w:type="spellEnd"/>
    </w:p>
    <w:p w:rsidR="00403403" w:rsidRPr="00403403" w:rsidRDefault="00403403" w:rsidP="00403403">
      <w:pPr>
        <w:spacing w:after="0" w:line="360" w:lineRule="auto"/>
        <w:rPr>
          <w:rFonts w:ascii="Times New Roman" w:eastAsia="Times New Roman" w:hAnsi="Times New Roman" w:cs="Times New Roman"/>
          <w:b/>
          <w:sz w:val="24"/>
          <w:szCs w:val="20"/>
          <w:lang w:val="pt-BR"/>
        </w:rPr>
      </w:pPr>
      <w:r w:rsidRPr="00403403">
        <w:rPr>
          <w:rFonts w:ascii="Times New Roman" w:eastAsia="Times New Roman" w:hAnsi="Times New Roman" w:cs="Times New Roman"/>
          <w:b/>
          <w:sz w:val="24"/>
          <w:szCs w:val="20"/>
          <w:lang w:val="pt-BR"/>
        </w:rPr>
        <w:t>4. Sortarea masei lemnoase în picioare prin diferite procedee</w:t>
      </w:r>
    </w:p>
    <w:p w:rsidR="00403403" w:rsidRPr="00403403" w:rsidRDefault="00403403" w:rsidP="00403403">
      <w:pPr>
        <w:spacing w:after="0" w:line="360" w:lineRule="auto"/>
        <w:rPr>
          <w:rFonts w:ascii="Times New Roman" w:eastAsia="Times New Roman" w:hAnsi="Times New Roman" w:cs="Times New Roman"/>
          <w:b/>
          <w:sz w:val="24"/>
          <w:szCs w:val="20"/>
          <w:lang w:val="pt-BR"/>
        </w:rPr>
      </w:pPr>
      <w:r w:rsidRPr="00403403">
        <w:rPr>
          <w:rFonts w:ascii="Times New Roman" w:eastAsia="Times New Roman" w:hAnsi="Times New Roman" w:cs="Times New Roman"/>
          <w:b/>
          <w:sz w:val="24"/>
          <w:szCs w:val="20"/>
        </w:rPr>
        <w:t xml:space="preserve">5. Realizarea actului  de punere în valoare </w:t>
      </w:r>
    </w:p>
    <w:p w:rsidR="00403403" w:rsidRPr="00403403" w:rsidRDefault="00403403" w:rsidP="00403403">
      <w:pPr>
        <w:spacing w:after="0" w:line="360" w:lineRule="auto"/>
        <w:rPr>
          <w:rFonts w:ascii="Times New Roman" w:eastAsia="Times New Roman" w:hAnsi="Times New Roman" w:cs="Times New Roman"/>
          <w:b/>
          <w:sz w:val="24"/>
          <w:szCs w:val="20"/>
        </w:rPr>
      </w:pPr>
      <w:r w:rsidRPr="00403403">
        <w:rPr>
          <w:rFonts w:ascii="Times New Roman" w:eastAsia="Times New Roman" w:hAnsi="Times New Roman" w:cs="Times New Roman"/>
          <w:b/>
          <w:sz w:val="24"/>
          <w:szCs w:val="20"/>
        </w:rPr>
        <w:t>6. Identificarea proprietăţilor, structurii macroscopice şi a defectelor lemnului</w:t>
      </w: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sz w:val="24"/>
          <w:szCs w:val="24"/>
          <w:lang w:eastAsia="en-GB"/>
        </w:rPr>
      </w:pPr>
    </w:p>
    <w:p w:rsidR="00403403" w:rsidRPr="00403403" w:rsidRDefault="00403403" w:rsidP="00403403">
      <w:pPr>
        <w:spacing w:after="0" w:line="240" w:lineRule="auto"/>
        <w:rPr>
          <w:rFonts w:ascii="Times New Roman" w:eastAsia="Times New Roman" w:hAnsi="Times New Roman" w:cs="Times New Roman"/>
          <w:b/>
          <w:sz w:val="28"/>
          <w:szCs w:val="28"/>
          <w:lang w:eastAsia="en-GB"/>
        </w:rPr>
      </w:pPr>
    </w:p>
    <w:p w:rsidR="00403403" w:rsidRPr="00403403" w:rsidRDefault="00403403" w:rsidP="00403403">
      <w:pPr>
        <w:spacing w:after="0" w:line="240" w:lineRule="auto"/>
        <w:rPr>
          <w:rFonts w:ascii="Times New Roman" w:eastAsia="Times New Roman" w:hAnsi="Times New Roman" w:cs="Times New Roman"/>
          <w:b/>
          <w:sz w:val="28"/>
          <w:szCs w:val="28"/>
          <w:lang w:eastAsia="en-GB"/>
        </w:rPr>
      </w:pPr>
    </w:p>
    <w:p w:rsidR="00403403" w:rsidRPr="00403403" w:rsidRDefault="00403403" w:rsidP="00403403">
      <w:pPr>
        <w:spacing w:after="0" w:line="240" w:lineRule="auto"/>
        <w:rPr>
          <w:rFonts w:ascii="Comic Sans MS" w:eastAsia="Times New Roman" w:hAnsi="Comic Sans MS" w:cs="Times New Roman"/>
          <w:b/>
          <w:sz w:val="28"/>
          <w:szCs w:val="28"/>
          <w:lang w:eastAsia="en-GB"/>
        </w:rPr>
      </w:pPr>
      <w:r w:rsidRPr="00403403">
        <w:rPr>
          <w:rFonts w:ascii="Comic Sans MS" w:eastAsia="Times New Roman" w:hAnsi="Comic Sans MS" w:cs="Times New Roman"/>
          <w:b/>
          <w:sz w:val="28"/>
          <w:szCs w:val="28"/>
          <w:lang w:eastAsia="en-GB"/>
        </w:rPr>
        <w:t>I. INFORMAŢII PENTRU ELEVI</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b/>
          <w:bCs/>
          <w:color w:val="FF0000"/>
          <w:sz w:val="24"/>
          <w:szCs w:val="20"/>
          <w:u w:val="single"/>
          <w:lang w:eastAsia="en-GB"/>
        </w:rPr>
      </w:pPr>
      <w:r w:rsidRPr="00403403">
        <w:rPr>
          <w:rFonts w:ascii="Comic Sans MS" w:eastAsia="Times New Roman" w:hAnsi="Comic Sans MS" w:cs="Times New Roman"/>
          <w:b/>
          <w:sz w:val="24"/>
          <w:szCs w:val="20"/>
          <w:u w:val="single"/>
          <w:lang w:eastAsia="en-GB"/>
        </w:rPr>
        <w:t>1. Glosar de termeni</w:t>
      </w:r>
    </w:p>
    <w:p w:rsidR="00403403" w:rsidRPr="00403403" w:rsidRDefault="00403403" w:rsidP="00403403">
      <w:pPr>
        <w:spacing w:after="0" w:line="36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act de punere în valoare </w:t>
      </w:r>
      <w:r w:rsidRPr="00403403">
        <w:rPr>
          <w:rFonts w:ascii="Comic Sans MS" w:eastAsia="Times New Roman" w:hAnsi="Comic Sans MS" w:cs="Times New Roman"/>
          <w:sz w:val="24"/>
          <w:szCs w:val="24"/>
          <w:lang w:eastAsia="en-GB"/>
        </w:rPr>
        <w:t>- document tehnico-gestionar</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i/>
          <w:sz w:val="24"/>
          <w:szCs w:val="24"/>
          <w:lang w:eastAsia="en-GB"/>
        </w:rPr>
        <w:t xml:space="preserve">fr. </w:t>
      </w:r>
      <w:r w:rsidRPr="00403403">
        <w:rPr>
          <w:rFonts w:ascii="Comic Sans MS" w:eastAsia="Times New Roman" w:hAnsi="Comic Sans MS" w:cs="Times New Roman"/>
          <w:sz w:val="24"/>
          <w:szCs w:val="24"/>
          <w:lang w:eastAsia="en-GB"/>
        </w:rPr>
        <w:t xml:space="preserve">(le) </w:t>
      </w:r>
      <w:proofErr w:type="spellStart"/>
      <w:r w:rsidRPr="00403403">
        <w:rPr>
          <w:rFonts w:ascii="Comic Sans MS" w:eastAsia="Times New Roman" w:hAnsi="Comic Sans MS" w:cs="Times New Roman"/>
          <w:sz w:val="24"/>
          <w:szCs w:val="24"/>
          <w:lang w:eastAsia="en-GB"/>
        </w:rPr>
        <w:t>article</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b/>
          <w:sz w:val="24"/>
          <w:szCs w:val="24"/>
          <w:lang w:eastAsia="en-GB"/>
        </w:rPr>
        <w:t>arbore pe picior; arbore în picioare</w:t>
      </w:r>
      <w:r w:rsidRPr="00403403">
        <w:rPr>
          <w:rFonts w:ascii="Comic Sans MS" w:eastAsia="Times New Roman" w:hAnsi="Comic Sans MS" w:cs="Times New Roman"/>
          <w:sz w:val="24"/>
          <w:szCs w:val="24"/>
          <w:lang w:eastAsia="en-GB"/>
        </w:rPr>
        <w:t xml:space="preserve"> - arbore din pădure, nedoborât</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arbre</w:t>
      </w:r>
      <w:proofErr w:type="spellEnd"/>
      <w:r w:rsidRPr="00403403">
        <w:rPr>
          <w:rFonts w:ascii="Comic Sans MS" w:eastAsia="Times New Roman" w:hAnsi="Comic Sans MS" w:cs="Times New Roman"/>
          <w:sz w:val="24"/>
          <w:szCs w:val="24"/>
          <w:lang w:eastAsia="en-GB"/>
        </w:rPr>
        <w:t xml:space="preserve"> sur </w:t>
      </w:r>
      <w:proofErr w:type="spellStart"/>
      <w:r w:rsidRPr="00403403">
        <w:rPr>
          <w:rFonts w:ascii="Comic Sans MS" w:eastAsia="Times New Roman" w:hAnsi="Comic Sans MS" w:cs="Times New Roman"/>
          <w:sz w:val="24"/>
          <w:szCs w:val="24"/>
          <w:lang w:eastAsia="en-GB"/>
        </w:rPr>
        <w:t>pied</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arbre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debout</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 xml:space="preserve">engl. </w:t>
      </w:r>
      <w:proofErr w:type="spellStart"/>
      <w:r w:rsidRPr="00403403">
        <w:rPr>
          <w:rFonts w:ascii="Comic Sans MS" w:eastAsia="Times New Roman" w:hAnsi="Comic Sans MS" w:cs="Times New Roman"/>
          <w:sz w:val="24"/>
          <w:szCs w:val="24"/>
          <w:lang w:eastAsia="en-GB"/>
        </w:rPr>
        <w:t>instead</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tree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standing</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tree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standing</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timber</w:t>
      </w:r>
      <w:proofErr w:type="spellEnd"/>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carnet de inventariere </w:t>
      </w:r>
      <w:r w:rsidRPr="00403403">
        <w:rPr>
          <w:rFonts w:ascii="Comic Sans MS" w:eastAsia="Times New Roman" w:hAnsi="Comic Sans MS" w:cs="Times New Roman"/>
          <w:sz w:val="24"/>
          <w:szCs w:val="24"/>
          <w:lang w:eastAsia="en-GB"/>
        </w:rPr>
        <w:t>-</w:t>
      </w:r>
      <w:r w:rsidRPr="00403403">
        <w:rPr>
          <w:rFonts w:ascii="Comic Sans MS" w:eastAsia="Times New Roman" w:hAnsi="Comic Sans MS" w:cs="Times New Roman"/>
          <w:b/>
          <w:sz w:val="24"/>
          <w:szCs w:val="24"/>
          <w:lang w:eastAsia="en-GB"/>
        </w:rPr>
        <w:t xml:space="preserve"> </w:t>
      </w:r>
      <w:r w:rsidRPr="00403403">
        <w:rPr>
          <w:rFonts w:ascii="Comic Sans MS" w:eastAsia="Times New Roman" w:hAnsi="Comic Sans MS" w:cs="Times New Roman"/>
          <w:sz w:val="24"/>
          <w:szCs w:val="24"/>
          <w:lang w:eastAsia="en-GB"/>
        </w:rPr>
        <w:t>în care se trec dimensiuni măsurate şi aprecierile vizuale asupra arborilor</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 xml:space="preserve">fr. </w:t>
      </w:r>
      <w:r w:rsidRPr="00403403">
        <w:rPr>
          <w:rFonts w:ascii="Comic Sans MS" w:eastAsia="Times New Roman" w:hAnsi="Comic Sans MS" w:cs="Times New Roman"/>
          <w:sz w:val="24"/>
          <w:szCs w:val="24"/>
          <w:lang w:eastAsia="en-GB"/>
        </w:rPr>
        <w:t xml:space="preserve">(le) </w:t>
      </w:r>
      <w:proofErr w:type="spellStart"/>
      <w:r w:rsidRPr="00403403">
        <w:rPr>
          <w:rFonts w:ascii="Comic Sans MS" w:eastAsia="Times New Roman" w:hAnsi="Comic Sans MS" w:cs="Times New Roman"/>
          <w:sz w:val="24"/>
          <w:szCs w:val="24"/>
          <w:lang w:eastAsia="en-GB"/>
        </w:rPr>
        <w:t>calepin</w:t>
      </w:r>
      <w:proofErr w:type="spellEnd"/>
      <w:r w:rsidRPr="00403403">
        <w:rPr>
          <w:rFonts w:ascii="Comic Sans MS" w:eastAsia="Times New Roman" w:hAnsi="Comic Sans MS" w:cs="Times New Roman"/>
          <w:sz w:val="24"/>
          <w:szCs w:val="24"/>
          <w:lang w:eastAsia="en-GB"/>
        </w:rPr>
        <w:t xml:space="preserve"> de </w:t>
      </w:r>
      <w:proofErr w:type="spellStart"/>
      <w:r w:rsidRPr="00403403">
        <w:rPr>
          <w:rFonts w:ascii="Comic Sans MS" w:eastAsia="Times New Roman" w:hAnsi="Comic Sans MS" w:cs="Times New Roman"/>
          <w:sz w:val="24"/>
          <w:szCs w:val="24"/>
          <w:lang w:eastAsia="en-GB"/>
        </w:rPr>
        <w:t>dénombrement</w:t>
      </w:r>
      <w:proofErr w:type="spellEnd"/>
      <w:r w:rsidRPr="00403403">
        <w:rPr>
          <w:rFonts w:ascii="Comic Sans MS" w:eastAsia="Times New Roman" w:hAnsi="Comic Sans MS" w:cs="Times New Roman"/>
          <w:sz w:val="24"/>
          <w:szCs w:val="24"/>
          <w:lang w:eastAsia="en-GB"/>
        </w:rPr>
        <w:t xml:space="preserve"> </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i/>
          <w:sz w:val="24"/>
          <w:szCs w:val="24"/>
          <w:lang w:eastAsia="en-GB"/>
        </w:rPr>
        <w:t xml:space="preserve">engl. </w:t>
      </w:r>
      <w:proofErr w:type="spellStart"/>
      <w:r w:rsidRPr="00403403">
        <w:rPr>
          <w:rFonts w:ascii="Comic Sans MS" w:eastAsia="Times New Roman" w:hAnsi="Comic Sans MS" w:cs="Times New Roman"/>
          <w:sz w:val="24"/>
          <w:szCs w:val="24"/>
          <w:lang w:eastAsia="en-GB"/>
        </w:rPr>
        <w:t>coupe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inventory</w:t>
      </w:r>
      <w:proofErr w:type="spellEnd"/>
      <w:r w:rsidRPr="00403403">
        <w:rPr>
          <w:rFonts w:ascii="Comic Sans MS" w:eastAsia="Times New Roman" w:hAnsi="Comic Sans MS" w:cs="Times New Roman"/>
          <w:sz w:val="24"/>
          <w:szCs w:val="24"/>
          <w:lang w:eastAsia="en-GB"/>
        </w:rPr>
        <w:t xml:space="preserve"> record</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b/>
          <w:sz w:val="24"/>
          <w:szCs w:val="24"/>
          <w:lang w:eastAsia="en-GB"/>
        </w:rPr>
        <w:t xml:space="preserve">clupă </w:t>
      </w:r>
      <w:r w:rsidRPr="00403403">
        <w:rPr>
          <w:rFonts w:ascii="Comic Sans MS" w:eastAsia="Times New Roman" w:hAnsi="Comic Sans MS" w:cs="Times New Roman"/>
          <w:sz w:val="24"/>
          <w:szCs w:val="24"/>
          <w:lang w:eastAsia="en-GB"/>
        </w:rPr>
        <w:t>- instrument folosit la măsurarea diametrelor arborilor</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(le) compas forestier</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calliper</w:t>
      </w:r>
      <w:proofErr w:type="spellEnd"/>
      <w:r w:rsidRPr="00403403">
        <w:rPr>
          <w:rFonts w:ascii="Comic Sans MS" w:eastAsia="Times New Roman" w:hAnsi="Comic Sans MS" w:cs="Times New Roman"/>
          <w:sz w:val="24"/>
          <w:szCs w:val="24"/>
          <w:lang w:eastAsia="en-GB"/>
        </w:rPr>
        <w:t xml:space="preserve"> </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b/>
          <w:sz w:val="24"/>
          <w:szCs w:val="24"/>
          <w:lang w:eastAsia="en-GB"/>
        </w:rPr>
        <w:t xml:space="preserve">ciocan de marcat </w:t>
      </w:r>
      <w:r w:rsidRPr="00403403">
        <w:rPr>
          <w:rFonts w:ascii="Comic Sans MS" w:eastAsia="Times New Roman" w:hAnsi="Comic Sans MS" w:cs="Times New Roman"/>
          <w:sz w:val="24"/>
          <w:szCs w:val="24"/>
          <w:lang w:eastAsia="en-GB"/>
        </w:rPr>
        <w:t>- topor special ce serveşte la marcarea arborilor</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 xml:space="preserve">fr. </w:t>
      </w:r>
      <w:r w:rsidRPr="00403403">
        <w:rPr>
          <w:rFonts w:ascii="Comic Sans MS" w:eastAsia="Times New Roman" w:hAnsi="Comic Sans MS" w:cs="Times New Roman"/>
          <w:sz w:val="24"/>
          <w:szCs w:val="24"/>
          <w:lang w:eastAsia="en-GB"/>
        </w:rPr>
        <w:t xml:space="preserve">(le) </w:t>
      </w:r>
      <w:proofErr w:type="spellStart"/>
      <w:r w:rsidRPr="00403403">
        <w:rPr>
          <w:rFonts w:ascii="Comic Sans MS" w:eastAsia="Times New Roman" w:hAnsi="Comic Sans MS" w:cs="Times New Roman"/>
          <w:sz w:val="24"/>
          <w:szCs w:val="24"/>
          <w:lang w:eastAsia="en-GB"/>
        </w:rPr>
        <w:t>marteau</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 xml:space="preserve">engl.  </w:t>
      </w:r>
      <w:proofErr w:type="spellStart"/>
      <w:r w:rsidRPr="00403403">
        <w:rPr>
          <w:rFonts w:ascii="Comic Sans MS" w:eastAsia="Times New Roman" w:hAnsi="Comic Sans MS" w:cs="Times New Roman"/>
          <w:sz w:val="24"/>
          <w:szCs w:val="24"/>
          <w:lang w:eastAsia="en-GB"/>
        </w:rPr>
        <w:t>marking</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hammer</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b/>
          <w:sz w:val="24"/>
          <w:szCs w:val="24"/>
          <w:lang w:eastAsia="en-GB"/>
        </w:rPr>
        <w:t xml:space="preserve">coeficient de formă </w:t>
      </w:r>
      <w:r w:rsidRPr="00403403">
        <w:rPr>
          <w:rFonts w:ascii="Comic Sans MS" w:eastAsia="Times New Roman" w:hAnsi="Comic Sans MS" w:cs="Times New Roman"/>
          <w:sz w:val="24"/>
          <w:szCs w:val="24"/>
          <w:lang w:eastAsia="en-GB"/>
        </w:rPr>
        <w:t>- raport între volumul comercial şi volumul unui cilindru care ar avea drept bază secţiunea de la piept (de bază) şi ca înălţime înălţimea trunchiului</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coefficient</w:t>
      </w:r>
      <w:proofErr w:type="spellEnd"/>
      <w:r w:rsidRPr="00403403">
        <w:rPr>
          <w:rFonts w:ascii="Comic Sans MS" w:eastAsia="Times New Roman" w:hAnsi="Comic Sans MS" w:cs="Times New Roman"/>
          <w:sz w:val="24"/>
          <w:szCs w:val="24"/>
          <w:lang w:eastAsia="en-GB"/>
        </w:rPr>
        <w:t xml:space="preserve"> de forme</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coefficient</w:t>
      </w:r>
      <w:proofErr w:type="spellEnd"/>
      <w:r w:rsidRPr="00403403">
        <w:rPr>
          <w:rFonts w:ascii="Comic Sans MS" w:eastAsia="Times New Roman" w:hAnsi="Comic Sans MS" w:cs="Times New Roman"/>
          <w:sz w:val="24"/>
          <w:szCs w:val="24"/>
          <w:lang w:eastAsia="en-GB"/>
        </w:rPr>
        <w:t xml:space="preserve"> of </w:t>
      </w:r>
      <w:proofErr w:type="spellStart"/>
      <w:r w:rsidRPr="00403403">
        <w:rPr>
          <w:rFonts w:ascii="Comic Sans MS" w:eastAsia="Times New Roman" w:hAnsi="Comic Sans MS" w:cs="Times New Roman"/>
          <w:sz w:val="24"/>
          <w:szCs w:val="24"/>
          <w:lang w:eastAsia="en-GB"/>
        </w:rPr>
        <w:t>expansion</w:t>
      </w:r>
      <w:proofErr w:type="spellEnd"/>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crăci </w:t>
      </w:r>
      <w:r w:rsidRPr="00403403">
        <w:rPr>
          <w:rFonts w:ascii="Comic Sans MS" w:eastAsia="Times New Roman" w:hAnsi="Comic Sans MS" w:cs="Times New Roman"/>
          <w:sz w:val="24"/>
          <w:szCs w:val="24"/>
          <w:lang w:eastAsia="en-GB"/>
        </w:rPr>
        <w:t>- ramificaţiile principale ale tijelor</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branches</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branches</w:t>
      </w:r>
      <w:proofErr w:type="spellEnd"/>
      <w:r w:rsidRPr="00403403">
        <w:rPr>
          <w:rFonts w:ascii="Comic Sans MS" w:eastAsia="Times New Roman" w:hAnsi="Comic Sans MS" w:cs="Times New Roman"/>
          <w:sz w:val="24"/>
          <w:szCs w:val="24"/>
          <w:lang w:eastAsia="en-GB"/>
        </w:rPr>
        <w:t xml:space="preserve">  </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cubare </w:t>
      </w:r>
      <w:r w:rsidRPr="00403403">
        <w:rPr>
          <w:rFonts w:ascii="Comic Sans MS" w:eastAsia="Times New Roman" w:hAnsi="Comic Sans MS" w:cs="Times New Roman"/>
          <w:sz w:val="24"/>
          <w:szCs w:val="24"/>
          <w:lang w:eastAsia="en-GB"/>
        </w:rPr>
        <w:t>- estimare a volumului unui arbore, a unui arboret, a unei parcele…</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cubage</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cubing</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to</w:t>
      </w:r>
      <w:proofErr w:type="spellEnd"/>
      <w:r w:rsidRPr="00403403">
        <w:rPr>
          <w:rFonts w:ascii="Comic Sans MS" w:eastAsia="Times New Roman" w:hAnsi="Comic Sans MS" w:cs="Times New Roman"/>
          <w:sz w:val="24"/>
          <w:szCs w:val="24"/>
          <w:lang w:eastAsia="en-GB"/>
        </w:rPr>
        <w:t xml:space="preserve"> determine volume; </w:t>
      </w:r>
      <w:proofErr w:type="spellStart"/>
      <w:r w:rsidRPr="00403403">
        <w:rPr>
          <w:rFonts w:ascii="Comic Sans MS" w:eastAsia="Times New Roman" w:hAnsi="Comic Sans MS" w:cs="Times New Roman"/>
          <w:sz w:val="24"/>
          <w:szCs w:val="24"/>
          <w:lang w:eastAsia="en-GB"/>
        </w:rPr>
        <w:t>to</w:t>
      </w:r>
      <w:proofErr w:type="spellEnd"/>
      <w:r w:rsidRPr="00403403">
        <w:rPr>
          <w:rFonts w:ascii="Comic Sans MS" w:eastAsia="Times New Roman" w:hAnsi="Comic Sans MS" w:cs="Times New Roman"/>
          <w:sz w:val="24"/>
          <w:szCs w:val="24"/>
          <w:lang w:eastAsia="en-GB"/>
        </w:rPr>
        <w:t xml:space="preserve"> cube</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curăţire de crăci </w:t>
      </w:r>
      <w:r w:rsidRPr="00403403">
        <w:rPr>
          <w:rFonts w:ascii="Comic Sans MS" w:eastAsia="Times New Roman" w:hAnsi="Comic Sans MS" w:cs="Times New Roman"/>
          <w:i/>
          <w:sz w:val="24"/>
          <w:szCs w:val="24"/>
          <w:lang w:eastAsia="en-GB"/>
        </w:rPr>
        <w:t>-</w:t>
      </w:r>
      <w:r w:rsidRPr="00403403">
        <w:rPr>
          <w:rFonts w:ascii="Comic Sans MS" w:eastAsia="Times New Roman" w:hAnsi="Comic Sans MS" w:cs="Times New Roman"/>
          <w:sz w:val="24"/>
          <w:szCs w:val="24"/>
          <w:lang w:eastAsia="en-GB"/>
        </w:rPr>
        <w:t xml:space="preserve"> tăierea crăcilor arborelui; fasonare</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ébranchage</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limbing</w:t>
      </w:r>
      <w:proofErr w:type="spellEnd"/>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dendrometrie  </w:t>
      </w:r>
      <w:r w:rsidRPr="00403403">
        <w:rPr>
          <w:rFonts w:ascii="Comic Sans MS" w:eastAsia="Times New Roman" w:hAnsi="Comic Sans MS" w:cs="Times New Roman"/>
          <w:sz w:val="24"/>
          <w:szCs w:val="24"/>
          <w:lang w:eastAsia="en-GB"/>
        </w:rPr>
        <w:t>- taxaţie, estimaţie forestieră</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(la) dendrometrie </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forest</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valuation</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b/>
          <w:sz w:val="24"/>
          <w:szCs w:val="24"/>
          <w:lang w:eastAsia="en-GB"/>
        </w:rPr>
        <w:t xml:space="preserve">dendrometru </w:t>
      </w:r>
      <w:r w:rsidRPr="00403403">
        <w:rPr>
          <w:rFonts w:ascii="Comic Sans MS" w:eastAsia="Times New Roman" w:hAnsi="Comic Sans MS" w:cs="Times New Roman"/>
          <w:sz w:val="24"/>
          <w:szCs w:val="24"/>
          <w:lang w:eastAsia="en-GB"/>
        </w:rPr>
        <w:t>- instrument cu care se măsoară înălţimea arborelui</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dendroèmtre</w:t>
      </w:r>
      <w:proofErr w:type="spellEnd"/>
      <w:r w:rsidRPr="00403403">
        <w:rPr>
          <w:rFonts w:ascii="Comic Sans MS" w:eastAsia="Times New Roman" w:hAnsi="Comic Sans MS" w:cs="Times New Roman"/>
          <w:sz w:val="24"/>
          <w:szCs w:val="24"/>
          <w:lang w:eastAsia="en-GB"/>
        </w:rPr>
        <w:t xml:space="preserve"> </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lastRenderedPageBreak/>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hypsometer</w:t>
      </w:r>
      <w:proofErr w:type="spellEnd"/>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despuiere </w:t>
      </w:r>
      <w:r w:rsidRPr="00403403">
        <w:rPr>
          <w:rFonts w:ascii="Comic Sans MS" w:eastAsia="Times New Roman" w:hAnsi="Comic Sans MS" w:cs="Times New Roman"/>
          <w:sz w:val="24"/>
          <w:szCs w:val="24"/>
          <w:lang w:eastAsia="en-GB"/>
        </w:rPr>
        <w:t>-  centralizare a diametrelor din carnetul de inventariere</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 xml:space="preserve">fr. </w:t>
      </w:r>
      <w:r w:rsidRPr="00403403">
        <w:rPr>
          <w:rFonts w:ascii="Comic Sans MS" w:eastAsia="Times New Roman" w:hAnsi="Comic Sans MS" w:cs="Times New Roman"/>
          <w:sz w:val="24"/>
          <w:szCs w:val="24"/>
          <w:lang w:eastAsia="en-GB"/>
        </w:rPr>
        <w:t xml:space="preserve">(le) </w:t>
      </w:r>
      <w:proofErr w:type="spellStart"/>
      <w:r w:rsidRPr="00403403">
        <w:rPr>
          <w:rFonts w:ascii="Comic Sans MS" w:eastAsia="Times New Roman" w:hAnsi="Comic Sans MS" w:cs="Times New Roman"/>
          <w:sz w:val="24"/>
          <w:szCs w:val="24"/>
          <w:lang w:eastAsia="en-GB"/>
        </w:rPr>
        <w:t>dépouillement</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 xml:space="preserve">engl. </w:t>
      </w:r>
      <w:proofErr w:type="spellStart"/>
      <w:r w:rsidRPr="00403403">
        <w:rPr>
          <w:rFonts w:ascii="Comic Sans MS" w:eastAsia="Times New Roman" w:hAnsi="Comic Sans MS" w:cs="Times New Roman"/>
          <w:sz w:val="24"/>
          <w:szCs w:val="24"/>
          <w:lang w:eastAsia="en-GB"/>
        </w:rPr>
        <w:t>counting</w:t>
      </w:r>
      <w:proofErr w:type="spellEnd"/>
      <w:r w:rsidRPr="00403403">
        <w:rPr>
          <w:rFonts w:ascii="Comic Sans MS" w:eastAsia="Times New Roman" w:hAnsi="Comic Sans MS" w:cs="Times New Roman"/>
          <w:sz w:val="24"/>
          <w:szCs w:val="24"/>
          <w:lang w:eastAsia="en-GB"/>
        </w:rPr>
        <w:t xml:space="preserve"> of </w:t>
      </w:r>
      <w:proofErr w:type="spellStart"/>
      <w:r w:rsidRPr="00403403">
        <w:rPr>
          <w:rFonts w:ascii="Comic Sans MS" w:eastAsia="Times New Roman" w:hAnsi="Comic Sans MS" w:cs="Times New Roman"/>
          <w:sz w:val="24"/>
          <w:szCs w:val="24"/>
          <w:lang w:eastAsia="en-GB"/>
        </w:rPr>
        <w:t>the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diameters</w:t>
      </w:r>
      <w:proofErr w:type="spellEnd"/>
      <w:r w:rsidRPr="00403403">
        <w:rPr>
          <w:rFonts w:ascii="Comic Sans MS" w:eastAsia="Times New Roman" w:hAnsi="Comic Sans MS" w:cs="Times New Roman"/>
          <w:sz w:val="24"/>
          <w:szCs w:val="24"/>
          <w:lang w:eastAsia="en-GB"/>
        </w:rPr>
        <w:t xml:space="preserve"> </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diametrul central al suprafeţei de bază</w:t>
      </w:r>
      <w:r w:rsidRPr="00403403">
        <w:rPr>
          <w:rFonts w:ascii="Comic Sans MS" w:eastAsia="Times New Roman" w:hAnsi="Comic Sans MS" w:cs="Times New Roman"/>
          <w:sz w:val="24"/>
          <w:szCs w:val="24"/>
          <w:lang w:eastAsia="en-GB"/>
        </w:rPr>
        <w:t xml:space="preserve"> - corespunde arborelui care împarte şirul statistic al arborilor inventariaţi în 2 părţi cu suprafeţe de bază egale. Este un diametru reprezentativ, teoretic, puţin influenţat de rărituri</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sz w:val="24"/>
          <w:szCs w:val="24"/>
          <w:lang w:eastAsia="en-GB"/>
        </w:rPr>
        <w:t xml:space="preserve"> </w:t>
      </w: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diamètre</w:t>
      </w:r>
      <w:proofErr w:type="spellEnd"/>
      <w:r w:rsidRPr="00403403">
        <w:rPr>
          <w:rFonts w:ascii="Comic Sans MS" w:eastAsia="Times New Roman" w:hAnsi="Comic Sans MS" w:cs="Times New Roman"/>
          <w:sz w:val="24"/>
          <w:szCs w:val="24"/>
          <w:lang w:eastAsia="en-GB"/>
        </w:rPr>
        <w:t xml:space="preserve"> de la </w:t>
      </w:r>
      <w:proofErr w:type="spellStart"/>
      <w:r w:rsidRPr="00403403">
        <w:rPr>
          <w:rFonts w:ascii="Comic Sans MS" w:eastAsia="Times New Roman" w:hAnsi="Comic Sans MS" w:cs="Times New Roman"/>
          <w:sz w:val="24"/>
          <w:szCs w:val="24"/>
          <w:lang w:eastAsia="en-GB"/>
        </w:rPr>
        <w:t>surface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terrière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médiane</w:t>
      </w:r>
      <w:proofErr w:type="spellEnd"/>
    </w:p>
    <w:p w:rsidR="00403403" w:rsidRPr="00403403" w:rsidRDefault="00403403" w:rsidP="00403403">
      <w:pPr>
        <w:spacing w:after="0" w:line="240" w:lineRule="auto"/>
        <w:rPr>
          <w:rFonts w:ascii="Comic Sans MS" w:eastAsia="Times New Roman" w:hAnsi="Comic Sans MS" w:cs="Times New Roman"/>
          <w:i/>
          <w:sz w:val="24"/>
          <w:szCs w:val="24"/>
          <w:lang w:eastAsia="en-GB"/>
        </w:rPr>
      </w:pPr>
      <w:r w:rsidRPr="00403403">
        <w:rPr>
          <w:rFonts w:ascii="Comic Sans MS" w:eastAsia="Times New Roman" w:hAnsi="Comic Sans MS" w:cs="Times New Roman"/>
          <w:sz w:val="24"/>
          <w:szCs w:val="24"/>
          <w:lang w:eastAsia="en-GB"/>
        </w:rPr>
        <w:t xml:space="preserve"> </w:t>
      </w:r>
      <w:r w:rsidRPr="00403403">
        <w:rPr>
          <w:rFonts w:ascii="Comic Sans MS" w:eastAsia="Times New Roman" w:hAnsi="Comic Sans MS" w:cs="Times New Roman"/>
          <w:i/>
          <w:sz w:val="24"/>
          <w:szCs w:val="24"/>
          <w:lang w:eastAsia="en-GB"/>
        </w:rPr>
        <w:t xml:space="preserve">engl. </w:t>
      </w:r>
      <w:proofErr w:type="spellStart"/>
      <w:r w:rsidRPr="00403403">
        <w:rPr>
          <w:rFonts w:ascii="Comic Sans MS" w:eastAsia="Times New Roman" w:hAnsi="Comic Sans MS" w:cs="Times New Roman"/>
          <w:sz w:val="24"/>
          <w:szCs w:val="24"/>
          <w:lang w:eastAsia="en-GB"/>
        </w:rPr>
        <w:t>quadratic</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mean</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diameter</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b/>
          <w:sz w:val="24"/>
          <w:szCs w:val="24"/>
          <w:lang w:eastAsia="en-GB"/>
        </w:rPr>
        <w:t xml:space="preserve">diametru de bază </w:t>
      </w:r>
      <w:r w:rsidRPr="00403403">
        <w:rPr>
          <w:rFonts w:ascii="Comic Sans MS" w:eastAsia="Times New Roman" w:hAnsi="Comic Sans MS" w:cs="Times New Roman"/>
          <w:sz w:val="24"/>
          <w:szCs w:val="24"/>
          <w:lang w:eastAsia="en-GB"/>
        </w:rPr>
        <w:t xml:space="preserve">- măsurat pe arbore la înălţimea de </w:t>
      </w:r>
      <w:smartTag w:uri="urn:schemas-microsoft-com:office:smarttags" w:element="metricconverter">
        <w:smartTagPr>
          <w:attr w:name="ProductID" w:val="1,3 m"/>
        </w:smartTagPr>
        <w:r w:rsidRPr="00403403">
          <w:rPr>
            <w:rFonts w:ascii="Comic Sans MS" w:eastAsia="Times New Roman" w:hAnsi="Comic Sans MS" w:cs="Times New Roman"/>
            <w:sz w:val="24"/>
            <w:szCs w:val="24"/>
            <w:lang w:eastAsia="en-GB"/>
          </w:rPr>
          <w:t>1,3 m</w:t>
        </w:r>
      </w:smartTag>
      <w:r w:rsidRPr="00403403">
        <w:rPr>
          <w:rFonts w:ascii="Comic Sans MS" w:eastAsia="Times New Roman" w:hAnsi="Comic Sans MS" w:cs="Times New Roman"/>
          <w:sz w:val="24"/>
          <w:szCs w:val="24"/>
          <w:lang w:eastAsia="en-GB"/>
        </w:rPr>
        <w:t xml:space="preserve"> de la sol</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diamètre</w:t>
      </w:r>
      <w:proofErr w:type="spellEnd"/>
      <w:r w:rsidRPr="00403403">
        <w:rPr>
          <w:rFonts w:ascii="Comic Sans MS" w:eastAsia="Times New Roman" w:hAnsi="Comic Sans MS" w:cs="Times New Roman"/>
          <w:sz w:val="24"/>
          <w:szCs w:val="24"/>
          <w:lang w:eastAsia="en-GB"/>
        </w:rPr>
        <w:t xml:space="preserve"> à </w:t>
      </w:r>
      <w:proofErr w:type="spellStart"/>
      <w:r w:rsidRPr="00403403">
        <w:rPr>
          <w:rFonts w:ascii="Comic Sans MS" w:eastAsia="Times New Roman" w:hAnsi="Comic Sans MS" w:cs="Times New Roman"/>
          <w:sz w:val="24"/>
          <w:szCs w:val="24"/>
          <w:lang w:eastAsia="en-GB"/>
        </w:rPr>
        <w:t>hauteur</w:t>
      </w:r>
      <w:proofErr w:type="spellEnd"/>
      <w:r w:rsidRPr="00403403">
        <w:rPr>
          <w:rFonts w:ascii="Comic Sans MS" w:eastAsia="Times New Roman" w:hAnsi="Comic Sans MS" w:cs="Times New Roman"/>
          <w:sz w:val="24"/>
          <w:szCs w:val="24"/>
          <w:lang w:eastAsia="en-GB"/>
        </w:rPr>
        <w:t xml:space="preserve"> de </w:t>
      </w:r>
      <w:proofErr w:type="spellStart"/>
      <w:r w:rsidRPr="00403403">
        <w:rPr>
          <w:rFonts w:ascii="Comic Sans MS" w:eastAsia="Times New Roman" w:hAnsi="Comic Sans MS" w:cs="Times New Roman"/>
          <w:sz w:val="24"/>
          <w:szCs w:val="24"/>
          <w:lang w:eastAsia="en-GB"/>
        </w:rPr>
        <w:t>poitrine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diamètre</w:t>
      </w:r>
      <w:proofErr w:type="spellEnd"/>
      <w:r w:rsidRPr="00403403">
        <w:rPr>
          <w:rFonts w:ascii="Comic Sans MS" w:eastAsia="Times New Roman" w:hAnsi="Comic Sans MS" w:cs="Times New Roman"/>
          <w:sz w:val="24"/>
          <w:szCs w:val="24"/>
          <w:lang w:eastAsia="en-GB"/>
        </w:rPr>
        <w:t xml:space="preserve"> à </w:t>
      </w:r>
      <w:proofErr w:type="spellStart"/>
      <w:r w:rsidRPr="00403403">
        <w:rPr>
          <w:rFonts w:ascii="Comic Sans MS" w:eastAsia="Times New Roman" w:hAnsi="Comic Sans MS" w:cs="Times New Roman"/>
          <w:sz w:val="24"/>
          <w:szCs w:val="24"/>
          <w:lang w:eastAsia="en-GB"/>
        </w:rPr>
        <w:t>hauteur</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d’homme</w:t>
      </w:r>
      <w:proofErr w:type="spellEnd"/>
      <w:r w:rsidRPr="00403403">
        <w:rPr>
          <w:rFonts w:ascii="Comic Sans MS" w:eastAsia="Times New Roman" w:hAnsi="Comic Sans MS" w:cs="Times New Roman"/>
          <w:sz w:val="24"/>
          <w:szCs w:val="24"/>
          <w:lang w:eastAsia="en-GB"/>
        </w:rPr>
        <w:t xml:space="preserve"> </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breast</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high</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diameter</w:t>
      </w:r>
      <w:proofErr w:type="spellEnd"/>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diverse moi </w:t>
      </w:r>
      <w:r w:rsidRPr="00403403">
        <w:rPr>
          <w:rFonts w:ascii="Comic Sans MS" w:eastAsia="Times New Roman" w:hAnsi="Comic Sans MS" w:cs="Times New Roman"/>
          <w:sz w:val="24"/>
          <w:szCs w:val="24"/>
          <w:lang w:eastAsia="en-GB"/>
        </w:rPr>
        <w:t>- DM - două sau mai multe specii, precum plopul, salcia, mesteacănul, care totalizează mai mult de o zecime din arboret</w:t>
      </w:r>
    </w:p>
    <w:p w:rsidR="00403403" w:rsidRPr="00403403" w:rsidRDefault="00403403" w:rsidP="00403403">
      <w:pPr>
        <w:spacing w:after="0" w:line="240" w:lineRule="auto"/>
        <w:rPr>
          <w:rFonts w:ascii="Comic Sans MS" w:eastAsia="Times New Roman" w:hAnsi="Comic Sans MS" w:cs="Times New Roman"/>
          <w:i/>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les</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bois</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blancs</w:t>
      </w:r>
      <w:proofErr w:type="spellEnd"/>
      <w:r w:rsidRPr="00403403">
        <w:rPr>
          <w:rFonts w:ascii="Comic Sans MS" w:eastAsia="Times New Roman" w:hAnsi="Comic Sans MS" w:cs="Times New Roman"/>
          <w:i/>
          <w:sz w:val="24"/>
          <w:szCs w:val="24"/>
          <w:lang w:eastAsia="en-GB"/>
        </w:rPr>
        <w:t xml:space="preserve"> </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diverse tari </w:t>
      </w:r>
      <w:r w:rsidRPr="00403403">
        <w:rPr>
          <w:rFonts w:ascii="Comic Sans MS" w:eastAsia="Times New Roman" w:hAnsi="Comic Sans MS" w:cs="Times New Roman"/>
          <w:sz w:val="24"/>
          <w:szCs w:val="24"/>
          <w:lang w:eastAsia="en-GB"/>
        </w:rPr>
        <w:t>- DT - două sau mai multe specii, precum frasinul, paltinul, care totalizează mai mult de o zecime din arboret</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les</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bois</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durs</w:t>
      </w:r>
      <w:proofErr w:type="spellEnd"/>
    </w:p>
    <w:p w:rsidR="00403403" w:rsidRPr="00403403" w:rsidRDefault="00403403" w:rsidP="00403403">
      <w:pPr>
        <w:spacing w:after="0" w:line="240" w:lineRule="auto"/>
        <w:rPr>
          <w:rFonts w:ascii="Comic Sans MS" w:eastAsia="Times New Roman" w:hAnsi="Comic Sans MS" w:cs="Times New Roman"/>
          <w:i/>
          <w:sz w:val="24"/>
          <w:szCs w:val="24"/>
          <w:lang w:eastAsia="en-GB"/>
        </w:rPr>
      </w:pPr>
      <w:r w:rsidRPr="00403403">
        <w:rPr>
          <w:rFonts w:ascii="Comic Sans MS" w:eastAsia="Times New Roman" w:hAnsi="Comic Sans MS" w:cs="Times New Roman"/>
          <w:i/>
          <w:sz w:val="24"/>
          <w:szCs w:val="24"/>
          <w:lang w:eastAsia="en-GB"/>
        </w:rPr>
        <w:t xml:space="preserve">engl.  </w:t>
      </w:r>
      <w:r w:rsidRPr="00403403">
        <w:rPr>
          <w:rFonts w:ascii="Comic Sans MS" w:eastAsia="Times New Roman" w:hAnsi="Comic Sans MS" w:cs="Times New Roman"/>
          <w:sz w:val="24"/>
          <w:szCs w:val="24"/>
          <w:lang w:eastAsia="en-GB"/>
        </w:rPr>
        <w:t xml:space="preserve">hard </w:t>
      </w:r>
      <w:proofErr w:type="spellStart"/>
      <w:r w:rsidRPr="00403403">
        <w:rPr>
          <w:rFonts w:ascii="Comic Sans MS" w:eastAsia="Times New Roman" w:hAnsi="Comic Sans MS" w:cs="Times New Roman"/>
          <w:sz w:val="24"/>
          <w:szCs w:val="24"/>
          <w:lang w:eastAsia="en-GB"/>
        </w:rPr>
        <w:t>wood</w:t>
      </w:r>
      <w:proofErr w:type="spellEnd"/>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fir </w:t>
      </w:r>
      <w:r w:rsidRPr="00403403">
        <w:rPr>
          <w:rFonts w:ascii="Comic Sans MS" w:eastAsia="Times New Roman" w:hAnsi="Comic Sans MS" w:cs="Times New Roman"/>
          <w:sz w:val="24"/>
          <w:szCs w:val="24"/>
          <w:lang w:eastAsia="en-GB"/>
        </w:rPr>
        <w:t>- arborele luat ca unitate; un singur arbore; arborele bucată cu bucată</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(la) </w:t>
      </w:r>
      <w:proofErr w:type="spellStart"/>
      <w:r w:rsidRPr="00403403">
        <w:rPr>
          <w:rFonts w:ascii="Comic Sans MS" w:eastAsia="Times New Roman" w:hAnsi="Comic Sans MS" w:cs="Times New Roman"/>
          <w:sz w:val="24"/>
          <w:szCs w:val="24"/>
          <w:lang w:eastAsia="en-GB"/>
        </w:rPr>
        <w:t>perche</w:t>
      </w:r>
      <w:proofErr w:type="spellEnd"/>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brin</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pole</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b/>
          <w:sz w:val="24"/>
          <w:szCs w:val="24"/>
          <w:lang w:eastAsia="en-GB"/>
        </w:rPr>
        <w:t xml:space="preserve">gelivură </w:t>
      </w:r>
      <w:r w:rsidRPr="00403403">
        <w:rPr>
          <w:rFonts w:ascii="Comic Sans MS" w:eastAsia="Times New Roman" w:hAnsi="Comic Sans MS" w:cs="Times New Roman"/>
          <w:sz w:val="24"/>
          <w:szCs w:val="24"/>
          <w:lang w:eastAsia="en-GB"/>
        </w:rPr>
        <w:t>- crăpătură cicatrizată şi proeminentă, în scoarţă şi lemn, produsă de ger</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(la) </w:t>
      </w:r>
      <w:proofErr w:type="spellStart"/>
      <w:r w:rsidRPr="00403403">
        <w:rPr>
          <w:rFonts w:ascii="Comic Sans MS" w:eastAsia="Times New Roman" w:hAnsi="Comic Sans MS" w:cs="Times New Roman"/>
          <w:sz w:val="24"/>
          <w:szCs w:val="24"/>
          <w:lang w:eastAsia="en-GB"/>
        </w:rPr>
        <w:t>gelivure</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frost-shake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frost-crack</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b/>
          <w:sz w:val="24"/>
          <w:szCs w:val="24"/>
          <w:lang w:eastAsia="en-GB"/>
        </w:rPr>
        <w:t xml:space="preserve">inventarierea arboretului </w:t>
      </w:r>
      <w:r w:rsidRPr="00403403">
        <w:rPr>
          <w:rFonts w:ascii="Comic Sans MS" w:eastAsia="Times New Roman" w:hAnsi="Comic Sans MS" w:cs="Times New Roman"/>
          <w:sz w:val="24"/>
          <w:szCs w:val="24"/>
          <w:lang w:eastAsia="en-GB"/>
        </w:rPr>
        <w:t xml:space="preserve">- măsurare, înregistrare şi prelucrare a caracteristicilor </w:t>
      </w:r>
      <w:proofErr w:type="spellStart"/>
      <w:r w:rsidRPr="00403403">
        <w:rPr>
          <w:rFonts w:ascii="Comic Sans MS" w:eastAsia="Times New Roman" w:hAnsi="Comic Sans MS" w:cs="Times New Roman"/>
          <w:sz w:val="24"/>
          <w:szCs w:val="24"/>
          <w:lang w:eastAsia="en-GB"/>
        </w:rPr>
        <w:t>biometrice</w:t>
      </w:r>
      <w:proofErr w:type="spellEnd"/>
      <w:r w:rsidRPr="00403403">
        <w:rPr>
          <w:rFonts w:ascii="Comic Sans MS" w:eastAsia="Times New Roman" w:hAnsi="Comic Sans MS" w:cs="Times New Roman"/>
          <w:sz w:val="24"/>
          <w:szCs w:val="24"/>
          <w:lang w:eastAsia="en-GB"/>
        </w:rPr>
        <w:t xml:space="preserve"> ale arborilor şi </w:t>
      </w:r>
      <w:proofErr w:type="spellStart"/>
      <w:r w:rsidRPr="00403403">
        <w:rPr>
          <w:rFonts w:ascii="Comic Sans MS" w:eastAsia="Times New Roman" w:hAnsi="Comic Sans MS" w:cs="Times New Roman"/>
          <w:sz w:val="24"/>
          <w:szCs w:val="24"/>
          <w:lang w:eastAsia="en-GB"/>
        </w:rPr>
        <w:t>arboretelor</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inventaire</w:t>
      </w:r>
      <w:proofErr w:type="spellEnd"/>
      <w:r w:rsidRPr="00403403">
        <w:rPr>
          <w:rFonts w:ascii="Comic Sans MS" w:eastAsia="Times New Roman" w:hAnsi="Comic Sans MS" w:cs="Times New Roman"/>
          <w:sz w:val="24"/>
          <w:szCs w:val="24"/>
          <w:lang w:eastAsia="en-GB"/>
        </w:rPr>
        <w:t xml:space="preserve"> du </w:t>
      </w:r>
      <w:proofErr w:type="spellStart"/>
      <w:r w:rsidRPr="00403403">
        <w:rPr>
          <w:rFonts w:ascii="Comic Sans MS" w:eastAsia="Times New Roman" w:hAnsi="Comic Sans MS" w:cs="Times New Roman"/>
          <w:sz w:val="24"/>
          <w:szCs w:val="24"/>
          <w:lang w:eastAsia="en-GB"/>
        </w:rPr>
        <w:t>peuplement</w:t>
      </w:r>
      <w:proofErr w:type="spellEnd"/>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comptage</w:t>
      </w:r>
      <w:proofErr w:type="spellEnd"/>
      <w:r w:rsidRPr="00403403">
        <w:rPr>
          <w:rFonts w:ascii="Comic Sans MS" w:eastAsia="Times New Roman" w:hAnsi="Comic Sans MS" w:cs="Times New Roman"/>
          <w:sz w:val="24"/>
          <w:szCs w:val="24"/>
          <w:lang w:eastAsia="en-GB"/>
        </w:rPr>
        <w:t xml:space="preserve"> </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stand </w:t>
      </w:r>
      <w:proofErr w:type="spellStart"/>
      <w:r w:rsidRPr="00403403">
        <w:rPr>
          <w:rFonts w:ascii="Comic Sans MS" w:eastAsia="Times New Roman" w:hAnsi="Comic Sans MS" w:cs="Times New Roman"/>
          <w:sz w:val="24"/>
          <w:szCs w:val="24"/>
          <w:lang w:eastAsia="en-GB"/>
        </w:rPr>
        <w:t>inventory</w:t>
      </w:r>
      <w:proofErr w:type="spellEnd"/>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inventariere fir cu fir </w:t>
      </w:r>
      <w:r w:rsidRPr="00403403">
        <w:rPr>
          <w:rFonts w:ascii="Comic Sans MS" w:eastAsia="Times New Roman" w:hAnsi="Comic Sans MS" w:cs="Times New Roman"/>
          <w:sz w:val="24"/>
          <w:szCs w:val="24"/>
          <w:lang w:eastAsia="en-GB"/>
        </w:rPr>
        <w:t>- inventariere totală sau integrală; se ia în socoteală fiecare arbore</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inventaire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pied</w:t>
      </w:r>
      <w:proofErr w:type="spellEnd"/>
      <w:r w:rsidRPr="00403403">
        <w:rPr>
          <w:rFonts w:ascii="Comic Sans MS" w:eastAsia="Times New Roman" w:hAnsi="Comic Sans MS" w:cs="Times New Roman"/>
          <w:sz w:val="24"/>
          <w:szCs w:val="24"/>
          <w:lang w:eastAsia="en-GB"/>
        </w:rPr>
        <w:t xml:space="preserve"> à </w:t>
      </w:r>
      <w:proofErr w:type="spellStart"/>
      <w:r w:rsidRPr="00403403">
        <w:rPr>
          <w:rFonts w:ascii="Comic Sans MS" w:eastAsia="Times New Roman" w:hAnsi="Comic Sans MS" w:cs="Times New Roman"/>
          <w:sz w:val="24"/>
          <w:szCs w:val="24"/>
          <w:lang w:eastAsia="en-GB"/>
        </w:rPr>
        <w:t>pied</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copmtage</w:t>
      </w:r>
      <w:proofErr w:type="spellEnd"/>
      <w:r w:rsidRPr="00403403">
        <w:rPr>
          <w:rFonts w:ascii="Comic Sans MS" w:eastAsia="Times New Roman" w:hAnsi="Comic Sans MS" w:cs="Times New Roman"/>
          <w:sz w:val="24"/>
          <w:szCs w:val="24"/>
          <w:lang w:eastAsia="en-GB"/>
        </w:rPr>
        <w:t xml:space="preserve"> sur </w:t>
      </w:r>
      <w:proofErr w:type="spellStart"/>
      <w:r w:rsidRPr="00403403">
        <w:rPr>
          <w:rFonts w:ascii="Comic Sans MS" w:eastAsia="Times New Roman" w:hAnsi="Comic Sans MS" w:cs="Times New Roman"/>
          <w:sz w:val="24"/>
          <w:szCs w:val="24"/>
          <w:lang w:eastAsia="en-GB"/>
        </w:rPr>
        <w:t>toutes</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les</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tiges</w:t>
      </w:r>
      <w:proofErr w:type="spellEnd"/>
      <w:r w:rsidRPr="00403403">
        <w:rPr>
          <w:rFonts w:ascii="Comic Sans MS" w:eastAsia="Times New Roman" w:hAnsi="Comic Sans MS" w:cs="Times New Roman"/>
          <w:i/>
          <w:sz w:val="24"/>
          <w:szCs w:val="24"/>
          <w:lang w:eastAsia="en-GB"/>
        </w:rPr>
        <w:t xml:space="preserve"> </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marcarea arborilor </w:t>
      </w:r>
      <w:r w:rsidRPr="00403403">
        <w:rPr>
          <w:rFonts w:ascii="Comic Sans MS" w:eastAsia="Times New Roman" w:hAnsi="Comic Sans MS" w:cs="Times New Roman"/>
          <w:sz w:val="24"/>
          <w:szCs w:val="24"/>
          <w:lang w:eastAsia="en-GB"/>
        </w:rPr>
        <w:t>- operaţie prin care se aleg şi marchează arborii ce urmează a se doborî</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martelage</w:t>
      </w:r>
      <w:proofErr w:type="spellEnd"/>
      <w:r w:rsidRPr="00403403">
        <w:rPr>
          <w:rFonts w:ascii="Comic Sans MS" w:eastAsia="Times New Roman" w:hAnsi="Comic Sans MS" w:cs="Times New Roman"/>
          <w:sz w:val="24"/>
          <w:szCs w:val="24"/>
          <w:lang w:eastAsia="en-GB"/>
        </w:rPr>
        <w:t xml:space="preserve">; </w:t>
      </w:r>
      <w:r w:rsidRPr="00403403">
        <w:rPr>
          <w:rFonts w:ascii="Comic Sans MS" w:eastAsia="Times New Roman" w:hAnsi="Comic Sans MS" w:cs="Times New Roman"/>
          <w:sz w:val="24"/>
          <w:szCs w:val="24"/>
          <w:lang w:eastAsia="en-GB"/>
        </w:rPr>
        <w:sym w:font="Monotype Sorts" w:char="F0FE"/>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marteler</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marteleur</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marteau</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marking</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the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trees</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with</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the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hammer</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marking</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the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trees</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b/>
          <w:sz w:val="24"/>
          <w:szCs w:val="24"/>
          <w:lang w:eastAsia="en-GB"/>
        </w:rPr>
        <w:t xml:space="preserve">postaţă </w:t>
      </w:r>
      <w:r w:rsidRPr="00403403">
        <w:rPr>
          <w:rFonts w:ascii="Comic Sans MS" w:eastAsia="Times New Roman" w:hAnsi="Comic Sans MS" w:cs="Times New Roman"/>
          <w:sz w:val="24"/>
          <w:szCs w:val="24"/>
          <w:lang w:eastAsia="en-GB"/>
        </w:rPr>
        <w:t xml:space="preserve">- lăţimea unei benzi pe care merg </w:t>
      </w:r>
      <w:proofErr w:type="spellStart"/>
      <w:r w:rsidRPr="00403403">
        <w:rPr>
          <w:rFonts w:ascii="Comic Sans MS" w:eastAsia="Times New Roman" w:hAnsi="Comic Sans MS" w:cs="Times New Roman"/>
          <w:sz w:val="24"/>
          <w:szCs w:val="24"/>
          <w:lang w:eastAsia="en-GB"/>
        </w:rPr>
        <w:t>clupaşii</w:t>
      </w:r>
      <w:proofErr w:type="spellEnd"/>
      <w:r w:rsidRPr="00403403">
        <w:rPr>
          <w:rFonts w:ascii="Comic Sans MS" w:eastAsia="Times New Roman" w:hAnsi="Comic Sans MS" w:cs="Times New Roman"/>
          <w:sz w:val="24"/>
          <w:szCs w:val="24"/>
          <w:lang w:eastAsia="en-GB"/>
        </w:rPr>
        <w:t xml:space="preserve"> odată, cu ocazia unei inventarieri fir cu fir</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(la) </w:t>
      </w:r>
      <w:proofErr w:type="spellStart"/>
      <w:r w:rsidRPr="00403403">
        <w:rPr>
          <w:rFonts w:ascii="Comic Sans MS" w:eastAsia="Times New Roman" w:hAnsi="Comic Sans MS" w:cs="Times New Roman"/>
          <w:sz w:val="24"/>
          <w:szCs w:val="24"/>
          <w:lang w:eastAsia="en-GB"/>
        </w:rPr>
        <w:t>virée</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stint</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drift</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b/>
          <w:sz w:val="24"/>
          <w:szCs w:val="24"/>
          <w:lang w:eastAsia="en-GB"/>
        </w:rPr>
        <w:lastRenderedPageBreak/>
        <w:t xml:space="preserve">punerea în valoare a pădurilor </w:t>
      </w:r>
      <w:r w:rsidRPr="00403403">
        <w:rPr>
          <w:rFonts w:ascii="Comic Sans MS" w:eastAsia="Times New Roman" w:hAnsi="Comic Sans MS" w:cs="Times New Roman"/>
          <w:sz w:val="24"/>
          <w:szCs w:val="24"/>
          <w:lang w:eastAsia="en-GB"/>
        </w:rPr>
        <w:t>- stabilirea şi delimitare a parchetelor, marcarea arborilor de extras, estimarea în metri cubi, pe sortimente şi în lei a masei lemnoase</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 xml:space="preserve">fr. </w:t>
      </w:r>
      <w:r w:rsidRPr="00403403">
        <w:rPr>
          <w:rFonts w:ascii="Comic Sans MS" w:eastAsia="Times New Roman" w:hAnsi="Comic Sans MS" w:cs="Times New Roman"/>
          <w:sz w:val="24"/>
          <w:szCs w:val="24"/>
          <w:lang w:eastAsia="en-GB"/>
        </w:rPr>
        <w:t xml:space="preserve">(la) mise en </w:t>
      </w:r>
      <w:proofErr w:type="spellStart"/>
      <w:r w:rsidRPr="00403403">
        <w:rPr>
          <w:rFonts w:ascii="Comic Sans MS" w:eastAsia="Times New Roman" w:hAnsi="Comic Sans MS" w:cs="Times New Roman"/>
          <w:sz w:val="24"/>
          <w:szCs w:val="24"/>
          <w:lang w:eastAsia="en-GB"/>
        </w:rPr>
        <w:t>valeur</w:t>
      </w:r>
      <w:proofErr w:type="spellEnd"/>
      <w:r w:rsidRPr="00403403">
        <w:rPr>
          <w:rFonts w:ascii="Comic Sans MS" w:eastAsia="Times New Roman" w:hAnsi="Comic Sans MS" w:cs="Times New Roman"/>
          <w:sz w:val="24"/>
          <w:szCs w:val="24"/>
          <w:lang w:eastAsia="en-GB"/>
        </w:rPr>
        <w:t xml:space="preserve"> des </w:t>
      </w:r>
      <w:proofErr w:type="spellStart"/>
      <w:r w:rsidRPr="00403403">
        <w:rPr>
          <w:rFonts w:ascii="Comic Sans MS" w:eastAsia="Times New Roman" w:hAnsi="Comic Sans MS" w:cs="Times New Roman"/>
          <w:sz w:val="24"/>
          <w:szCs w:val="24"/>
          <w:lang w:eastAsia="en-GB"/>
        </w:rPr>
        <w:t>terrains</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boises</w:t>
      </w:r>
      <w:proofErr w:type="spellEnd"/>
      <w:r w:rsidRPr="00403403">
        <w:rPr>
          <w:rFonts w:ascii="Comic Sans MS" w:eastAsia="Times New Roman" w:hAnsi="Comic Sans MS" w:cs="Times New Roman"/>
          <w:sz w:val="24"/>
          <w:szCs w:val="24"/>
          <w:lang w:eastAsia="en-GB"/>
        </w:rPr>
        <w:t xml:space="preserve">  </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recoltarea arborilor </w:t>
      </w:r>
      <w:r w:rsidRPr="00403403">
        <w:rPr>
          <w:rFonts w:ascii="Comic Sans MS" w:eastAsia="Times New Roman" w:hAnsi="Comic Sans MS" w:cs="Times New Roman"/>
          <w:sz w:val="24"/>
          <w:szCs w:val="24"/>
          <w:lang w:eastAsia="en-GB"/>
        </w:rPr>
        <w:t>-</w:t>
      </w:r>
      <w:r w:rsidRPr="00403403">
        <w:rPr>
          <w:rFonts w:ascii="Comic Sans MS" w:eastAsia="Times New Roman" w:hAnsi="Comic Sans MS" w:cs="Times New Roman"/>
          <w:b/>
          <w:sz w:val="24"/>
          <w:szCs w:val="24"/>
          <w:lang w:eastAsia="en-GB"/>
        </w:rPr>
        <w:t xml:space="preserve"> </w:t>
      </w:r>
      <w:r w:rsidRPr="00403403">
        <w:rPr>
          <w:rFonts w:ascii="Comic Sans MS" w:eastAsia="Times New Roman" w:hAnsi="Comic Sans MS" w:cs="Times New Roman"/>
          <w:sz w:val="24"/>
          <w:szCs w:val="24"/>
          <w:lang w:eastAsia="en-GB"/>
        </w:rPr>
        <w:t>doborârea şi fasonarea arborilor</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(la) </w:t>
      </w:r>
      <w:proofErr w:type="spellStart"/>
      <w:r w:rsidRPr="00403403">
        <w:rPr>
          <w:rFonts w:ascii="Comic Sans MS" w:eastAsia="Times New Roman" w:hAnsi="Comic Sans MS" w:cs="Times New Roman"/>
          <w:sz w:val="24"/>
          <w:szCs w:val="24"/>
          <w:lang w:eastAsia="en-GB"/>
        </w:rPr>
        <w:t>récolte</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harvesting</w:t>
      </w:r>
      <w:proofErr w:type="spellEnd"/>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serii de volume </w:t>
      </w:r>
      <w:r w:rsidRPr="00403403">
        <w:rPr>
          <w:rFonts w:ascii="Comic Sans MS" w:eastAsia="Times New Roman" w:hAnsi="Comic Sans MS" w:cs="Times New Roman"/>
          <w:sz w:val="24"/>
          <w:szCs w:val="24"/>
          <w:lang w:eastAsia="en-GB"/>
        </w:rPr>
        <w:t>- volume la rând (serie) luate din tabele de cubaj</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(la) </w:t>
      </w:r>
      <w:proofErr w:type="spellStart"/>
      <w:r w:rsidRPr="00403403">
        <w:rPr>
          <w:rFonts w:ascii="Comic Sans MS" w:eastAsia="Times New Roman" w:hAnsi="Comic Sans MS" w:cs="Times New Roman"/>
          <w:sz w:val="24"/>
          <w:szCs w:val="24"/>
          <w:lang w:eastAsia="en-GB"/>
        </w:rPr>
        <w:t>série</w:t>
      </w:r>
      <w:proofErr w:type="spellEnd"/>
      <w:r w:rsidRPr="00403403">
        <w:rPr>
          <w:rFonts w:ascii="Comic Sans MS" w:eastAsia="Times New Roman" w:hAnsi="Comic Sans MS" w:cs="Times New Roman"/>
          <w:sz w:val="24"/>
          <w:szCs w:val="24"/>
          <w:lang w:eastAsia="en-GB"/>
        </w:rPr>
        <w:t xml:space="preserve"> de </w:t>
      </w:r>
      <w:proofErr w:type="spellStart"/>
      <w:r w:rsidRPr="00403403">
        <w:rPr>
          <w:rFonts w:ascii="Comic Sans MS" w:eastAsia="Times New Roman" w:hAnsi="Comic Sans MS" w:cs="Times New Roman"/>
          <w:sz w:val="24"/>
          <w:szCs w:val="24"/>
          <w:lang w:eastAsia="en-GB"/>
        </w:rPr>
        <w:t>volumes</w:t>
      </w:r>
      <w:proofErr w:type="spellEnd"/>
    </w:p>
    <w:p w:rsidR="00403403" w:rsidRPr="00403403" w:rsidRDefault="00403403" w:rsidP="00403403">
      <w:pPr>
        <w:spacing w:after="0" w:line="240" w:lineRule="auto"/>
        <w:rPr>
          <w:rFonts w:ascii="Comic Sans MS" w:eastAsia="Times New Roman" w:hAnsi="Comic Sans MS" w:cs="Times New Roman"/>
          <w:i/>
          <w:sz w:val="24"/>
          <w:szCs w:val="24"/>
          <w:lang w:eastAsia="en-GB"/>
        </w:rPr>
      </w:pPr>
      <w:r w:rsidRPr="00403403">
        <w:rPr>
          <w:rFonts w:ascii="Comic Sans MS" w:eastAsia="Times New Roman" w:hAnsi="Comic Sans MS" w:cs="Times New Roman"/>
          <w:i/>
          <w:sz w:val="24"/>
          <w:szCs w:val="24"/>
          <w:lang w:eastAsia="en-GB"/>
        </w:rPr>
        <w:t>engl.</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sortarea lemnului </w:t>
      </w:r>
      <w:r w:rsidRPr="00403403">
        <w:rPr>
          <w:rFonts w:ascii="Comic Sans MS" w:eastAsia="Times New Roman" w:hAnsi="Comic Sans MS" w:cs="Times New Roman"/>
          <w:sz w:val="24"/>
          <w:szCs w:val="24"/>
          <w:lang w:eastAsia="en-GB"/>
        </w:rPr>
        <w:t>- analiza masei lemnoase după diametru şi calitate</w:t>
      </w:r>
      <w:r w:rsidRPr="00403403">
        <w:rPr>
          <w:rFonts w:ascii="Comic Sans MS" w:eastAsia="Times New Roman" w:hAnsi="Comic Sans MS" w:cs="Times New Roman"/>
          <w:b/>
          <w:sz w:val="24"/>
          <w:szCs w:val="24"/>
          <w:lang w:eastAsia="en-GB"/>
        </w:rPr>
        <w:t>,</w:t>
      </w:r>
      <w:r w:rsidRPr="00403403">
        <w:rPr>
          <w:rFonts w:ascii="Comic Sans MS" w:eastAsia="Times New Roman" w:hAnsi="Comic Sans MS" w:cs="Times New Roman"/>
          <w:sz w:val="24"/>
          <w:szCs w:val="24"/>
          <w:lang w:eastAsia="en-GB"/>
        </w:rPr>
        <w:t xml:space="preserve"> repartizată pentru diverse utilizări; ocolul silvic o face pe picior cu ocazia întocmirii actelor de punere în valoare</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classement</w:t>
      </w:r>
      <w:proofErr w:type="spellEnd"/>
      <w:r w:rsidRPr="00403403">
        <w:rPr>
          <w:rFonts w:ascii="Comic Sans MS" w:eastAsia="Times New Roman" w:hAnsi="Comic Sans MS" w:cs="Times New Roman"/>
          <w:sz w:val="24"/>
          <w:szCs w:val="24"/>
          <w:lang w:eastAsia="en-GB"/>
        </w:rPr>
        <w:t xml:space="preserve"> des </w:t>
      </w:r>
      <w:proofErr w:type="spellStart"/>
      <w:r w:rsidRPr="00403403">
        <w:rPr>
          <w:rFonts w:ascii="Comic Sans MS" w:eastAsia="Times New Roman" w:hAnsi="Comic Sans MS" w:cs="Times New Roman"/>
          <w:sz w:val="24"/>
          <w:szCs w:val="24"/>
          <w:lang w:eastAsia="en-GB"/>
        </w:rPr>
        <w:t>bois</w:t>
      </w:r>
      <w:proofErr w:type="spellEnd"/>
      <w:r w:rsidRPr="00403403">
        <w:rPr>
          <w:rFonts w:ascii="Comic Sans MS" w:eastAsia="Times New Roman" w:hAnsi="Comic Sans MS" w:cs="Times New Roman"/>
          <w:sz w:val="24"/>
          <w:szCs w:val="24"/>
          <w:lang w:eastAsia="en-GB"/>
        </w:rPr>
        <w:t xml:space="preserve">; (la) </w:t>
      </w:r>
      <w:proofErr w:type="spellStart"/>
      <w:r w:rsidRPr="00403403">
        <w:rPr>
          <w:rFonts w:ascii="Comic Sans MS" w:eastAsia="Times New Roman" w:hAnsi="Comic Sans MS" w:cs="Times New Roman"/>
          <w:sz w:val="24"/>
          <w:szCs w:val="24"/>
          <w:lang w:eastAsia="en-GB"/>
        </w:rPr>
        <w:t>classification</w:t>
      </w:r>
      <w:proofErr w:type="spellEnd"/>
      <w:r w:rsidRPr="00403403">
        <w:rPr>
          <w:rFonts w:ascii="Comic Sans MS" w:eastAsia="Times New Roman" w:hAnsi="Comic Sans MS" w:cs="Times New Roman"/>
          <w:sz w:val="24"/>
          <w:szCs w:val="24"/>
          <w:lang w:eastAsia="en-GB"/>
        </w:rPr>
        <w:t xml:space="preserve"> des </w:t>
      </w:r>
      <w:proofErr w:type="spellStart"/>
      <w:r w:rsidRPr="00403403">
        <w:rPr>
          <w:rFonts w:ascii="Comic Sans MS" w:eastAsia="Times New Roman" w:hAnsi="Comic Sans MS" w:cs="Times New Roman"/>
          <w:sz w:val="24"/>
          <w:szCs w:val="24"/>
          <w:lang w:eastAsia="en-GB"/>
        </w:rPr>
        <w:t>bois</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 xml:space="preserve">engl. </w:t>
      </w:r>
      <w:proofErr w:type="spellStart"/>
      <w:r w:rsidRPr="00403403">
        <w:rPr>
          <w:rFonts w:ascii="Comic Sans MS" w:eastAsia="Times New Roman" w:hAnsi="Comic Sans MS" w:cs="Times New Roman"/>
          <w:sz w:val="24"/>
          <w:szCs w:val="24"/>
          <w:lang w:eastAsia="en-GB"/>
        </w:rPr>
        <w:t>grading</w:t>
      </w:r>
      <w:proofErr w:type="spellEnd"/>
      <w:r w:rsidRPr="00403403">
        <w:rPr>
          <w:rFonts w:ascii="Comic Sans MS" w:eastAsia="Times New Roman" w:hAnsi="Comic Sans MS" w:cs="Times New Roman"/>
          <w:sz w:val="24"/>
          <w:szCs w:val="24"/>
          <w:lang w:eastAsia="en-GB"/>
        </w:rPr>
        <w:t xml:space="preserve"> of </w:t>
      </w:r>
      <w:proofErr w:type="spellStart"/>
      <w:r w:rsidRPr="00403403">
        <w:rPr>
          <w:rFonts w:ascii="Comic Sans MS" w:eastAsia="Times New Roman" w:hAnsi="Comic Sans MS" w:cs="Times New Roman"/>
          <w:sz w:val="24"/>
          <w:szCs w:val="24"/>
          <w:lang w:eastAsia="en-GB"/>
        </w:rPr>
        <w:t>timber</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sorting</w:t>
      </w:r>
      <w:proofErr w:type="spellEnd"/>
      <w:r w:rsidRPr="00403403">
        <w:rPr>
          <w:rFonts w:ascii="Comic Sans MS" w:eastAsia="Times New Roman" w:hAnsi="Comic Sans MS" w:cs="Times New Roman"/>
          <w:sz w:val="24"/>
          <w:szCs w:val="24"/>
          <w:lang w:eastAsia="en-GB"/>
        </w:rPr>
        <w:t xml:space="preserve"> of </w:t>
      </w:r>
      <w:proofErr w:type="spellStart"/>
      <w:r w:rsidRPr="00403403">
        <w:rPr>
          <w:rFonts w:ascii="Comic Sans MS" w:eastAsia="Times New Roman" w:hAnsi="Comic Sans MS" w:cs="Times New Roman"/>
          <w:sz w:val="24"/>
          <w:szCs w:val="24"/>
          <w:lang w:eastAsia="en-GB"/>
        </w:rPr>
        <w:t>timber</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classification</w:t>
      </w:r>
      <w:proofErr w:type="spellEnd"/>
      <w:r w:rsidRPr="00403403">
        <w:rPr>
          <w:rFonts w:ascii="Comic Sans MS" w:eastAsia="Times New Roman" w:hAnsi="Comic Sans MS" w:cs="Times New Roman"/>
          <w:sz w:val="24"/>
          <w:szCs w:val="24"/>
          <w:lang w:eastAsia="en-GB"/>
        </w:rPr>
        <w:t xml:space="preserve"> of </w:t>
      </w:r>
      <w:proofErr w:type="spellStart"/>
      <w:r w:rsidRPr="00403403">
        <w:rPr>
          <w:rFonts w:ascii="Comic Sans MS" w:eastAsia="Times New Roman" w:hAnsi="Comic Sans MS" w:cs="Times New Roman"/>
          <w:sz w:val="24"/>
          <w:szCs w:val="24"/>
          <w:lang w:eastAsia="en-GB"/>
        </w:rPr>
        <w:t>timber</w:t>
      </w:r>
      <w:proofErr w:type="spellEnd"/>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sortiment </w:t>
      </w:r>
      <w:r w:rsidRPr="00403403">
        <w:rPr>
          <w:rFonts w:ascii="Comic Sans MS" w:eastAsia="Times New Roman" w:hAnsi="Comic Sans MS" w:cs="Times New Roman"/>
          <w:sz w:val="24"/>
          <w:szCs w:val="24"/>
          <w:lang w:eastAsia="en-GB"/>
        </w:rPr>
        <w:t>- produs lemnos rezultat din arbore</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 xml:space="preserve">fr. </w:t>
      </w:r>
      <w:r w:rsidRPr="00403403">
        <w:rPr>
          <w:rFonts w:ascii="Comic Sans MS" w:eastAsia="Times New Roman" w:hAnsi="Comic Sans MS" w:cs="Times New Roman"/>
          <w:sz w:val="24"/>
          <w:szCs w:val="24"/>
          <w:lang w:eastAsia="en-GB"/>
        </w:rPr>
        <w:t xml:space="preserve">(le) </w:t>
      </w:r>
      <w:proofErr w:type="spellStart"/>
      <w:r w:rsidRPr="00403403">
        <w:rPr>
          <w:rFonts w:ascii="Comic Sans MS" w:eastAsia="Times New Roman" w:hAnsi="Comic Sans MS" w:cs="Times New Roman"/>
          <w:sz w:val="24"/>
          <w:szCs w:val="24"/>
          <w:lang w:eastAsia="en-GB"/>
        </w:rPr>
        <w:t>assortiment</w:t>
      </w:r>
      <w:proofErr w:type="spellEnd"/>
      <w:r w:rsidRPr="00403403">
        <w:rPr>
          <w:rFonts w:ascii="Comic Sans MS" w:eastAsia="Times New Roman" w:hAnsi="Comic Sans MS" w:cs="Times New Roman"/>
          <w:sz w:val="24"/>
          <w:szCs w:val="24"/>
          <w:lang w:eastAsia="en-GB"/>
        </w:rPr>
        <w:t>; (</w:t>
      </w:r>
      <w:proofErr w:type="spellStart"/>
      <w:r w:rsidRPr="00403403">
        <w:rPr>
          <w:rFonts w:ascii="Comic Sans MS" w:eastAsia="Times New Roman" w:hAnsi="Comic Sans MS" w:cs="Times New Roman"/>
          <w:sz w:val="24"/>
          <w:szCs w:val="24"/>
          <w:lang w:eastAsia="en-GB"/>
        </w:rPr>
        <w:t>les</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produits</w:t>
      </w:r>
      <w:proofErr w:type="spellEnd"/>
      <w:r w:rsidRPr="00403403">
        <w:rPr>
          <w:rFonts w:ascii="Comic Sans MS" w:eastAsia="Times New Roman" w:hAnsi="Comic Sans MS" w:cs="Times New Roman"/>
          <w:sz w:val="24"/>
          <w:szCs w:val="24"/>
          <w:lang w:eastAsia="en-GB"/>
        </w:rPr>
        <w:t xml:space="preserve"> (pl.)</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 xml:space="preserve">engl. </w:t>
      </w:r>
      <w:proofErr w:type="spellStart"/>
      <w:r w:rsidRPr="00403403">
        <w:rPr>
          <w:rFonts w:ascii="Comic Sans MS" w:eastAsia="Times New Roman" w:hAnsi="Comic Sans MS" w:cs="Times New Roman"/>
          <w:sz w:val="24"/>
          <w:szCs w:val="24"/>
          <w:lang w:eastAsia="en-GB"/>
        </w:rPr>
        <w:t>assortment</w:t>
      </w:r>
      <w:proofErr w:type="spellEnd"/>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suprafaţă de bază a arborelui </w:t>
      </w:r>
      <w:r w:rsidRPr="00403403">
        <w:rPr>
          <w:rFonts w:ascii="Comic Sans MS" w:eastAsia="Times New Roman" w:hAnsi="Comic Sans MS" w:cs="Times New Roman"/>
          <w:sz w:val="24"/>
          <w:szCs w:val="24"/>
          <w:lang w:eastAsia="en-GB"/>
        </w:rPr>
        <w:t xml:space="preserve">- suprafaţa cercului la </w:t>
      </w:r>
      <w:smartTag w:uri="urn:schemas-microsoft-com:office:smarttags" w:element="metricconverter">
        <w:smartTagPr>
          <w:attr w:name="ProductID" w:val="1,30 m"/>
        </w:smartTagPr>
        <w:r w:rsidRPr="00403403">
          <w:rPr>
            <w:rFonts w:ascii="Comic Sans MS" w:eastAsia="Times New Roman" w:hAnsi="Comic Sans MS" w:cs="Times New Roman"/>
            <w:sz w:val="24"/>
            <w:szCs w:val="24"/>
            <w:lang w:eastAsia="en-GB"/>
          </w:rPr>
          <w:t>1,30 m</w:t>
        </w:r>
      </w:smartTag>
      <w:r w:rsidRPr="00403403">
        <w:rPr>
          <w:rFonts w:ascii="Comic Sans MS" w:eastAsia="Times New Roman" w:hAnsi="Comic Sans MS" w:cs="Times New Roman"/>
          <w:sz w:val="24"/>
          <w:szCs w:val="24"/>
          <w:lang w:eastAsia="en-GB"/>
        </w:rPr>
        <w:t xml:space="preserve"> de la sol, de bază în estimările forestiere (g)</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(la) </w:t>
      </w:r>
      <w:proofErr w:type="spellStart"/>
      <w:r w:rsidRPr="00403403">
        <w:rPr>
          <w:rFonts w:ascii="Comic Sans MS" w:eastAsia="Times New Roman" w:hAnsi="Comic Sans MS" w:cs="Times New Roman"/>
          <w:sz w:val="24"/>
          <w:szCs w:val="24"/>
          <w:lang w:eastAsia="en-GB"/>
        </w:rPr>
        <w:t>surface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terrière</w:t>
      </w:r>
      <w:proofErr w:type="spellEnd"/>
      <w:r w:rsidRPr="00403403">
        <w:rPr>
          <w:rFonts w:ascii="Comic Sans MS" w:eastAsia="Times New Roman" w:hAnsi="Comic Sans MS" w:cs="Times New Roman"/>
          <w:sz w:val="24"/>
          <w:szCs w:val="24"/>
          <w:lang w:eastAsia="en-GB"/>
        </w:rPr>
        <w:t xml:space="preserve"> </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tree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basal</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area</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area</w:t>
      </w:r>
      <w:proofErr w:type="spellEnd"/>
      <w:r w:rsidRPr="00403403">
        <w:rPr>
          <w:rFonts w:ascii="Comic Sans MS" w:eastAsia="Times New Roman" w:hAnsi="Comic Sans MS" w:cs="Times New Roman"/>
          <w:sz w:val="24"/>
          <w:szCs w:val="24"/>
          <w:lang w:eastAsia="en-GB"/>
        </w:rPr>
        <w:t xml:space="preserve"> of </w:t>
      </w:r>
      <w:proofErr w:type="spellStart"/>
      <w:r w:rsidRPr="00403403">
        <w:rPr>
          <w:rFonts w:ascii="Comic Sans MS" w:eastAsia="Times New Roman" w:hAnsi="Comic Sans MS" w:cs="Times New Roman"/>
          <w:sz w:val="24"/>
          <w:szCs w:val="24"/>
          <w:lang w:eastAsia="en-GB"/>
        </w:rPr>
        <w:t>the</w:t>
      </w:r>
      <w:proofErr w:type="spellEnd"/>
      <w:r w:rsidRPr="00403403">
        <w:rPr>
          <w:rFonts w:ascii="Comic Sans MS" w:eastAsia="Times New Roman" w:hAnsi="Comic Sans MS" w:cs="Times New Roman"/>
          <w:sz w:val="24"/>
          <w:szCs w:val="24"/>
          <w:lang w:eastAsia="en-GB"/>
        </w:rPr>
        <w:t xml:space="preserve"> stem</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suprafaţă de bază a arboretului </w:t>
      </w:r>
      <w:r w:rsidRPr="00403403">
        <w:rPr>
          <w:rFonts w:ascii="Comic Sans MS" w:eastAsia="Times New Roman" w:hAnsi="Comic Sans MS" w:cs="Times New Roman"/>
          <w:sz w:val="24"/>
          <w:szCs w:val="24"/>
          <w:lang w:eastAsia="en-GB"/>
        </w:rPr>
        <w:t xml:space="preserve">- suprafaţa tuturor cercurilor situate imaginar la </w:t>
      </w:r>
      <w:smartTag w:uri="urn:schemas-microsoft-com:office:smarttags" w:element="metricconverter">
        <w:smartTagPr>
          <w:attr w:name="ProductID" w:val="1,30 m"/>
        </w:smartTagPr>
        <w:r w:rsidRPr="00403403">
          <w:rPr>
            <w:rFonts w:ascii="Comic Sans MS" w:eastAsia="Times New Roman" w:hAnsi="Comic Sans MS" w:cs="Times New Roman"/>
            <w:sz w:val="24"/>
            <w:szCs w:val="24"/>
            <w:lang w:eastAsia="en-GB"/>
          </w:rPr>
          <w:t>1,30 m</w:t>
        </w:r>
      </w:smartTag>
      <w:r w:rsidRPr="00403403">
        <w:rPr>
          <w:rFonts w:ascii="Comic Sans MS" w:eastAsia="Times New Roman" w:hAnsi="Comic Sans MS" w:cs="Times New Roman"/>
          <w:sz w:val="24"/>
          <w:szCs w:val="24"/>
          <w:lang w:eastAsia="en-GB"/>
        </w:rPr>
        <w:t xml:space="preserve"> de la sol, de bază în calculul volumului arboretului (G)</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(la) </w:t>
      </w:r>
      <w:proofErr w:type="spellStart"/>
      <w:r w:rsidRPr="00403403">
        <w:rPr>
          <w:rFonts w:ascii="Comic Sans MS" w:eastAsia="Times New Roman" w:hAnsi="Comic Sans MS" w:cs="Times New Roman"/>
          <w:sz w:val="24"/>
          <w:szCs w:val="24"/>
          <w:lang w:eastAsia="en-GB"/>
        </w:rPr>
        <w:t>surface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terrière</w:t>
      </w:r>
      <w:proofErr w:type="spellEnd"/>
      <w:r w:rsidRPr="00403403">
        <w:rPr>
          <w:rFonts w:ascii="Comic Sans MS" w:eastAsia="Times New Roman" w:hAnsi="Comic Sans MS" w:cs="Times New Roman"/>
          <w:sz w:val="24"/>
          <w:szCs w:val="24"/>
          <w:lang w:eastAsia="en-GB"/>
        </w:rPr>
        <w:t xml:space="preserve"> du </w:t>
      </w:r>
      <w:proofErr w:type="spellStart"/>
      <w:r w:rsidRPr="00403403">
        <w:rPr>
          <w:rFonts w:ascii="Comic Sans MS" w:eastAsia="Times New Roman" w:hAnsi="Comic Sans MS" w:cs="Times New Roman"/>
          <w:sz w:val="24"/>
          <w:szCs w:val="24"/>
          <w:lang w:eastAsia="en-GB"/>
        </w:rPr>
        <w:t>peuplement</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crop </w:t>
      </w:r>
      <w:proofErr w:type="spellStart"/>
      <w:r w:rsidRPr="00403403">
        <w:rPr>
          <w:rFonts w:ascii="Comic Sans MS" w:eastAsia="Times New Roman" w:hAnsi="Comic Sans MS" w:cs="Times New Roman"/>
          <w:sz w:val="24"/>
          <w:szCs w:val="24"/>
          <w:lang w:eastAsia="en-GB"/>
        </w:rPr>
        <w:t>basal</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area</w:t>
      </w:r>
      <w:proofErr w:type="spellEnd"/>
      <w:r w:rsidRPr="00403403">
        <w:rPr>
          <w:rFonts w:ascii="Comic Sans MS" w:eastAsia="Times New Roman" w:hAnsi="Comic Sans MS" w:cs="Times New Roman"/>
          <w:i/>
          <w:sz w:val="24"/>
          <w:szCs w:val="24"/>
          <w:lang w:eastAsia="en-GB"/>
        </w:rPr>
        <w:t xml:space="preserve"> </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tabele de cubaj - </w:t>
      </w:r>
      <w:r w:rsidRPr="00403403">
        <w:rPr>
          <w:rFonts w:ascii="Comic Sans MS" w:eastAsia="Times New Roman" w:hAnsi="Comic Sans MS" w:cs="Times New Roman"/>
          <w:sz w:val="24"/>
          <w:szCs w:val="24"/>
          <w:lang w:eastAsia="en-GB"/>
        </w:rPr>
        <w:t>Tabele cu două sau mai multe intrări permiţând obţinerea prin estimare bazată pe măsurători precise a unor arbori echivalenţi (tarife)  ori prin extrapolări plecând de la formule matematice</w:t>
      </w:r>
      <w:r w:rsidRPr="00403403">
        <w:rPr>
          <w:rFonts w:ascii="Comic Sans MS" w:eastAsia="Times New Roman" w:hAnsi="Comic Sans MS" w:cs="Times New Roman"/>
          <w:b/>
          <w:sz w:val="24"/>
          <w:szCs w:val="24"/>
          <w:lang w:eastAsia="en-GB"/>
        </w:rPr>
        <w:t xml:space="preserve"> </w:t>
      </w:r>
      <w:r w:rsidRPr="00403403">
        <w:rPr>
          <w:rFonts w:ascii="Comic Sans MS" w:eastAsia="Times New Roman" w:hAnsi="Comic Sans MS" w:cs="Times New Roman"/>
          <w:sz w:val="24"/>
          <w:szCs w:val="24"/>
          <w:lang w:eastAsia="en-GB"/>
        </w:rPr>
        <w:t>(bareme, ecuaţii de regresie) a volumului pe baza unor măsurători directe</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(le) tarif de </w:t>
      </w:r>
      <w:proofErr w:type="spellStart"/>
      <w:r w:rsidRPr="00403403">
        <w:rPr>
          <w:rFonts w:ascii="Comic Sans MS" w:eastAsia="Times New Roman" w:hAnsi="Comic Sans MS" w:cs="Times New Roman"/>
          <w:sz w:val="24"/>
          <w:szCs w:val="24"/>
          <w:lang w:eastAsia="en-GB"/>
        </w:rPr>
        <w:t>cubage</w:t>
      </w:r>
      <w:proofErr w:type="spellEnd"/>
      <w:r w:rsidRPr="00403403">
        <w:rPr>
          <w:rFonts w:ascii="Comic Sans MS" w:eastAsia="Times New Roman" w:hAnsi="Comic Sans MS" w:cs="Times New Roman"/>
          <w:sz w:val="24"/>
          <w:szCs w:val="24"/>
          <w:lang w:eastAsia="en-GB"/>
        </w:rPr>
        <w:t xml:space="preserve">; la table de </w:t>
      </w:r>
      <w:proofErr w:type="spellStart"/>
      <w:r w:rsidRPr="00403403">
        <w:rPr>
          <w:rFonts w:ascii="Comic Sans MS" w:eastAsia="Times New Roman" w:hAnsi="Comic Sans MS" w:cs="Times New Roman"/>
          <w:sz w:val="24"/>
          <w:szCs w:val="24"/>
          <w:lang w:eastAsia="en-GB"/>
        </w:rPr>
        <w:t>cubage</w:t>
      </w:r>
      <w:proofErr w:type="spellEnd"/>
      <w:r w:rsidRPr="00403403">
        <w:rPr>
          <w:rFonts w:ascii="Comic Sans MS" w:eastAsia="Times New Roman" w:hAnsi="Comic Sans MS" w:cs="Times New Roman"/>
          <w:sz w:val="24"/>
          <w:szCs w:val="24"/>
          <w:lang w:eastAsia="en-GB"/>
        </w:rPr>
        <w:t xml:space="preserve">; le </w:t>
      </w:r>
      <w:proofErr w:type="spellStart"/>
      <w:r w:rsidRPr="00403403">
        <w:rPr>
          <w:rFonts w:ascii="Comic Sans MS" w:eastAsia="Times New Roman" w:hAnsi="Comic Sans MS" w:cs="Times New Roman"/>
          <w:sz w:val="24"/>
          <w:szCs w:val="24"/>
          <w:lang w:eastAsia="en-GB"/>
        </w:rPr>
        <w:t>barème</w:t>
      </w:r>
      <w:proofErr w:type="spellEnd"/>
      <w:r w:rsidRPr="00403403">
        <w:rPr>
          <w:rFonts w:ascii="Comic Sans MS" w:eastAsia="Times New Roman" w:hAnsi="Comic Sans MS" w:cs="Times New Roman"/>
          <w:sz w:val="24"/>
          <w:szCs w:val="24"/>
          <w:lang w:eastAsia="en-GB"/>
        </w:rPr>
        <w:t xml:space="preserve"> de </w:t>
      </w:r>
      <w:proofErr w:type="spellStart"/>
      <w:r w:rsidRPr="00403403">
        <w:rPr>
          <w:rFonts w:ascii="Comic Sans MS" w:eastAsia="Times New Roman" w:hAnsi="Comic Sans MS" w:cs="Times New Roman"/>
          <w:sz w:val="24"/>
          <w:szCs w:val="24"/>
          <w:lang w:eastAsia="en-GB"/>
        </w:rPr>
        <w:t>cubage</w:t>
      </w:r>
      <w:proofErr w:type="spellEnd"/>
      <w:r w:rsidRPr="00403403">
        <w:rPr>
          <w:rFonts w:ascii="Comic Sans MS" w:eastAsia="Times New Roman" w:hAnsi="Comic Sans MS" w:cs="Times New Roman"/>
          <w:sz w:val="24"/>
          <w:szCs w:val="24"/>
          <w:lang w:eastAsia="en-GB"/>
        </w:rPr>
        <w:t xml:space="preserve"> </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volume table</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tabelă de producţie </w:t>
      </w:r>
      <w:r w:rsidRPr="00403403">
        <w:rPr>
          <w:rFonts w:ascii="Comic Sans MS" w:eastAsia="Times New Roman" w:hAnsi="Comic Sans MS" w:cs="Times New Roman"/>
          <w:sz w:val="24"/>
          <w:szCs w:val="24"/>
          <w:lang w:eastAsia="en-GB"/>
        </w:rPr>
        <w:t>- tabel cu cifre arătând pentru o anumită specie caracteristicile arboretului la anumite vârste, pentru fiecare clasă de producţie</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(la) table de </w:t>
      </w:r>
      <w:proofErr w:type="spellStart"/>
      <w:r w:rsidRPr="00403403">
        <w:rPr>
          <w:rFonts w:ascii="Comic Sans MS" w:eastAsia="Times New Roman" w:hAnsi="Comic Sans MS" w:cs="Times New Roman"/>
          <w:sz w:val="24"/>
          <w:szCs w:val="24"/>
          <w:lang w:eastAsia="en-GB"/>
        </w:rPr>
        <w:t>production</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yield</w:t>
      </w:r>
      <w:proofErr w:type="spellEnd"/>
      <w:r w:rsidRPr="00403403">
        <w:rPr>
          <w:rFonts w:ascii="Comic Sans MS" w:eastAsia="Times New Roman" w:hAnsi="Comic Sans MS" w:cs="Times New Roman"/>
          <w:sz w:val="24"/>
          <w:szCs w:val="24"/>
          <w:lang w:eastAsia="en-GB"/>
        </w:rPr>
        <w:t xml:space="preserve"> table</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b/>
          <w:sz w:val="24"/>
          <w:szCs w:val="24"/>
          <w:lang w:eastAsia="en-GB"/>
        </w:rPr>
        <w:t xml:space="preserve">taxă forestieră </w:t>
      </w:r>
      <w:r w:rsidRPr="00403403">
        <w:rPr>
          <w:rFonts w:ascii="Comic Sans MS" w:eastAsia="Times New Roman" w:hAnsi="Comic Sans MS" w:cs="Times New Roman"/>
          <w:sz w:val="24"/>
          <w:szCs w:val="24"/>
          <w:lang w:eastAsia="en-GB"/>
        </w:rPr>
        <w:t>- valoarea masei lemnoase pe picior</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 xml:space="preserve"> (fr.) </w:t>
      </w:r>
      <w:r w:rsidRPr="00403403">
        <w:rPr>
          <w:rFonts w:ascii="Comic Sans MS" w:eastAsia="Times New Roman" w:hAnsi="Comic Sans MS" w:cs="Times New Roman"/>
          <w:sz w:val="24"/>
          <w:szCs w:val="24"/>
          <w:lang w:eastAsia="en-GB"/>
        </w:rPr>
        <w:t xml:space="preserve">(la) </w:t>
      </w:r>
      <w:proofErr w:type="spellStart"/>
      <w:r w:rsidRPr="00403403">
        <w:rPr>
          <w:rFonts w:ascii="Comic Sans MS" w:eastAsia="Times New Roman" w:hAnsi="Comic Sans MS" w:cs="Times New Roman"/>
          <w:sz w:val="24"/>
          <w:szCs w:val="24"/>
          <w:lang w:eastAsia="en-GB"/>
        </w:rPr>
        <w:t>valeur</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vénale</w:t>
      </w:r>
      <w:proofErr w:type="spellEnd"/>
      <w:r w:rsidRPr="00403403">
        <w:rPr>
          <w:rFonts w:ascii="Comic Sans MS" w:eastAsia="Times New Roman" w:hAnsi="Comic Sans MS" w:cs="Times New Roman"/>
          <w:sz w:val="24"/>
          <w:szCs w:val="24"/>
          <w:lang w:eastAsia="en-GB"/>
        </w:rPr>
        <w:t xml:space="preserve">; (la) </w:t>
      </w:r>
      <w:proofErr w:type="spellStart"/>
      <w:r w:rsidRPr="00403403">
        <w:rPr>
          <w:rFonts w:ascii="Comic Sans MS" w:eastAsia="Times New Roman" w:hAnsi="Comic Sans MS" w:cs="Times New Roman"/>
          <w:sz w:val="24"/>
          <w:szCs w:val="24"/>
          <w:lang w:eastAsia="en-GB"/>
        </w:rPr>
        <w:t>valeur</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estimée</w:t>
      </w:r>
      <w:proofErr w:type="spellEnd"/>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 xml:space="preserve">engl. </w:t>
      </w:r>
      <w:proofErr w:type="spellStart"/>
      <w:r w:rsidRPr="00403403">
        <w:rPr>
          <w:rFonts w:ascii="Comic Sans MS" w:eastAsia="Times New Roman" w:hAnsi="Comic Sans MS" w:cs="Times New Roman"/>
          <w:sz w:val="24"/>
          <w:szCs w:val="24"/>
          <w:lang w:eastAsia="en-GB"/>
        </w:rPr>
        <w:t>sale-value</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selling</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value</w:t>
      </w:r>
      <w:proofErr w:type="spellEnd"/>
      <w:r w:rsidRPr="00403403">
        <w:rPr>
          <w:rFonts w:ascii="Comic Sans MS" w:eastAsia="Times New Roman" w:hAnsi="Comic Sans MS" w:cs="Times New Roman"/>
          <w:sz w:val="24"/>
          <w:szCs w:val="24"/>
          <w:lang w:eastAsia="en-GB"/>
        </w:rPr>
        <w:t xml:space="preserve"> (America)</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trunchi / tulpină</w:t>
      </w:r>
      <w:r w:rsidRPr="00403403">
        <w:rPr>
          <w:rFonts w:ascii="Comic Sans MS" w:eastAsia="Times New Roman" w:hAnsi="Comic Sans MS" w:cs="Times New Roman"/>
          <w:sz w:val="24"/>
          <w:szCs w:val="24"/>
          <w:lang w:eastAsia="en-GB"/>
        </w:rPr>
        <w:t xml:space="preserve"> - partea comercială a fusului unui arbore</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fr.</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les</w:t>
      </w:r>
      <w:proofErr w:type="spellEnd"/>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tiges</w:t>
      </w:r>
      <w:proofErr w:type="spellEnd"/>
      <w:r w:rsidRPr="00403403">
        <w:rPr>
          <w:rFonts w:ascii="Comic Sans MS" w:eastAsia="Times New Roman" w:hAnsi="Comic Sans MS" w:cs="Times New Roman"/>
          <w:sz w:val="24"/>
          <w:szCs w:val="24"/>
          <w:lang w:eastAsia="en-GB"/>
        </w:rPr>
        <w:t xml:space="preserve"> (pl.); </w:t>
      </w:r>
      <w:proofErr w:type="spellStart"/>
      <w:r w:rsidRPr="00403403">
        <w:rPr>
          <w:rFonts w:ascii="Comic Sans MS" w:eastAsia="Times New Roman" w:hAnsi="Comic Sans MS" w:cs="Times New Roman"/>
          <w:sz w:val="24"/>
          <w:szCs w:val="24"/>
          <w:lang w:eastAsia="en-GB"/>
        </w:rPr>
        <w:t>fut</w:t>
      </w:r>
      <w:proofErr w:type="spellEnd"/>
      <w:r w:rsidRPr="00403403">
        <w:rPr>
          <w:rFonts w:ascii="Comic Sans MS" w:eastAsia="Times New Roman" w:hAnsi="Comic Sans MS" w:cs="Times New Roman"/>
          <w:sz w:val="24"/>
          <w:szCs w:val="24"/>
          <w:lang w:eastAsia="en-GB"/>
        </w:rPr>
        <w:t>; tronc</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w:t>
      </w:r>
      <w:proofErr w:type="spellStart"/>
      <w:r w:rsidRPr="00403403">
        <w:rPr>
          <w:rFonts w:ascii="Comic Sans MS" w:eastAsia="Times New Roman" w:hAnsi="Comic Sans MS" w:cs="Times New Roman"/>
          <w:sz w:val="24"/>
          <w:szCs w:val="24"/>
          <w:lang w:eastAsia="en-GB"/>
        </w:rPr>
        <w:t>trunk</w:t>
      </w:r>
      <w:proofErr w:type="spellEnd"/>
      <w:r w:rsidRPr="00403403">
        <w:rPr>
          <w:rFonts w:ascii="Comic Sans MS" w:eastAsia="Times New Roman" w:hAnsi="Comic Sans MS" w:cs="Times New Roman"/>
          <w:sz w:val="24"/>
          <w:szCs w:val="24"/>
          <w:lang w:eastAsia="en-GB"/>
        </w:rPr>
        <w:t>; stem</w:t>
      </w:r>
    </w:p>
    <w:p w:rsidR="00403403" w:rsidRPr="00403403" w:rsidRDefault="00403403" w:rsidP="00403403">
      <w:pPr>
        <w:spacing w:after="0" w:line="240" w:lineRule="auto"/>
        <w:rPr>
          <w:rFonts w:ascii="Comic Sans MS" w:eastAsia="Times New Roman" w:hAnsi="Comic Sans MS" w:cs="Times New Roman"/>
          <w:b/>
          <w:sz w:val="24"/>
          <w:szCs w:val="24"/>
          <w:lang w:eastAsia="en-GB"/>
        </w:rPr>
      </w:pPr>
      <w:r w:rsidRPr="00403403">
        <w:rPr>
          <w:rFonts w:ascii="Comic Sans MS" w:eastAsia="Times New Roman" w:hAnsi="Comic Sans MS" w:cs="Times New Roman"/>
          <w:b/>
          <w:sz w:val="24"/>
          <w:szCs w:val="24"/>
          <w:lang w:eastAsia="en-GB"/>
        </w:rPr>
        <w:t xml:space="preserve">volum unitar </w:t>
      </w:r>
      <w:r w:rsidRPr="00403403">
        <w:rPr>
          <w:rFonts w:ascii="Comic Sans MS" w:eastAsia="Times New Roman" w:hAnsi="Comic Sans MS" w:cs="Times New Roman"/>
          <w:sz w:val="24"/>
          <w:szCs w:val="24"/>
          <w:lang w:eastAsia="en-GB"/>
        </w:rPr>
        <w:t>- volumul unui arbore socotit individual</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lastRenderedPageBreak/>
        <w:t>fr.</w:t>
      </w:r>
      <w:r w:rsidRPr="00403403">
        <w:rPr>
          <w:rFonts w:ascii="Comic Sans MS" w:eastAsia="Times New Roman" w:hAnsi="Comic Sans MS" w:cs="Times New Roman"/>
          <w:sz w:val="24"/>
          <w:szCs w:val="24"/>
          <w:lang w:eastAsia="en-GB"/>
        </w:rPr>
        <w:t xml:space="preserve"> (le) volume </w:t>
      </w:r>
      <w:proofErr w:type="spellStart"/>
      <w:r w:rsidRPr="00403403">
        <w:rPr>
          <w:rFonts w:ascii="Comic Sans MS" w:eastAsia="Times New Roman" w:hAnsi="Comic Sans MS" w:cs="Times New Roman"/>
          <w:sz w:val="24"/>
          <w:szCs w:val="24"/>
          <w:lang w:eastAsia="en-GB"/>
        </w:rPr>
        <w:t>unitaire</w:t>
      </w:r>
      <w:proofErr w:type="spellEnd"/>
      <w:r w:rsidRPr="00403403">
        <w:rPr>
          <w:rFonts w:ascii="Comic Sans MS" w:eastAsia="Times New Roman" w:hAnsi="Comic Sans MS" w:cs="Times New Roman"/>
          <w:sz w:val="24"/>
          <w:szCs w:val="24"/>
          <w:lang w:eastAsia="en-GB"/>
        </w:rPr>
        <w:t xml:space="preserve"> </w:t>
      </w:r>
      <w:r w:rsidRPr="00403403">
        <w:rPr>
          <w:rFonts w:ascii="Comic Sans MS" w:eastAsia="Times New Roman" w:hAnsi="Comic Sans MS" w:cs="Times New Roman"/>
          <w:sz w:val="24"/>
          <w:szCs w:val="24"/>
          <w:lang w:eastAsia="en-GB"/>
        </w:rPr>
        <w:sym w:font="Monotype Sorts" w:char="F0FE"/>
      </w:r>
      <w:r w:rsidRPr="00403403">
        <w:rPr>
          <w:rFonts w:ascii="Comic Sans MS" w:eastAsia="Times New Roman" w:hAnsi="Comic Sans MS" w:cs="Times New Roman"/>
          <w:sz w:val="24"/>
          <w:szCs w:val="24"/>
          <w:lang w:eastAsia="en-GB"/>
        </w:rPr>
        <w:t xml:space="preserve"> le volume </w:t>
      </w:r>
      <w:proofErr w:type="spellStart"/>
      <w:r w:rsidRPr="00403403">
        <w:rPr>
          <w:rFonts w:ascii="Comic Sans MS" w:eastAsia="Times New Roman" w:hAnsi="Comic Sans MS" w:cs="Times New Roman"/>
          <w:sz w:val="24"/>
          <w:szCs w:val="24"/>
          <w:lang w:eastAsia="en-GB"/>
        </w:rPr>
        <w:t>plein</w:t>
      </w:r>
      <w:proofErr w:type="spellEnd"/>
      <w:r w:rsidRPr="00403403">
        <w:rPr>
          <w:rFonts w:ascii="Comic Sans MS" w:eastAsia="Times New Roman" w:hAnsi="Comic Sans MS" w:cs="Times New Roman"/>
          <w:sz w:val="24"/>
          <w:szCs w:val="24"/>
          <w:lang w:eastAsia="en-GB"/>
        </w:rPr>
        <w:t xml:space="preserve"> (en </w:t>
      </w:r>
      <w:proofErr w:type="spellStart"/>
      <w:r w:rsidRPr="00403403">
        <w:rPr>
          <w:rFonts w:ascii="Comic Sans MS" w:eastAsia="Times New Roman" w:hAnsi="Comic Sans MS" w:cs="Times New Roman"/>
          <w:sz w:val="24"/>
          <w:szCs w:val="24"/>
          <w:lang w:eastAsia="en-GB"/>
        </w:rPr>
        <w:t>cubes</w:t>
      </w:r>
      <w:proofErr w:type="spellEnd"/>
      <w:r w:rsidRPr="00403403">
        <w:rPr>
          <w:rFonts w:ascii="Comic Sans MS" w:eastAsia="Times New Roman" w:hAnsi="Comic Sans MS" w:cs="Times New Roman"/>
          <w:sz w:val="24"/>
          <w:szCs w:val="24"/>
          <w:lang w:eastAsia="en-GB"/>
        </w:rPr>
        <w:t>)</w:t>
      </w:r>
    </w:p>
    <w:p w:rsidR="00403403" w:rsidRPr="00403403" w:rsidRDefault="00403403" w:rsidP="00403403">
      <w:pPr>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i/>
          <w:sz w:val="24"/>
          <w:szCs w:val="24"/>
          <w:lang w:eastAsia="en-GB"/>
        </w:rPr>
        <w:t>engl.</w:t>
      </w:r>
      <w:r w:rsidRPr="00403403">
        <w:rPr>
          <w:rFonts w:ascii="Comic Sans MS" w:eastAsia="Times New Roman" w:hAnsi="Comic Sans MS" w:cs="Times New Roman"/>
          <w:sz w:val="24"/>
          <w:szCs w:val="24"/>
          <w:lang w:eastAsia="en-GB"/>
        </w:rPr>
        <w:t xml:space="preserve"> pole medium volume</w:t>
      </w:r>
    </w:p>
    <w:p w:rsidR="00403403" w:rsidRPr="00403403" w:rsidRDefault="00403403" w:rsidP="00403403">
      <w:pPr>
        <w:spacing w:after="0" w:line="240" w:lineRule="auto"/>
        <w:rPr>
          <w:rFonts w:ascii="Comic Sans MS" w:eastAsia="Times New Roman" w:hAnsi="Comic Sans MS" w:cs="Times New Roman"/>
          <w:sz w:val="24"/>
          <w:szCs w:val="24"/>
          <w:lang w:eastAsia="en-GB"/>
        </w:rPr>
      </w:pPr>
    </w:p>
    <w:p w:rsidR="00403403" w:rsidRPr="00403403" w:rsidRDefault="00403403" w:rsidP="00403403">
      <w:pPr>
        <w:spacing w:after="0" w:line="240" w:lineRule="auto"/>
        <w:rPr>
          <w:rFonts w:ascii="Comic Sans MS" w:eastAsia="Times New Roman" w:hAnsi="Comic Sans MS" w:cs="Times New Roman"/>
          <w:sz w:val="24"/>
          <w:szCs w:val="24"/>
          <w:lang w:eastAsia="en-GB"/>
        </w:rPr>
      </w:pPr>
    </w:p>
    <w:p w:rsidR="00403403" w:rsidRPr="00403403" w:rsidRDefault="00403403" w:rsidP="00403403">
      <w:pPr>
        <w:spacing w:after="0" w:line="240" w:lineRule="auto"/>
        <w:rPr>
          <w:rFonts w:ascii="Comic Sans MS" w:eastAsia="Times New Roman" w:hAnsi="Comic Sans MS" w:cs="Times New Roman"/>
          <w:sz w:val="24"/>
          <w:szCs w:val="24"/>
          <w:lang w:eastAsia="en-GB"/>
        </w:rPr>
      </w:pPr>
    </w:p>
    <w:p w:rsidR="00403403" w:rsidRPr="00403403" w:rsidRDefault="00403403" w:rsidP="00403403">
      <w:pPr>
        <w:widowControl w:val="0"/>
        <w:tabs>
          <w:tab w:val="left" w:pos="3000"/>
        </w:tabs>
        <w:autoSpaceDE w:val="0"/>
        <w:autoSpaceDN w:val="0"/>
        <w:adjustRightInd w:val="0"/>
        <w:spacing w:after="0" w:line="360" w:lineRule="auto"/>
        <w:rPr>
          <w:rFonts w:ascii="Comic Sans MS" w:eastAsia="Times New Roman" w:hAnsi="Comic Sans MS" w:cs="Times New Roman"/>
          <w:sz w:val="24"/>
          <w:szCs w:val="24"/>
          <w:lang w:eastAsia="en-GB"/>
        </w:rPr>
      </w:pPr>
    </w:p>
    <w:p w:rsidR="00403403" w:rsidRPr="00403403" w:rsidRDefault="00403403" w:rsidP="00403403">
      <w:pPr>
        <w:widowControl w:val="0"/>
        <w:tabs>
          <w:tab w:val="left" w:pos="3000"/>
        </w:tabs>
        <w:autoSpaceDE w:val="0"/>
        <w:autoSpaceDN w:val="0"/>
        <w:adjustRightInd w:val="0"/>
        <w:spacing w:after="0" w:line="360" w:lineRule="auto"/>
        <w:rPr>
          <w:rFonts w:ascii="Comic Sans MS" w:eastAsia="Times New Roman" w:hAnsi="Comic Sans MS" w:cs="Times New Roman"/>
          <w:b/>
          <w:bCs/>
          <w:sz w:val="24"/>
          <w:szCs w:val="20"/>
          <w:u w:val="single"/>
          <w:lang w:eastAsia="en-GB"/>
        </w:rPr>
      </w:pPr>
      <w:r w:rsidRPr="00403403">
        <w:rPr>
          <w:rFonts w:ascii="Comic Sans MS" w:eastAsia="Times New Roman" w:hAnsi="Comic Sans MS" w:cs="Times New Roman"/>
          <w:b/>
          <w:bCs/>
          <w:sz w:val="24"/>
          <w:szCs w:val="20"/>
          <w:u w:val="single"/>
          <w:lang w:eastAsia="en-GB"/>
        </w:rPr>
        <w:t>2.Fişe de documentare</w:t>
      </w:r>
    </w:p>
    <w:p w:rsidR="00403403" w:rsidRPr="00403403" w:rsidRDefault="00403403" w:rsidP="00403403">
      <w:pPr>
        <w:widowControl w:val="0"/>
        <w:tabs>
          <w:tab w:val="left" w:pos="3000"/>
        </w:tabs>
        <w:autoSpaceDE w:val="0"/>
        <w:autoSpaceDN w:val="0"/>
        <w:adjustRightInd w:val="0"/>
        <w:spacing w:after="0" w:line="360" w:lineRule="auto"/>
        <w:rPr>
          <w:rFonts w:ascii="Comic Sans MS" w:eastAsia="Times New Roman" w:hAnsi="Comic Sans MS" w:cs="Times New Roman"/>
          <w:b/>
          <w:bCs/>
          <w:sz w:val="24"/>
          <w:szCs w:val="20"/>
          <w:u w:val="single"/>
          <w:lang w:eastAsia="en-GB"/>
        </w:rPr>
      </w:pPr>
    </w:p>
    <w:p w:rsidR="00403403" w:rsidRPr="00403403" w:rsidRDefault="00403403" w:rsidP="00403403">
      <w:pPr>
        <w:widowControl w:val="0"/>
        <w:tabs>
          <w:tab w:val="left" w:pos="3000"/>
        </w:tabs>
        <w:autoSpaceDE w:val="0"/>
        <w:autoSpaceDN w:val="0"/>
        <w:adjustRightInd w:val="0"/>
        <w:spacing w:after="0" w:line="360" w:lineRule="auto"/>
        <w:jc w:val="center"/>
        <w:rPr>
          <w:rFonts w:ascii="Comic Sans MS" w:eastAsia="Times New Roman" w:hAnsi="Comic Sans MS" w:cs="Times New Roman"/>
          <w:b/>
          <w:bCs/>
          <w:sz w:val="24"/>
          <w:szCs w:val="20"/>
          <w:lang w:eastAsia="en-GB"/>
        </w:rPr>
      </w:pPr>
      <w:r w:rsidRPr="00403403">
        <w:rPr>
          <w:rFonts w:ascii="Comic Sans MS" w:eastAsia="Times New Roman" w:hAnsi="Comic Sans MS" w:cs="Times New Roman"/>
          <w:b/>
          <w:bCs/>
          <w:sz w:val="24"/>
          <w:szCs w:val="20"/>
          <w:lang w:eastAsia="en-GB"/>
        </w:rPr>
        <w:t>Fişa nr.1 Executarea inventarierii (UC23,C1)</w:t>
      </w:r>
    </w:p>
    <w:p w:rsidR="00403403" w:rsidRPr="00403403" w:rsidRDefault="00403403" w:rsidP="00403403">
      <w:pPr>
        <w:widowControl w:val="0"/>
        <w:tabs>
          <w:tab w:val="left" w:pos="3000"/>
        </w:tabs>
        <w:autoSpaceDE w:val="0"/>
        <w:autoSpaceDN w:val="0"/>
        <w:adjustRightInd w:val="0"/>
        <w:spacing w:after="0" w:line="240" w:lineRule="auto"/>
        <w:rPr>
          <w:rFonts w:ascii="Comic Sans MS" w:eastAsia="Times New Roman" w:hAnsi="Comic Sans MS" w:cs="Times New Roman"/>
          <w:b/>
          <w:bCs/>
          <w:sz w:val="24"/>
          <w:szCs w:val="20"/>
          <w:lang w:eastAsia="en-GB"/>
        </w:rPr>
      </w:pPr>
    </w:p>
    <w:p w:rsidR="00403403" w:rsidRPr="00403403" w:rsidRDefault="00403403" w:rsidP="00403403">
      <w:pPr>
        <w:widowControl w:val="0"/>
        <w:tabs>
          <w:tab w:val="left" w:pos="3000"/>
        </w:tabs>
        <w:autoSpaceDE w:val="0"/>
        <w:autoSpaceDN w:val="0"/>
        <w:adjustRightInd w:val="0"/>
        <w:spacing w:after="0" w:line="240" w:lineRule="auto"/>
        <w:rPr>
          <w:rFonts w:ascii="Comic Sans MS" w:eastAsia="Times New Roman" w:hAnsi="Comic Sans MS" w:cs="Times New Roman"/>
          <w:b/>
          <w:bCs/>
          <w:sz w:val="24"/>
          <w:szCs w:val="20"/>
          <w:lang w:eastAsia="en-GB"/>
        </w:rPr>
      </w:pPr>
      <w:r w:rsidRPr="00403403">
        <w:rPr>
          <w:rFonts w:ascii="Comic Sans MS" w:eastAsia="Times New Roman" w:hAnsi="Comic Sans MS" w:cs="Times New Roman"/>
          <w:b/>
          <w:bCs/>
          <w:sz w:val="24"/>
          <w:szCs w:val="20"/>
          <w:lang w:eastAsia="en-GB"/>
        </w:rPr>
        <w:t>ETAPE:</w:t>
      </w:r>
    </w:p>
    <w:p w:rsidR="00403403" w:rsidRPr="00403403" w:rsidRDefault="00403403" w:rsidP="00403403">
      <w:pPr>
        <w:widowControl w:val="0"/>
        <w:tabs>
          <w:tab w:val="left" w:pos="3000"/>
        </w:tabs>
        <w:autoSpaceDE w:val="0"/>
        <w:autoSpaceDN w:val="0"/>
        <w:adjustRightInd w:val="0"/>
        <w:spacing w:after="0" w:line="240" w:lineRule="auto"/>
        <w:rPr>
          <w:rFonts w:ascii="Comic Sans MS" w:eastAsia="Times New Roman" w:hAnsi="Comic Sans MS" w:cs="Times New Roman"/>
          <w:sz w:val="24"/>
          <w:szCs w:val="20"/>
          <w:lang w:eastAsia="en-GB"/>
        </w:rPr>
      </w:pPr>
    </w:p>
    <w:p w:rsidR="00403403" w:rsidRPr="00403403" w:rsidRDefault="00403403" w:rsidP="00403403">
      <w:pPr>
        <w:widowControl w:val="0"/>
        <w:tabs>
          <w:tab w:val="left" w:pos="3000"/>
        </w:tabs>
        <w:autoSpaceDE w:val="0"/>
        <w:autoSpaceDN w:val="0"/>
        <w:adjustRightInd w:val="0"/>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b/>
          <w:bCs/>
          <w:sz w:val="24"/>
          <w:szCs w:val="20"/>
          <w:lang w:eastAsia="en-GB"/>
        </w:rPr>
        <w:t xml:space="preserve">1.Recunoaşterea arboretului </w:t>
      </w:r>
      <w:r w:rsidRPr="00403403">
        <w:rPr>
          <w:rFonts w:ascii="Times New Roman" w:eastAsia="Times New Roman" w:hAnsi="Times New Roman" w:cs="Times New Roman"/>
          <w:b/>
          <w:bCs/>
          <w:sz w:val="24"/>
          <w:szCs w:val="20"/>
          <w:lang w:eastAsia="en-GB"/>
        </w:rPr>
        <w:t>→</w:t>
      </w:r>
      <w:r w:rsidRPr="00403403">
        <w:rPr>
          <w:rFonts w:ascii="Comic Sans MS" w:eastAsia="Times New Roman" w:hAnsi="Comic Sans MS" w:cs="Times New Roman"/>
          <w:sz w:val="24"/>
          <w:szCs w:val="20"/>
          <w:lang w:eastAsia="en-GB"/>
        </w:rPr>
        <w:t xml:space="preserve">stabilirea </w:t>
      </w:r>
      <w:proofErr w:type="spellStart"/>
      <w:r w:rsidRPr="00403403">
        <w:rPr>
          <w:rFonts w:ascii="Comic Sans MS" w:eastAsia="Times New Roman" w:hAnsi="Comic Sans MS" w:cs="Times New Roman"/>
          <w:sz w:val="24"/>
          <w:szCs w:val="20"/>
          <w:lang w:eastAsia="en-GB"/>
        </w:rPr>
        <w:t>-limitelor</w:t>
      </w:r>
      <w:proofErr w:type="spellEnd"/>
      <w:r w:rsidRPr="00403403">
        <w:rPr>
          <w:rFonts w:ascii="Comic Sans MS" w:eastAsia="Times New Roman" w:hAnsi="Comic Sans MS" w:cs="Times New Roman"/>
          <w:sz w:val="24"/>
          <w:szCs w:val="20"/>
          <w:lang w:eastAsia="en-GB"/>
        </w:rPr>
        <w:t xml:space="preserve"> arboretului</w:t>
      </w:r>
    </w:p>
    <w:p w:rsidR="00403403" w:rsidRPr="00403403" w:rsidRDefault="00403403" w:rsidP="00403403">
      <w:pPr>
        <w:widowControl w:val="0"/>
        <w:tabs>
          <w:tab w:val="left" w:pos="3000"/>
        </w:tabs>
        <w:autoSpaceDE w:val="0"/>
        <w:autoSpaceDN w:val="0"/>
        <w:adjustRightInd w:val="0"/>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w:t>
      </w:r>
      <w:proofErr w:type="spellStart"/>
      <w:r w:rsidRPr="00403403">
        <w:rPr>
          <w:rFonts w:ascii="Comic Sans MS" w:eastAsia="Times New Roman" w:hAnsi="Comic Sans MS" w:cs="Times New Roman"/>
          <w:sz w:val="24"/>
          <w:szCs w:val="20"/>
          <w:lang w:eastAsia="en-GB"/>
        </w:rPr>
        <w:t>-procedeului</w:t>
      </w:r>
      <w:proofErr w:type="spellEnd"/>
      <w:r w:rsidRPr="00403403">
        <w:rPr>
          <w:rFonts w:ascii="Comic Sans MS" w:eastAsia="Times New Roman" w:hAnsi="Comic Sans MS" w:cs="Times New Roman"/>
          <w:sz w:val="24"/>
          <w:szCs w:val="20"/>
          <w:lang w:eastAsia="en-GB"/>
        </w:rPr>
        <w:t xml:space="preserve"> de inventariere </w:t>
      </w:r>
    </w:p>
    <w:p w:rsidR="00403403" w:rsidRPr="00403403" w:rsidRDefault="00403403" w:rsidP="00403403">
      <w:pPr>
        <w:widowControl w:val="0"/>
        <w:tabs>
          <w:tab w:val="left" w:pos="2115"/>
          <w:tab w:val="left" w:pos="3000"/>
        </w:tabs>
        <w:autoSpaceDE w:val="0"/>
        <w:autoSpaceDN w:val="0"/>
        <w:adjustRightInd w:val="0"/>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ab/>
        <w:t xml:space="preserve">                                    </w:t>
      </w:r>
      <w:proofErr w:type="spellStart"/>
      <w:r w:rsidRPr="00403403">
        <w:rPr>
          <w:rFonts w:ascii="Comic Sans MS" w:eastAsia="Times New Roman" w:hAnsi="Comic Sans MS" w:cs="Times New Roman"/>
          <w:sz w:val="24"/>
          <w:szCs w:val="20"/>
          <w:lang w:eastAsia="en-GB"/>
        </w:rPr>
        <w:t>-elementelor</w:t>
      </w:r>
      <w:proofErr w:type="spellEnd"/>
      <w:r w:rsidRPr="00403403">
        <w:rPr>
          <w:rFonts w:ascii="Comic Sans MS" w:eastAsia="Times New Roman" w:hAnsi="Comic Sans MS" w:cs="Times New Roman"/>
          <w:sz w:val="24"/>
          <w:szCs w:val="20"/>
          <w:lang w:eastAsia="en-GB"/>
        </w:rPr>
        <w:t xml:space="preserve"> de bază ale inventarierii</w:t>
      </w:r>
    </w:p>
    <w:p w:rsidR="00403403" w:rsidRPr="00403403" w:rsidRDefault="00403403" w:rsidP="00403403">
      <w:pPr>
        <w:widowControl w:val="0"/>
        <w:tabs>
          <w:tab w:val="left" w:pos="2115"/>
          <w:tab w:val="left" w:pos="3000"/>
        </w:tabs>
        <w:autoSpaceDE w:val="0"/>
        <w:autoSpaceDN w:val="0"/>
        <w:adjustRightInd w:val="0"/>
        <w:spacing w:after="0" w:line="240" w:lineRule="auto"/>
        <w:rPr>
          <w:rFonts w:ascii="Comic Sans MS" w:eastAsia="Times New Roman" w:hAnsi="Comic Sans MS" w:cs="Times New Roman"/>
          <w:sz w:val="24"/>
          <w:szCs w:val="20"/>
          <w:lang w:eastAsia="en-GB"/>
        </w:rPr>
      </w:pPr>
    </w:p>
    <w:p w:rsidR="00403403" w:rsidRPr="00403403" w:rsidRDefault="00403403" w:rsidP="00403403">
      <w:pPr>
        <w:widowControl w:val="0"/>
        <w:tabs>
          <w:tab w:val="left" w:pos="2115"/>
          <w:tab w:val="left" w:pos="3000"/>
        </w:tabs>
        <w:autoSpaceDE w:val="0"/>
        <w:autoSpaceDN w:val="0"/>
        <w:adjustRightInd w:val="0"/>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b/>
          <w:bCs/>
          <w:sz w:val="24"/>
          <w:szCs w:val="20"/>
          <w:lang w:eastAsia="en-GB"/>
        </w:rPr>
        <w:t xml:space="preserve">2.Pregătirea carnetului de teren </w:t>
      </w:r>
      <w:r w:rsidRPr="00403403">
        <w:rPr>
          <w:rFonts w:ascii="Times New Roman" w:eastAsia="Times New Roman" w:hAnsi="Times New Roman" w:cs="Times New Roman"/>
          <w:b/>
          <w:bCs/>
          <w:sz w:val="24"/>
          <w:szCs w:val="20"/>
          <w:lang w:eastAsia="en-GB"/>
        </w:rPr>
        <w:t>→</w:t>
      </w:r>
      <w:r w:rsidRPr="00403403">
        <w:rPr>
          <w:rFonts w:ascii="Comic Sans MS" w:eastAsia="Times New Roman" w:hAnsi="Comic Sans MS" w:cs="Times New Roman"/>
          <w:sz w:val="24"/>
          <w:szCs w:val="20"/>
          <w:lang w:eastAsia="en-GB"/>
        </w:rPr>
        <w:t>notarea  ocolului silvic,unităţii de</w:t>
      </w:r>
    </w:p>
    <w:p w:rsidR="00403403" w:rsidRPr="00403403" w:rsidRDefault="00403403" w:rsidP="00403403">
      <w:pPr>
        <w:widowControl w:val="0"/>
        <w:tabs>
          <w:tab w:val="left" w:pos="2115"/>
          <w:tab w:val="left" w:pos="3000"/>
        </w:tabs>
        <w:autoSpaceDE w:val="0"/>
        <w:autoSpaceDN w:val="0"/>
        <w:adjustRightInd w:val="0"/>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producţie,unităţii amenajistice</w:t>
      </w:r>
      <w:r w:rsidRPr="00403403">
        <w:rPr>
          <w:rFonts w:ascii="Comic Sans MS" w:eastAsia="Times New Roman" w:hAnsi="Comic Sans MS" w:cs="Times New Roman"/>
          <w:sz w:val="24"/>
          <w:szCs w:val="20"/>
          <w:lang w:eastAsia="en-GB"/>
        </w:rPr>
        <w:tab/>
      </w:r>
    </w:p>
    <w:p w:rsidR="00403403" w:rsidRPr="00403403" w:rsidRDefault="00403403" w:rsidP="00403403">
      <w:pPr>
        <w:widowControl w:val="0"/>
        <w:tabs>
          <w:tab w:val="left" w:pos="2115"/>
          <w:tab w:val="left" w:pos="3000"/>
          <w:tab w:val="left" w:pos="3420"/>
        </w:tabs>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eastAsia="en-GB"/>
        </w:rPr>
        <w:t xml:space="preserve">                                                      </w:t>
      </w:r>
      <w:r w:rsidRPr="00403403">
        <w:rPr>
          <w:rFonts w:ascii="Times New Roman" w:eastAsia="Times New Roman" w:hAnsi="Times New Roman" w:cs="Times New Roman"/>
          <w:b/>
          <w:bCs/>
          <w:sz w:val="24"/>
          <w:szCs w:val="20"/>
          <w:lang w:eastAsia="en-GB"/>
        </w:rPr>
        <w:t>→</w:t>
      </w:r>
      <w:r w:rsidRPr="00403403">
        <w:rPr>
          <w:rFonts w:ascii="Comic Sans MS" w:eastAsia="Times New Roman" w:hAnsi="Comic Sans MS" w:cs="Times New Roman"/>
          <w:sz w:val="24"/>
          <w:szCs w:val="20"/>
          <w:lang w:val="it-IT" w:eastAsia="en-GB"/>
        </w:rPr>
        <w:t xml:space="preserve">înscrierea speciei,categoriei de </w:t>
      </w:r>
    </w:p>
    <w:p w:rsidR="00403403" w:rsidRPr="00403403" w:rsidRDefault="00403403" w:rsidP="00403403">
      <w:pPr>
        <w:widowControl w:val="0"/>
        <w:tabs>
          <w:tab w:val="left" w:pos="2115"/>
          <w:tab w:val="left" w:pos="3000"/>
          <w:tab w:val="left" w:pos="3420"/>
        </w:tabs>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 xml:space="preserve">                                                         diametre, calit</w:t>
      </w:r>
      <w:proofErr w:type="spellStart"/>
      <w:r w:rsidRPr="00403403">
        <w:rPr>
          <w:rFonts w:ascii="Comic Sans MS" w:eastAsia="Times New Roman" w:hAnsi="Comic Sans MS" w:cs="Times New Roman"/>
          <w:sz w:val="24"/>
          <w:szCs w:val="20"/>
          <w:lang w:eastAsia="en-GB"/>
        </w:rPr>
        <w:t>ăţii</w:t>
      </w:r>
      <w:proofErr w:type="spellEnd"/>
      <w:r w:rsidRPr="00403403">
        <w:rPr>
          <w:rFonts w:ascii="Comic Sans MS" w:eastAsia="Times New Roman" w:hAnsi="Comic Sans MS" w:cs="Times New Roman"/>
          <w:sz w:val="24"/>
          <w:szCs w:val="20"/>
          <w:lang w:val="it-IT" w:eastAsia="en-GB"/>
        </w:rPr>
        <w:t>,înălţimii</w:t>
      </w:r>
    </w:p>
    <w:p w:rsidR="00403403" w:rsidRPr="00403403" w:rsidRDefault="00403403" w:rsidP="00403403">
      <w:pPr>
        <w:widowControl w:val="0"/>
        <w:tabs>
          <w:tab w:val="left" w:pos="2115"/>
          <w:tab w:val="left" w:pos="3000"/>
        </w:tabs>
        <w:autoSpaceDE w:val="0"/>
        <w:autoSpaceDN w:val="0"/>
        <w:adjustRightInd w:val="0"/>
        <w:spacing w:after="0" w:line="240" w:lineRule="auto"/>
        <w:rPr>
          <w:rFonts w:ascii="Comic Sans MS" w:eastAsia="Times New Roman" w:hAnsi="Comic Sans MS" w:cs="Times New Roman"/>
          <w:sz w:val="24"/>
          <w:szCs w:val="20"/>
          <w:lang w:val="it-IT" w:eastAsia="en-GB"/>
        </w:rPr>
      </w:pPr>
    </w:p>
    <w:p w:rsidR="00403403" w:rsidRPr="00403403" w:rsidRDefault="00403403" w:rsidP="00403403">
      <w:pPr>
        <w:widowControl w:val="0"/>
        <w:tabs>
          <w:tab w:val="left" w:pos="2115"/>
          <w:tab w:val="left" w:pos="3000"/>
        </w:tabs>
        <w:autoSpaceDE w:val="0"/>
        <w:autoSpaceDN w:val="0"/>
        <w:adjustRightInd w:val="0"/>
        <w:spacing w:after="0" w:line="240" w:lineRule="auto"/>
        <w:rPr>
          <w:rFonts w:ascii="Comic Sans MS" w:eastAsia="Times New Roman" w:hAnsi="Comic Sans MS" w:cs="Times New Roman"/>
          <w:sz w:val="24"/>
          <w:szCs w:val="20"/>
          <w:lang w:val="it-IT" w:eastAsia="en-GB"/>
        </w:rPr>
      </w:pPr>
    </w:p>
    <w:p w:rsidR="00403403" w:rsidRPr="00403403" w:rsidRDefault="00403403" w:rsidP="00403403">
      <w:pPr>
        <w:widowControl w:val="0"/>
        <w:autoSpaceDE w:val="0"/>
        <w:autoSpaceDN w:val="0"/>
        <w:adjustRightInd w:val="0"/>
        <w:spacing w:after="0" w:line="240" w:lineRule="auto"/>
        <w:jc w:val="center"/>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Carnet de inventariere</w:t>
      </w:r>
    </w:p>
    <w:p w:rsidR="00403403" w:rsidRPr="00403403" w:rsidRDefault="00403403" w:rsidP="00403403">
      <w:pPr>
        <w:widowControl w:val="0"/>
        <w:autoSpaceDE w:val="0"/>
        <w:autoSpaceDN w:val="0"/>
        <w:adjustRightInd w:val="0"/>
        <w:spacing w:after="0" w:line="240" w:lineRule="auto"/>
        <w:jc w:val="center"/>
        <w:rPr>
          <w:rFonts w:ascii="Comic Sans MS" w:eastAsia="Times New Roman" w:hAnsi="Comic Sans MS" w:cs="Times New Roman"/>
          <w:sz w:val="24"/>
          <w:szCs w:val="20"/>
          <w:lang w:val="it-IT" w:eastAsia="en-GB"/>
        </w:rPr>
      </w:pPr>
    </w:p>
    <w:p w:rsidR="00403403" w:rsidRPr="00403403" w:rsidRDefault="00403403" w:rsidP="00403403">
      <w:pPr>
        <w:widowControl w:val="0"/>
        <w:autoSpaceDE w:val="0"/>
        <w:autoSpaceDN w:val="0"/>
        <w:adjustRightInd w:val="0"/>
        <w:spacing w:after="0" w:line="240" w:lineRule="auto"/>
        <w:jc w:val="center"/>
        <w:rPr>
          <w:rFonts w:ascii="Comic Sans MS" w:eastAsia="Times New Roman" w:hAnsi="Comic Sans MS" w:cs="Times New Roman"/>
          <w:sz w:val="24"/>
          <w:szCs w:val="20"/>
          <w:lang w:val="it-IT"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Ocolul Silvic....................................                    Operator.................................................</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 xml:space="preserve">Unitatea de producţie...................                   Data.......................................................... </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Unitatea amenajistică...................</w:t>
      </w:r>
      <w:r w:rsidRPr="00403403">
        <w:rPr>
          <w:rFonts w:ascii="Comic Sans MS" w:eastAsia="Times New Roman" w:hAnsi="Comic Sans MS" w:cs="Times New Roman"/>
          <w:sz w:val="24"/>
          <w:szCs w:val="20"/>
          <w:lang w:val="it-IT" w:eastAsia="en-GB"/>
        </w:rPr>
        <w:tab/>
        <w:t xml:space="preserve">                   Procedeul de inventariere....................</w:t>
      </w:r>
    </w:p>
    <w:p w:rsidR="00403403" w:rsidRPr="00403403" w:rsidRDefault="00403403" w:rsidP="00403403">
      <w:pPr>
        <w:widowControl w:val="0"/>
        <w:tabs>
          <w:tab w:val="center" w:pos="4537"/>
        </w:tabs>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Suprafaţa ...................................</w:t>
      </w:r>
      <w:r w:rsidRPr="00403403">
        <w:rPr>
          <w:rFonts w:ascii="Comic Sans MS" w:eastAsia="Times New Roman" w:hAnsi="Comic Sans MS" w:cs="Times New Roman"/>
          <w:sz w:val="24"/>
          <w:szCs w:val="20"/>
          <w:lang w:val="it-IT" w:eastAsia="en-GB"/>
        </w:rPr>
        <w:tab/>
        <w:t xml:space="preserve">....                    Raza cercurilor sau lungimea </w:t>
      </w:r>
    </w:p>
    <w:p w:rsidR="00403403" w:rsidRPr="00403403" w:rsidRDefault="00403403" w:rsidP="00403403">
      <w:pPr>
        <w:widowControl w:val="0"/>
        <w:tabs>
          <w:tab w:val="center" w:pos="4537"/>
        </w:tabs>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 xml:space="preserve">                                                                     benzilor....................... </w:t>
      </w:r>
    </w:p>
    <w:p w:rsidR="00403403" w:rsidRPr="00403403" w:rsidRDefault="00403403" w:rsidP="00403403">
      <w:pPr>
        <w:widowControl w:val="0"/>
        <w:tabs>
          <w:tab w:val="center" w:pos="4537"/>
        </w:tabs>
        <w:autoSpaceDE w:val="0"/>
        <w:autoSpaceDN w:val="0"/>
        <w:adjustRightInd w:val="0"/>
        <w:spacing w:after="0" w:line="240" w:lineRule="auto"/>
        <w:rPr>
          <w:rFonts w:ascii="Comic Sans MS" w:eastAsia="Times New Roman" w:hAnsi="Comic Sans MS" w:cs="Times New Roman"/>
          <w:sz w:val="24"/>
          <w:szCs w:val="20"/>
          <w:lang w:val="it-IT"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bCs/>
          <w:sz w:val="24"/>
          <w:szCs w:val="20"/>
          <w:lang w:val="pt-BR" w:eastAsia="en-GB"/>
        </w:rPr>
      </w:pPr>
      <w:r w:rsidRPr="00403403">
        <w:rPr>
          <w:rFonts w:ascii="Comic Sans MS" w:eastAsia="Times New Roman" w:hAnsi="Comic Sans MS" w:cs="Times New Roman"/>
          <w:bCs/>
          <w:sz w:val="24"/>
          <w:szCs w:val="20"/>
          <w:lang w:val="pt-BR" w:eastAsia="en-GB"/>
        </w:rPr>
        <w:t>Tabel nr.1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990"/>
        <w:gridCol w:w="2520"/>
        <w:gridCol w:w="1789"/>
        <w:gridCol w:w="1447"/>
        <w:gridCol w:w="1447"/>
      </w:tblGrid>
      <w:tr w:rsidR="00403403" w:rsidRPr="00403403" w:rsidTr="00F762B5">
        <w:tc>
          <w:tcPr>
            <w:tcW w:w="1098"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Nr.</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arbore</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Specia</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Categoria de diametre</w:t>
            </w:r>
          </w:p>
          <w:p w:rsidR="00403403" w:rsidRPr="00403403" w:rsidRDefault="00403403" w:rsidP="00403403">
            <w:pPr>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(centimetri)</w:t>
            </w:r>
          </w:p>
        </w:tc>
        <w:tc>
          <w:tcPr>
            <w:tcW w:w="1789"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Clasa de calitate</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Înălţimea</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(metri)</w:t>
            </w: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r w:rsidRPr="00403403">
              <w:rPr>
                <w:rFonts w:ascii="Comic Sans MS" w:eastAsia="Times New Roman" w:hAnsi="Comic Sans MS" w:cs="Times New Roman"/>
                <w:sz w:val="24"/>
                <w:szCs w:val="20"/>
                <w:lang w:val="it-IT" w:eastAsia="en-GB"/>
              </w:rPr>
              <w:t>Observaţii</w:t>
            </w:r>
          </w:p>
        </w:tc>
      </w:tr>
      <w:tr w:rsidR="00403403" w:rsidRPr="00403403" w:rsidTr="00F762B5">
        <w:tc>
          <w:tcPr>
            <w:tcW w:w="1098"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1789"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r>
      <w:tr w:rsidR="00403403" w:rsidRPr="00403403" w:rsidTr="00F762B5">
        <w:tc>
          <w:tcPr>
            <w:tcW w:w="1098"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1789"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r>
      <w:tr w:rsidR="00403403" w:rsidRPr="00403403" w:rsidTr="00F762B5">
        <w:tc>
          <w:tcPr>
            <w:tcW w:w="1098"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1789"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r>
      <w:tr w:rsidR="00403403" w:rsidRPr="00403403" w:rsidTr="00F762B5">
        <w:tc>
          <w:tcPr>
            <w:tcW w:w="1098"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1789"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c>
          <w:tcPr>
            <w:tcW w:w="1447" w:type="dxa"/>
            <w:tcBorders>
              <w:top w:val="single" w:sz="4" w:space="0" w:color="auto"/>
              <w:left w:val="single" w:sz="4" w:space="0" w:color="auto"/>
              <w:bottom w:val="single" w:sz="4" w:space="0" w:color="auto"/>
              <w:right w:val="single" w:sz="4" w:space="0" w:color="auto"/>
            </w:tcBorders>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tc>
      </w:tr>
    </w:tbl>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0"/>
          <w:lang w:val="it-IT"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b/>
          <w:bCs/>
          <w:sz w:val="24"/>
          <w:szCs w:val="20"/>
          <w:lang w:val="it-IT" w:eastAsia="en-GB"/>
        </w:rPr>
      </w:pPr>
      <w:r w:rsidRPr="00403403">
        <w:rPr>
          <w:rFonts w:ascii="Comic Sans MS" w:eastAsia="Times New Roman" w:hAnsi="Comic Sans MS" w:cs="Times New Roman"/>
          <w:b/>
          <w:bCs/>
          <w:sz w:val="24"/>
          <w:szCs w:val="20"/>
          <w:lang w:val="it-IT" w:eastAsia="en-GB"/>
        </w:rPr>
        <w:t>3.Măsurarea diametrului-se realizează şi marcarea arborilor</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b/>
          <w:bCs/>
          <w:sz w:val="24"/>
          <w:szCs w:val="20"/>
          <w:lang w:val="it-IT"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b/>
          <w:bCs/>
          <w:sz w:val="24"/>
          <w:szCs w:val="20"/>
          <w:lang w:val="it-IT" w:eastAsia="en-GB"/>
        </w:rPr>
      </w:pPr>
      <w:r w:rsidRPr="00403403">
        <w:rPr>
          <w:rFonts w:ascii="Comic Sans MS" w:eastAsia="Times New Roman" w:hAnsi="Comic Sans MS" w:cs="Times New Roman"/>
          <w:b/>
          <w:bCs/>
          <w:sz w:val="24"/>
          <w:szCs w:val="20"/>
          <w:lang w:val="it-IT" w:eastAsia="en-GB"/>
        </w:rPr>
        <w:t>4.Determinarea clasei de calitate</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b/>
          <w:bCs/>
          <w:sz w:val="24"/>
          <w:szCs w:val="20"/>
          <w:lang w:val="it-IT" w:eastAsia="en-GB"/>
        </w:rPr>
      </w:pPr>
    </w:p>
    <w:p w:rsidR="00403403" w:rsidRPr="00403403" w:rsidRDefault="00403403" w:rsidP="00403403">
      <w:pPr>
        <w:widowControl w:val="0"/>
        <w:tabs>
          <w:tab w:val="left" w:pos="180"/>
        </w:tabs>
        <w:autoSpaceDE w:val="0"/>
        <w:autoSpaceDN w:val="0"/>
        <w:adjustRightInd w:val="0"/>
        <w:spacing w:after="0" w:line="240" w:lineRule="auto"/>
        <w:rPr>
          <w:rFonts w:ascii="Comic Sans MS" w:eastAsia="Times New Roman" w:hAnsi="Comic Sans MS" w:cs="Times New Roman"/>
          <w:b/>
          <w:bCs/>
          <w:sz w:val="24"/>
          <w:szCs w:val="20"/>
          <w:lang w:val="it-IT" w:eastAsia="en-GB"/>
        </w:rPr>
      </w:pPr>
      <w:r w:rsidRPr="00403403">
        <w:rPr>
          <w:rFonts w:ascii="Comic Sans MS" w:eastAsia="Times New Roman" w:hAnsi="Comic Sans MS" w:cs="Times New Roman"/>
          <w:b/>
          <w:bCs/>
          <w:sz w:val="24"/>
          <w:szCs w:val="20"/>
          <w:lang w:val="it-IT" w:eastAsia="en-GB"/>
        </w:rPr>
        <w:t>5.Măsurarea înălţimii -pentru un număr  de arbori</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Arial"/>
          <w:b/>
          <w:sz w:val="24"/>
          <w:szCs w:val="20"/>
          <w:lang w:eastAsia="en-GB"/>
        </w:rPr>
      </w:pPr>
    </w:p>
    <w:p w:rsidR="00403403" w:rsidRPr="00403403" w:rsidRDefault="00403403" w:rsidP="00403403">
      <w:pPr>
        <w:widowControl w:val="0"/>
        <w:autoSpaceDE w:val="0"/>
        <w:autoSpaceDN w:val="0"/>
        <w:adjustRightInd w:val="0"/>
        <w:spacing w:after="0" w:line="240" w:lineRule="auto"/>
        <w:jc w:val="center"/>
        <w:rPr>
          <w:rFonts w:ascii="Comic Sans MS" w:eastAsia="Times New Roman" w:hAnsi="Comic Sans MS" w:cs="Times New Roman"/>
          <w:b/>
          <w:sz w:val="24"/>
          <w:szCs w:val="24"/>
          <w:lang w:val="it-IT" w:eastAsia="en-GB"/>
        </w:rPr>
      </w:pPr>
      <w:r w:rsidRPr="00403403">
        <w:rPr>
          <w:rFonts w:ascii="Comic Sans MS" w:eastAsia="Times New Roman" w:hAnsi="Comic Sans MS" w:cs="Times New Roman"/>
          <w:b/>
          <w:sz w:val="24"/>
          <w:szCs w:val="24"/>
          <w:lang w:val="it-IT" w:eastAsia="en-GB"/>
        </w:rPr>
        <w:t>Fişa nr.2   -Procedeul de cubare şi sortare</w:t>
      </w:r>
    </w:p>
    <w:p w:rsidR="00403403" w:rsidRPr="00403403" w:rsidRDefault="00403403" w:rsidP="00403403">
      <w:pPr>
        <w:widowControl w:val="0"/>
        <w:autoSpaceDE w:val="0"/>
        <w:autoSpaceDN w:val="0"/>
        <w:adjustRightInd w:val="0"/>
        <w:spacing w:after="0" w:line="240" w:lineRule="auto"/>
        <w:jc w:val="center"/>
        <w:rPr>
          <w:rFonts w:ascii="Comic Sans MS" w:eastAsia="Times New Roman" w:hAnsi="Comic Sans MS" w:cs="Times New Roman"/>
          <w:b/>
          <w:sz w:val="24"/>
          <w:szCs w:val="24"/>
          <w:lang w:val="es-ES" w:eastAsia="en-GB"/>
        </w:rPr>
      </w:pPr>
      <w:proofErr w:type="spellStart"/>
      <w:proofErr w:type="gramStart"/>
      <w:r w:rsidRPr="00403403">
        <w:rPr>
          <w:rFonts w:ascii="Comic Sans MS" w:eastAsia="Times New Roman" w:hAnsi="Comic Sans MS" w:cs="Times New Roman"/>
          <w:b/>
          <w:sz w:val="24"/>
          <w:szCs w:val="24"/>
          <w:lang w:val="es-ES" w:eastAsia="en-GB"/>
        </w:rPr>
        <w:t>prin</w:t>
      </w:r>
      <w:proofErr w:type="spellEnd"/>
      <w:proofErr w:type="gramEnd"/>
      <w:r w:rsidRPr="00403403">
        <w:rPr>
          <w:rFonts w:ascii="Comic Sans MS" w:eastAsia="Times New Roman" w:hAnsi="Comic Sans MS" w:cs="Times New Roman"/>
          <w:b/>
          <w:sz w:val="24"/>
          <w:szCs w:val="24"/>
          <w:lang w:val="es-ES" w:eastAsia="en-GB"/>
        </w:rPr>
        <w:t xml:space="preserve"> </w:t>
      </w:r>
      <w:proofErr w:type="spellStart"/>
      <w:r w:rsidRPr="00403403">
        <w:rPr>
          <w:rFonts w:ascii="Comic Sans MS" w:eastAsia="Times New Roman" w:hAnsi="Comic Sans MS" w:cs="Times New Roman"/>
          <w:b/>
          <w:sz w:val="24"/>
          <w:szCs w:val="24"/>
          <w:lang w:val="es-ES" w:eastAsia="en-GB"/>
        </w:rPr>
        <w:t>suprafeţe</w:t>
      </w:r>
      <w:proofErr w:type="spellEnd"/>
      <w:r w:rsidRPr="00403403">
        <w:rPr>
          <w:rFonts w:ascii="Comic Sans MS" w:eastAsia="Times New Roman" w:hAnsi="Comic Sans MS" w:cs="Times New Roman"/>
          <w:b/>
          <w:sz w:val="24"/>
          <w:szCs w:val="24"/>
          <w:lang w:val="es-ES" w:eastAsia="en-GB"/>
        </w:rPr>
        <w:t xml:space="preserve"> de </w:t>
      </w:r>
      <w:proofErr w:type="spellStart"/>
      <w:r w:rsidRPr="00403403">
        <w:rPr>
          <w:rFonts w:ascii="Comic Sans MS" w:eastAsia="Times New Roman" w:hAnsi="Comic Sans MS" w:cs="Times New Roman"/>
          <w:b/>
          <w:sz w:val="24"/>
          <w:szCs w:val="24"/>
          <w:lang w:val="es-ES" w:eastAsia="en-GB"/>
        </w:rPr>
        <w:t>probă</w:t>
      </w:r>
      <w:proofErr w:type="spellEnd"/>
      <w:r w:rsidRPr="00403403">
        <w:rPr>
          <w:rFonts w:ascii="Comic Sans MS" w:eastAsia="Times New Roman" w:hAnsi="Comic Sans MS" w:cs="Times New Roman"/>
          <w:b/>
          <w:sz w:val="24"/>
          <w:szCs w:val="24"/>
          <w:lang w:val="es-ES" w:eastAsia="en-GB"/>
        </w:rPr>
        <w:t xml:space="preserve"> </w:t>
      </w:r>
      <w:proofErr w:type="spellStart"/>
      <w:r w:rsidRPr="00403403">
        <w:rPr>
          <w:rFonts w:ascii="Comic Sans MS" w:eastAsia="Times New Roman" w:hAnsi="Comic Sans MS" w:cs="Times New Roman"/>
          <w:b/>
          <w:sz w:val="24"/>
          <w:szCs w:val="24"/>
          <w:lang w:val="es-ES" w:eastAsia="en-GB"/>
        </w:rPr>
        <w:t>cu</w:t>
      </w:r>
      <w:proofErr w:type="spellEnd"/>
      <w:r w:rsidRPr="00403403">
        <w:rPr>
          <w:rFonts w:ascii="Comic Sans MS" w:eastAsia="Times New Roman" w:hAnsi="Comic Sans MS" w:cs="Times New Roman"/>
          <w:b/>
          <w:sz w:val="24"/>
          <w:szCs w:val="24"/>
          <w:lang w:val="es-ES" w:eastAsia="en-GB"/>
        </w:rPr>
        <w:t xml:space="preserve"> </w:t>
      </w:r>
      <w:proofErr w:type="spellStart"/>
      <w:r w:rsidRPr="00403403">
        <w:rPr>
          <w:rFonts w:ascii="Comic Sans MS" w:eastAsia="Times New Roman" w:hAnsi="Comic Sans MS" w:cs="Times New Roman"/>
          <w:b/>
          <w:sz w:val="24"/>
          <w:szCs w:val="24"/>
          <w:lang w:val="es-ES" w:eastAsia="en-GB"/>
        </w:rPr>
        <w:t>fasonarea</w:t>
      </w:r>
      <w:proofErr w:type="spellEnd"/>
    </w:p>
    <w:p w:rsidR="00403403" w:rsidRPr="00403403" w:rsidRDefault="00403403" w:rsidP="00403403">
      <w:pPr>
        <w:widowControl w:val="0"/>
        <w:autoSpaceDE w:val="0"/>
        <w:autoSpaceDN w:val="0"/>
        <w:adjustRightInd w:val="0"/>
        <w:spacing w:after="0" w:line="240" w:lineRule="auto"/>
        <w:jc w:val="center"/>
        <w:rPr>
          <w:rFonts w:ascii="Comic Sans MS" w:eastAsia="Times New Roman" w:hAnsi="Comic Sans MS" w:cs="Times New Roman"/>
          <w:b/>
          <w:sz w:val="24"/>
          <w:szCs w:val="24"/>
          <w:lang w:val="es-ES" w:eastAsia="en-GB"/>
        </w:rPr>
      </w:pPr>
      <w:proofErr w:type="spellStart"/>
      <w:proofErr w:type="gramStart"/>
      <w:r w:rsidRPr="00403403">
        <w:rPr>
          <w:rFonts w:ascii="Comic Sans MS" w:eastAsia="Times New Roman" w:hAnsi="Comic Sans MS" w:cs="Times New Roman"/>
          <w:b/>
          <w:sz w:val="24"/>
          <w:szCs w:val="24"/>
          <w:lang w:val="es-ES" w:eastAsia="en-GB"/>
        </w:rPr>
        <w:t>materialului</w:t>
      </w:r>
      <w:proofErr w:type="spellEnd"/>
      <w:proofErr w:type="gramEnd"/>
      <w:r w:rsidRPr="00403403">
        <w:rPr>
          <w:rFonts w:ascii="Comic Sans MS" w:eastAsia="Times New Roman" w:hAnsi="Comic Sans MS" w:cs="Times New Roman"/>
          <w:b/>
          <w:sz w:val="24"/>
          <w:szCs w:val="24"/>
          <w:lang w:val="es-ES" w:eastAsia="en-GB"/>
        </w:rPr>
        <w:t xml:space="preserve"> </w:t>
      </w:r>
      <w:proofErr w:type="spellStart"/>
      <w:r w:rsidRPr="00403403">
        <w:rPr>
          <w:rFonts w:ascii="Comic Sans MS" w:eastAsia="Times New Roman" w:hAnsi="Comic Sans MS" w:cs="Times New Roman"/>
          <w:b/>
          <w:sz w:val="24"/>
          <w:szCs w:val="24"/>
          <w:lang w:val="es-ES" w:eastAsia="en-GB"/>
        </w:rPr>
        <w:t>lemnos</w:t>
      </w:r>
      <w:proofErr w:type="spellEnd"/>
      <w:r w:rsidRPr="00403403">
        <w:rPr>
          <w:rFonts w:ascii="Comic Sans MS" w:eastAsia="Times New Roman" w:hAnsi="Comic Sans MS" w:cs="Times New Roman"/>
          <w:b/>
          <w:sz w:val="24"/>
          <w:szCs w:val="24"/>
          <w:lang w:val="es-ES" w:eastAsia="en-GB"/>
        </w:rPr>
        <w:t xml:space="preserve"> (UC23,C2)</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u w:val="single"/>
          <w:lang w:val="es-ES" w:eastAsia="en-GB"/>
        </w:rPr>
      </w:pPr>
      <w:r w:rsidRPr="00403403">
        <w:rPr>
          <w:rFonts w:ascii="Comic Sans MS" w:eastAsia="Times New Roman" w:hAnsi="Comic Sans MS" w:cs="Times New Roman"/>
          <w:sz w:val="24"/>
          <w:szCs w:val="24"/>
          <w:u w:val="single"/>
          <w:lang w:val="es-ES" w:eastAsia="en-GB"/>
        </w:rPr>
        <w:t xml:space="preserve">Se </w:t>
      </w:r>
      <w:proofErr w:type="spellStart"/>
      <w:r w:rsidRPr="00403403">
        <w:rPr>
          <w:rFonts w:ascii="Comic Sans MS" w:eastAsia="Times New Roman" w:hAnsi="Comic Sans MS" w:cs="Times New Roman"/>
          <w:sz w:val="24"/>
          <w:szCs w:val="24"/>
          <w:u w:val="single"/>
          <w:lang w:val="es-ES" w:eastAsia="en-GB"/>
        </w:rPr>
        <w:t>aplică</w:t>
      </w:r>
      <w:proofErr w:type="spellEnd"/>
      <w:r w:rsidRPr="00403403">
        <w:rPr>
          <w:rFonts w:ascii="Comic Sans MS" w:eastAsia="Times New Roman" w:hAnsi="Comic Sans MS" w:cs="Times New Roman"/>
          <w:sz w:val="24"/>
          <w:szCs w:val="24"/>
          <w:u w:val="single"/>
          <w:lang w:val="es-ES" w:eastAsia="en-GB"/>
        </w:rPr>
        <w:t xml:space="preserve"> la </w:t>
      </w:r>
      <w:proofErr w:type="spellStart"/>
      <w:r w:rsidRPr="00403403">
        <w:rPr>
          <w:rFonts w:ascii="Comic Sans MS" w:eastAsia="Times New Roman" w:hAnsi="Comic Sans MS" w:cs="Times New Roman"/>
          <w:sz w:val="24"/>
          <w:szCs w:val="24"/>
          <w:u w:val="single"/>
          <w:lang w:val="es-ES" w:eastAsia="en-GB"/>
        </w:rPr>
        <w:t>întocmirea</w:t>
      </w:r>
      <w:proofErr w:type="spellEnd"/>
      <w:r w:rsidRPr="00403403">
        <w:rPr>
          <w:rFonts w:ascii="Comic Sans MS" w:eastAsia="Times New Roman" w:hAnsi="Comic Sans MS" w:cs="Times New Roman"/>
          <w:sz w:val="24"/>
          <w:szCs w:val="24"/>
          <w:u w:val="single"/>
          <w:lang w:val="es-ES" w:eastAsia="en-GB"/>
        </w:rPr>
        <w:t xml:space="preserve"> </w:t>
      </w:r>
      <w:proofErr w:type="spellStart"/>
      <w:r w:rsidRPr="00403403">
        <w:rPr>
          <w:rFonts w:ascii="Comic Sans MS" w:eastAsia="Times New Roman" w:hAnsi="Comic Sans MS" w:cs="Times New Roman"/>
          <w:sz w:val="24"/>
          <w:szCs w:val="24"/>
          <w:u w:val="single"/>
          <w:lang w:val="es-ES" w:eastAsia="en-GB"/>
        </w:rPr>
        <w:t>actelor</w:t>
      </w:r>
      <w:proofErr w:type="spellEnd"/>
      <w:r w:rsidRPr="00403403">
        <w:rPr>
          <w:rFonts w:ascii="Comic Sans MS" w:eastAsia="Times New Roman" w:hAnsi="Comic Sans MS" w:cs="Times New Roman"/>
          <w:sz w:val="24"/>
          <w:szCs w:val="24"/>
          <w:u w:val="single"/>
          <w:lang w:val="es-ES" w:eastAsia="en-GB"/>
        </w:rPr>
        <w:t xml:space="preserve"> de </w:t>
      </w:r>
      <w:proofErr w:type="spellStart"/>
      <w:r w:rsidRPr="00403403">
        <w:rPr>
          <w:rFonts w:ascii="Comic Sans MS" w:eastAsia="Times New Roman" w:hAnsi="Comic Sans MS" w:cs="Times New Roman"/>
          <w:sz w:val="24"/>
          <w:szCs w:val="24"/>
          <w:u w:val="single"/>
          <w:lang w:val="es-ES" w:eastAsia="en-GB"/>
        </w:rPr>
        <w:t>punere</w:t>
      </w:r>
      <w:proofErr w:type="spellEnd"/>
      <w:r w:rsidRPr="00403403">
        <w:rPr>
          <w:rFonts w:ascii="Comic Sans MS" w:eastAsia="Times New Roman" w:hAnsi="Comic Sans MS" w:cs="Times New Roman"/>
          <w:sz w:val="24"/>
          <w:szCs w:val="24"/>
          <w:u w:val="single"/>
          <w:lang w:val="es-ES" w:eastAsia="en-GB"/>
        </w:rPr>
        <w:t xml:space="preserve"> </w:t>
      </w:r>
      <w:proofErr w:type="spellStart"/>
      <w:r w:rsidRPr="00403403">
        <w:rPr>
          <w:rFonts w:ascii="Comic Sans MS" w:eastAsia="Times New Roman" w:hAnsi="Comic Sans MS" w:cs="Times New Roman"/>
          <w:sz w:val="24"/>
          <w:szCs w:val="24"/>
          <w:u w:val="single"/>
          <w:lang w:val="es-ES" w:eastAsia="en-GB"/>
        </w:rPr>
        <w:t>în</w:t>
      </w:r>
      <w:proofErr w:type="spellEnd"/>
      <w:r w:rsidRPr="00403403">
        <w:rPr>
          <w:rFonts w:ascii="Comic Sans MS" w:eastAsia="Times New Roman" w:hAnsi="Comic Sans MS" w:cs="Times New Roman"/>
          <w:sz w:val="24"/>
          <w:szCs w:val="24"/>
          <w:u w:val="single"/>
          <w:lang w:val="es-ES" w:eastAsia="en-GB"/>
        </w:rPr>
        <w:t xml:space="preserve"> </w:t>
      </w:r>
      <w:proofErr w:type="spellStart"/>
      <w:r w:rsidRPr="00403403">
        <w:rPr>
          <w:rFonts w:ascii="Comic Sans MS" w:eastAsia="Times New Roman" w:hAnsi="Comic Sans MS" w:cs="Times New Roman"/>
          <w:sz w:val="24"/>
          <w:szCs w:val="24"/>
          <w:u w:val="single"/>
          <w:lang w:val="es-ES" w:eastAsia="en-GB"/>
        </w:rPr>
        <w:t>valoare</w:t>
      </w:r>
      <w:proofErr w:type="spellEnd"/>
      <w:r w:rsidRPr="00403403">
        <w:rPr>
          <w:rFonts w:ascii="Comic Sans MS" w:eastAsia="Times New Roman" w:hAnsi="Comic Sans MS" w:cs="Times New Roman"/>
          <w:sz w:val="24"/>
          <w:szCs w:val="24"/>
          <w:u w:val="single"/>
          <w:lang w:val="es-ES" w:eastAsia="en-GB"/>
        </w:rPr>
        <w:t xml:space="preserve"> </w:t>
      </w:r>
      <w:proofErr w:type="spellStart"/>
      <w:r w:rsidRPr="00403403">
        <w:rPr>
          <w:rFonts w:ascii="Comic Sans MS" w:eastAsia="Times New Roman" w:hAnsi="Comic Sans MS" w:cs="Times New Roman"/>
          <w:sz w:val="24"/>
          <w:szCs w:val="24"/>
          <w:u w:val="single"/>
          <w:lang w:val="es-ES" w:eastAsia="en-GB"/>
        </w:rPr>
        <w:t>pentru</w:t>
      </w:r>
      <w:proofErr w:type="spellEnd"/>
      <w:r w:rsidRPr="00403403">
        <w:rPr>
          <w:rFonts w:ascii="Comic Sans MS" w:eastAsia="Times New Roman" w:hAnsi="Comic Sans MS" w:cs="Times New Roman"/>
          <w:sz w:val="24"/>
          <w:szCs w:val="24"/>
          <w:u w:val="single"/>
          <w:lang w:val="es-ES" w:eastAsia="en-GB"/>
        </w:rPr>
        <w:t xml:space="preserve"> </w:t>
      </w:r>
      <w:proofErr w:type="spellStart"/>
      <w:r w:rsidRPr="00403403">
        <w:rPr>
          <w:rFonts w:ascii="Comic Sans MS" w:eastAsia="Times New Roman" w:hAnsi="Comic Sans MS" w:cs="Times New Roman"/>
          <w:sz w:val="24"/>
          <w:szCs w:val="24"/>
          <w:u w:val="single"/>
          <w:lang w:val="es-ES" w:eastAsia="en-GB"/>
        </w:rPr>
        <w:t>parchetele</w:t>
      </w:r>
      <w:proofErr w:type="spellEnd"/>
      <w:r w:rsidRPr="00403403">
        <w:rPr>
          <w:rFonts w:ascii="Comic Sans MS" w:eastAsia="Times New Roman" w:hAnsi="Comic Sans MS" w:cs="Times New Roman"/>
          <w:sz w:val="24"/>
          <w:szCs w:val="24"/>
          <w:u w:val="single"/>
          <w:lang w:val="es-ES" w:eastAsia="en-GB"/>
        </w:rPr>
        <w:t xml:space="preserve"> </w:t>
      </w:r>
      <w:proofErr w:type="spellStart"/>
      <w:r w:rsidRPr="00403403">
        <w:rPr>
          <w:rFonts w:ascii="Comic Sans MS" w:eastAsia="Times New Roman" w:hAnsi="Comic Sans MS" w:cs="Times New Roman"/>
          <w:sz w:val="24"/>
          <w:szCs w:val="24"/>
          <w:u w:val="single"/>
          <w:lang w:val="es-ES" w:eastAsia="en-GB"/>
        </w:rPr>
        <w:t>în</w:t>
      </w:r>
      <w:proofErr w:type="spellEnd"/>
      <w:r w:rsidRPr="00403403">
        <w:rPr>
          <w:rFonts w:ascii="Comic Sans MS" w:eastAsia="Times New Roman" w:hAnsi="Comic Sans MS" w:cs="Times New Roman"/>
          <w:sz w:val="24"/>
          <w:szCs w:val="24"/>
          <w:u w:val="single"/>
          <w:lang w:val="es-ES" w:eastAsia="en-GB"/>
        </w:rPr>
        <w:t xml:space="preserve"> </w:t>
      </w:r>
      <w:proofErr w:type="spellStart"/>
      <w:r w:rsidRPr="00403403">
        <w:rPr>
          <w:rFonts w:ascii="Comic Sans MS" w:eastAsia="Times New Roman" w:hAnsi="Comic Sans MS" w:cs="Times New Roman"/>
          <w:sz w:val="24"/>
          <w:szCs w:val="24"/>
          <w:u w:val="single"/>
          <w:lang w:val="es-ES" w:eastAsia="en-GB"/>
        </w:rPr>
        <w:t>care</w:t>
      </w:r>
      <w:proofErr w:type="spellEnd"/>
      <w:r w:rsidRPr="00403403">
        <w:rPr>
          <w:rFonts w:ascii="Comic Sans MS" w:eastAsia="Times New Roman" w:hAnsi="Comic Sans MS" w:cs="Times New Roman"/>
          <w:sz w:val="24"/>
          <w:szCs w:val="24"/>
          <w:u w:val="single"/>
          <w:lang w:val="es-ES" w:eastAsia="en-GB"/>
        </w:rPr>
        <w:t xml:space="preserve"> se </w:t>
      </w:r>
      <w:proofErr w:type="spellStart"/>
      <w:r w:rsidRPr="00403403">
        <w:rPr>
          <w:rFonts w:ascii="Comic Sans MS" w:eastAsia="Times New Roman" w:hAnsi="Comic Sans MS" w:cs="Times New Roman"/>
          <w:sz w:val="24"/>
          <w:szCs w:val="24"/>
          <w:u w:val="single"/>
          <w:lang w:val="es-ES" w:eastAsia="en-GB"/>
        </w:rPr>
        <w:t>execută</w:t>
      </w:r>
      <w:proofErr w:type="spellEnd"/>
      <w:r w:rsidRPr="00403403">
        <w:rPr>
          <w:rFonts w:ascii="Comic Sans MS" w:eastAsia="Times New Roman" w:hAnsi="Comic Sans MS" w:cs="Times New Roman"/>
          <w:sz w:val="24"/>
          <w:szCs w:val="24"/>
          <w:u w:val="single"/>
          <w:lang w:val="es-ES" w:eastAsia="en-GB"/>
        </w:rPr>
        <w:t xml:space="preserve"> </w:t>
      </w:r>
      <w:proofErr w:type="spellStart"/>
      <w:r w:rsidRPr="00403403">
        <w:rPr>
          <w:rFonts w:ascii="Comic Sans MS" w:eastAsia="Times New Roman" w:hAnsi="Comic Sans MS" w:cs="Times New Roman"/>
          <w:sz w:val="24"/>
          <w:szCs w:val="24"/>
          <w:u w:val="single"/>
          <w:lang w:val="es-ES" w:eastAsia="en-GB"/>
        </w:rPr>
        <w:t>curăţiri</w:t>
      </w:r>
      <w:proofErr w:type="gramStart"/>
      <w:r w:rsidRPr="00403403">
        <w:rPr>
          <w:rFonts w:ascii="Comic Sans MS" w:eastAsia="Times New Roman" w:hAnsi="Comic Sans MS" w:cs="Times New Roman"/>
          <w:sz w:val="24"/>
          <w:szCs w:val="24"/>
          <w:u w:val="single"/>
          <w:lang w:val="es-ES" w:eastAsia="en-GB"/>
        </w:rPr>
        <w:t>,în</w:t>
      </w:r>
      <w:proofErr w:type="spellEnd"/>
      <w:proofErr w:type="gramEnd"/>
      <w:r w:rsidRPr="00403403">
        <w:rPr>
          <w:rFonts w:ascii="Comic Sans MS" w:eastAsia="Times New Roman" w:hAnsi="Comic Sans MS" w:cs="Times New Roman"/>
          <w:sz w:val="24"/>
          <w:szCs w:val="24"/>
          <w:u w:val="single"/>
          <w:lang w:val="es-ES" w:eastAsia="en-GB"/>
        </w:rPr>
        <w:t xml:space="preserve"> </w:t>
      </w:r>
      <w:proofErr w:type="spellStart"/>
      <w:r w:rsidRPr="00403403">
        <w:rPr>
          <w:rFonts w:ascii="Comic Sans MS" w:eastAsia="Times New Roman" w:hAnsi="Comic Sans MS" w:cs="Times New Roman"/>
          <w:sz w:val="24"/>
          <w:szCs w:val="24"/>
          <w:u w:val="single"/>
          <w:lang w:val="es-ES" w:eastAsia="en-GB"/>
        </w:rPr>
        <w:t>crânguri</w:t>
      </w:r>
      <w:proofErr w:type="spellEnd"/>
      <w:r w:rsidRPr="00403403">
        <w:rPr>
          <w:rFonts w:ascii="Comic Sans MS" w:eastAsia="Times New Roman" w:hAnsi="Comic Sans MS" w:cs="Times New Roman"/>
          <w:sz w:val="24"/>
          <w:szCs w:val="24"/>
          <w:u w:val="single"/>
          <w:lang w:val="es-ES" w:eastAsia="en-GB"/>
        </w:rPr>
        <w:t xml:space="preserve"> </w:t>
      </w:r>
      <w:proofErr w:type="spellStart"/>
      <w:r w:rsidRPr="00403403">
        <w:rPr>
          <w:rFonts w:ascii="Comic Sans MS" w:eastAsia="Times New Roman" w:hAnsi="Comic Sans MS" w:cs="Times New Roman"/>
          <w:sz w:val="24"/>
          <w:szCs w:val="24"/>
          <w:u w:val="single"/>
          <w:lang w:val="es-ES" w:eastAsia="en-GB"/>
        </w:rPr>
        <w:t>omogene</w:t>
      </w:r>
      <w:proofErr w:type="spellEnd"/>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u w:val="single"/>
          <w:lang w:val="es-ES"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u w:val="single"/>
          <w:lang w:val="es-ES"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u w:val="single"/>
          <w:lang w:val="es-ES" w:eastAsia="en-GB"/>
        </w:rPr>
      </w:pPr>
    </w:p>
    <w:p w:rsidR="00403403" w:rsidRPr="00403403" w:rsidRDefault="00403403" w:rsidP="00403403">
      <w:pPr>
        <w:widowControl w:val="0"/>
        <w:numPr>
          <w:ilvl w:val="0"/>
          <w:numId w:val="15"/>
        </w:numPr>
        <w:autoSpaceDE w:val="0"/>
        <w:autoSpaceDN w:val="0"/>
        <w:adjustRightInd w:val="0"/>
        <w:spacing w:after="0" w:line="240" w:lineRule="auto"/>
        <w:rPr>
          <w:rFonts w:ascii="Comic Sans MS" w:eastAsia="Times New Roman" w:hAnsi="Comic Sans MS" w:cs="Times New Roman"/>
          <w:sz w:val="24"/>
          <w:szCs w:val="24"/>
          <w:lang w:val="fr-FR" w:eastAsia="en-GB"/>
        </w:rPr>
      </w:pPr>
      <w:proofErr w:type="spellStart"/>
      <w:r w:rsidRPr="00403403">
        <w:rPr>
          <w:rFonts w:ascii="Comic Sans MS" w:eastAsia="Times New Roman" w:hAnsi="Comic Sans MS" w:cs="Times New Roman"/>
          <w:sz w:val="24"/>
          <w:szCs w:val="24"/>
          <w:lang w:val="fr-FR" w:eastAsia="en-GB"/>
        </w:rPr>
        <w:t>Determinarea</w:t>
      </w:r>
      <w:proofErr w:type="spellEnd"/>
      <w:r w:rsidRPr="00403403">
        <w:rPr>
          <w:rFonts w:ascii="Comic Sans MS" w:eastAsia="Times New Roman" w:hAnsi="Comic Sans MS" w:cs="Times New Roman"/>
          <w:sz w:val="24"/>
          <w:szCs w:val="24"/>
          <w:lang w:val="fr-FR" w:eastAsia="en-GB"/>
        </w:rPr>
        <w:t xml:space="preserve"> </w:t>
      </w:r>
      <w:proofErr w:type="spellStart"/>
      <w:r w:rsidRPr="00403403">
        <w:rPr>
          <w:rFonts w:ascii="Comic Sans MS" w:eastAsia="Times New Roman" w:hAnsi="Comic Sans MS" w:cs="Times New Roman"/>
          <w:sz w:val="24"/>
          <w:szCs w:val="24"/>
          <w:lang w:val="fr-FR" w:eastAsia="en-GB"/>
        </w:rPr>
        <w:t>suprafeţelor</w:t>
      </w:r>
      <w:proofErr w:type="spellEnd"/>
      <w:r w:rsidRPr="00403403">
        <w:rPr>
          <w:rFonts w:ascii="Comic Sans MS" w:eastAsia="Times New Roman" w:hAnsi="Comic Sans MS" w:cs="Times New Roman"/>
          <w:sz w:val="24"/>
          <w:szCs w:val="24"/>
          <w:lang w:val="fr-FR" w:eastAsia="en-GB"/>
        </w:rPr>
        <w:t xml:space="preserve"> de </w:t>
      </w:r>
      <w:proofErr w:type="spellStart"/>
      <w:r w:rsidRPr="00403403">
        <w:rPr>
          <w:rFonts w:ascii="Comic Sans MS" w:eastAsia="Times New Roman" w:hAnsi="Comic Sans MS" w:cs="Times New Roman"/>
          <w:sz w:val="24"/>
          <w:szCs w:val="24"/>
          <w:lang w:val="fr-FR" w:eastAsia="en-GB"/>
        </w:rPr>
        <w:t>probă-suprafaţa</w:t>
      </w:r>
      <w:proofErr w:type="spellEnd"/>
      <w:r w:rsidRPr="00403403">
        <w:rPr>
          <w:rFonts w:ascii="Comic Sans MS" w:eastAsia="Times New Roman" w:hAnsi="Comic Sans MS" w:cs="Times New Roman"/>
          <w:sz w:val="24"/>
          <w:szCs w:val="24"/>
          <w:lang w:val="fr-FR" w:eastAsia="en-GB"/>
        </w:rPr>
        <w:t xml:space="preserve"> </w:t>
      </w:r>
      <w:proofErr w:type="spellStart"/>
      <w:r w:rsidRPr="00403403">
        <w:rPr>
          <w:rFonts w:ascii="Comic Sans MS" w:eastAsia="Times New Roman" w:hAnsi="Comic Sans MS" w:cs="Times New Roman"/>
          <w:sz w:val="24"/>
          <w:szCs w:val="24"/>
          <w:lang w:val="fr-FR" w:eastAsia="en-GB"/>
        </w:rPr>
        <w:t>parchetului</w:t>
      </w:r>
      <w:proofErr w:type="spellEnd"/>
      <w:r w:rsidRPr="00403403">
        <w:rPr>
          <w:rFonts w:ascii="Comic Sans MS" w:eastAsia="Times New Roman" w:hAnsi="Comic Sans MS" w:cs="Times New Roman"/>
          <w:sz w:val="24"/>
          <w:szCs w:val="24"/>
          <w:lang w:val="fr-FR" w:eastAsia="en-GB"/>
        </w:rPr>
        <w:t xml:space="preserve"> se </w:t>
      </w:r>
      <w:proofErr w:type="spellStart"/>
      <w:r w:rsidRPr="00403403">
        <w:rPr>
          <w:rFonts w:ascii="Comic Sans MS" w:eastAsia="Times New Roman" w:hAnsi="Comic Sans MS" w:cs="Times New Roman"/>
          <w:sz w:val="24"/>
          <w:szCs w:val="24"/>
          <w:lang w:val="fr-FR" w:eastAsia="en-GB"/>
        </w:rPr>
        <w:t>ia</w:t>
      </w:r>
      <w:proofErr w:type="spellEnd"/>
      <w:r w:rsidRPr="00403403">
        <w:rPr>
          <w:rFonts w:ascii="Comic Sans MS" w:eastAsia="Times New Roman" w:hAnsi="Comic Sans MS" w:cs="Times New Roman"/>
          <w:sz w:val="24"/>
          <w:szCs w:val="24"/>
          <w:lang w:val="fr-FR" w:eastAsia="en-GB"/>
        </w:rPr>
        <w:t xml:space="preserve"> </w:t>
      </w:r>
      <w:proofErr w:type="spellStart"/>
      <w:r w:rsidRPr="00403403">
        <w:rPr>
          <w:rFonts w:ascii="Comic Sans MS" w:eastAsia="Times New Roman" w:hAnsi="Comic Sans MS" w:cs="Times New Roman"/>
          <w:sz w:val="24"/>
          <w:szCs w:val="24"/>
          <w:lang w:val="fr-FR" w:eastAsia="en-GB"/>
        </w:rPr>
        <w:t>din</w:t>
      </w:r>
      <w:proofErr w:type="spellEnd"/>
      <w:r w:rsidRPr="00403403">
        <w:rPr>
          <w:rFonts w:ascii="Comic Sans MS" w:eastAsia="Times New Roman" w:hAnsi="Comic Sans MS" w:cs="Times New Roman"/>
          <w:sz w:val="24"/>
          <w:szCs w:val="24"/>
          <w:lang w:val="fr-FR" w:eastAsia="en-GB"/>
        </w:rPr>
        <w:t xml:space="preserve"> </w:t>
      </w:r>
      <w:proofErr w:type="spellStart"/>
      <w:r w:rsidRPr="00403403">
        <w:rPr>
          <w:rFonts w:ascii="Comic Sans MS" w:eastAsia="Times New Roman" w:hAnsi="Comic Sans MS" w:cs="Times New Roman"/>
          <w:sz w:val="24"/>
          <w:szCs w:val="24"/>
          <w:lang w:val="fr-FR" w:eastAsia="en-GB"/>
        </w:rPr>
        <w:t>amenajament</w:t>
      </w:r>
      <w:proofErr w:type="spellEnd"/>
      <w:r w:rsidRPr="00403403">
        <w:rPr>
          <w:rFonts w:ascii="Comic Sans MS" w:eastAsia="Times New Roman" w:hAnsi="Comic Sans MS" w:cs="Times New Roman"/>
          <w:sz w:val="24"/>
          <w:szCs w:val="24"/>
          <w:lang w:val="fr-FR" w:eastAsia="en-GB"/>
        </w:rPr>
        <w:t xml:space="preserve"> </w:t>
      </w:r>
      <w:proofErr w:type="spellStart"/>
      <w:r w:rsidRPr="00403403">
        <w:rPr>
          <w:rFonts w:ascii="Comic Sans MS" w:eastAsia="Times New Roman" w:hAnsi="Comic Sans MS" w:cs="Times New Roman"/>
          <w:sz w:val="24"/>
          <w:szCs w:val="24"/>
          <w:lang w:val="fr-FR" w:eastAsia="en-GB"/>
        </w:rPr>
        <w:t>sau</w:t>
      </w:r>
      <w:proofErr w:type="spellEnd"/>
      <w:r w:rsidRPr="00403403">
        <w:rPr>
          <w:rFonts w:ascii="Comic Sans MS" w:eastAsia="Times New Roman" w:hAnsi="Comic Sans MS" w:cs="Times New Roman"/>
          <w:sz w:val="24"/>
          <w:szCs w:val="24"/>
          <w:lang w:val="fr-FR" w:eastAsia="en-GB"/>
        </w:rPr>
        <w:t xml:space="preserve"> </w:t>
      </w:r>
      <w:proofErr w:type="spellStart"/>
      <w:r w:rsidRPr="00403403">
        <w:rPr>
          <w:rFonts w:ascii="Comic Sans MS" w:eastAsia="Times New Roman" w:hAnsi="Comic Sans MS" w:cs="Times New Roman"/>
          <w:sz w:val="24"/>
          <w:szCs w:val="24"/>
          <w:lang w:val="fr-FR" w:eastAsia="en-GB"/>
        </w:rPr>
        <w:t>prin</w:t>
      </w:r>
      <w:proofErr w:type="spellEnd"/>
      <w:r w:rsidRPr="00403403">
        <w:rPr>
          <w:rFonts w:ascii="Comic Sans MS" w:eastAsia="Times New Roman" w:hAnsi="Comic Sans MS" w:cs="Times New Roman"/>
          <w:sz w:val="24"/>
          <w:szCs w:val="24"/>
          <w:lang w:val="fr-FR" w:eastAsia="en-GB"/>
        </w:rPr>
        <w:t xml:space="preserve"> </w:t>
      </w:r>
      <w:proofErr w:type="spellStart"/>
      <w:r w:rsidRPr="00403403">
        <w:rPr>
          <w:rFonts w:ascii="Comic Sans MS" w:eastAsia="Times New Roman" w:hAnsi="Comic Sans MS" w:cs="Times New Roman"/>
          <w:sz w:val="24"/>
          <w:szCs w:val="24"/>
          <w:lang w:val="fr-FR" w:eastAsia="en-GB"/>
        </w:rPr>
        <w:t>ridicări</w:t>
      </w:r>
      <w:proofErr w:type="spellEnd"/>
      <w:r w:rsidRPr="00403403">
        <w:rPr>
          <w:rFonts w:ascii="Comic Sans MS" w:eastAsia="Times New Roman" w:hAnsi="Comic Sans MS" w:cs="Times New Roman"/>
          <w:sz w:val="24"/>
          <w:szCs w:val="24"/>
          <w:lang w:val="fr-FR" w:eastAsia="en-GB"/>
        </w:rPr>
        <w:t xml:space="preserve"> </w:t>
      </w:r>
      <w:proofErr w:type="spellStart"/>
      <w:r w:rsidRPr="00403403">
        <w:rPr>
          <w:rFonts w:ascii="Comic Sans MS" w:eastAsia="Times New Roman" w:hAnsi="Comic Sans MS" w:cs="Times New Roman"/>
          <w:sz w:val="24"/>
          <w:szCs w:val="24"/>
          <w:lang w:val="fr-FR" w:eastAsia="en-GB"/>
        </w:rPr>
        <w:t>în</w:t>
      </w:r>
      <w:proofErr w:type="spellEnd"/>
      <w:r w:rsidRPr="00403403">
        <w:rPr>
          <w:rFonts w:ascii="Comic Sans MS" w:eastAsia="Times New Roman" w:hAnsi="Comic Sans MS" w:cs="Times New Roman"/>
          <w:sz w:val="24"/>
          <w:szCs w:val="24"/>
          <w:lang w:val="fr-FR" w:eastAsia="en-GB"/>
        </w:rPr>
        <w:t xml:space="preserve"> plan</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color w:val="0000FF"/>
          <w:sz w:val="24"/>
          <w:szCs w:val="24"/>
          <w:lang w:val="fr-FR" w:eastAsia="en-GB"/>
        </w:rPr>
      </w:pPr>
      <w:r w:rsidRPr="00403403">
        <w:rPr>
          <w:rFonts w:ascii="Comic Sans MS" w:eastAsia="Times New Roman" w:hAnsi="Comic Sans MS" w:cs="Times New Roman"/>
          <w:sz w:val="24"/>
          <w:szCs w:val="24"/>
          <w:lang w:val="fr-FR" w:eastAsia="en-GB"/>
        </w:rPr>
        <w:t>-</w:t>
      </w:r>
      <w:proofErr w:type="spellStart"/>
      <w:r w:rsidRPr="00403403">
        <w:rPr>
          <w:rFonts w:ascii="Comic Sans MS" w:eastAsia="Times New Roman" w:hAnsi="Comic Sans MS" w:cs="Times New Roman"/>
          <w:sz w:val="24"/>
          <w:szCs w:val="24"/>
          <w:lang w:val="fr-FR" w:eastAsia="en-GB"/>
        </w:rPr>
        <w:t>suprafeţele</w:t>
      </w:r>
      <w:proofErr w:type="spellEnd"/>
      <w:r w:rsidRPr="00403403">
        <w:rPr>
          <w:rFonts w:ascii="Comic Sans MS" w:eastAsia="Times New Roman" w:hAnsi="Comic Sans MS" w:cs="Times New Roman"/>
          <w:sz w:val="24"/>
          <w:szCs w:val="24"/>
          <w:lang w:val="fr-FR" w:eastAsia="en-GB"/>
        </w:rPr>
        <w:t xml:space="preserve"> de </w:t>
      </w:r>
      <w:proofErr w:type="spellStart"/>
      <w:r w:rsidRPr="00403403">
        <w:rPr>
          <w:rFonts w:ascii="Comic Sans MS" w:eastAsia="Times New Roman" w:hAnsi="Comic Sans MS" w:cs="Times New Roman"/>
          <w:sz w:val="24"/>
          <w:szCs w:val="24"/>
          <w:lang w:val="fr-FR" w:eastAsia="en-GB"/>
        </w:rPr>
        <w:t>probă</w:t>
      </w:r>
      <w:proofErr w:type="spellEnd"/>
      <w:r w:rsidRPr="00403403">
        <w:rPr>
          <w:rFonts w:ascii="Comic Sans MS" w:eastAsia="Times New Roman" w:hAnsi="Comic Sans MS" w:cs="Times New Roman"/>
          <w:sz w:val="24"/>
          <w:szCs w:val="24"/>
          <w:lang w:val="fr-FR" w:eastAsia="en-GB"/>
        </w:rPr>
        <w:t xml:space="preserve"> pot fi </w:t>
      </w:r>
      <w:proofErr w:type="spellStart"/>
      <w:r w:rsidRPr="00403403">
        <w:rPr>
          <w:rFonts w:ascii="Comic Sans MS" w:eastAsia="Times New Roman" w:hAnsi="Comic Sans MS" w:cs="Times New Roman"/>
          <w:sz w:val="24"/>
          <w:szCs w:val="24"/>
          <w:lang w:val="fr-FR" w:eastAsia="en-GB"/>
        </w:rPr>
        <w:t>circulare</w:t>
      </w:r>
      <w:proofErr w:type="gramStart"/>
      <w:r w:rsidRPr="00403403">
        <w:rPr>
          <w:rFonts w:ascii="Comic Sans MS" w:eastAsia="Times New Roman" w:hAnsi="Comic Sans MS" w:cs="Times New Roman"/>
          <w:sz w:val="24"/>
          <w:szCs w:val="24"/>
          <w:lang w:val="fr-FR" w:eastAsia="en-GB"/>
        </w:rPr>
        <w:t>,pătrate,sau</w:t>
      </w:r>
      <w:proofErr w:type="spellEnd"/>
      <w:proofErr w:type="gramEnd"/>
      <w:r w:rsidRPr="00403403">
        <w:rPr>
          <w:rFonts w:ascii="Comic Sans MS" w:eastAsia="Times New Roman" w:hAnsi="Comic Sans MS" w:cs="Times New Roman"/>
          <w:sz w:val="24"/>
          <w:szCs w:val="24"/>
          <w:lang w:val="fr-FR" w:eastAsia="en-GB"/>
        </w:rPr>
        <w:t xml:space="preserve"> </w:t>
      </w:r>
      <w:proofErr w:type="spellStart"/>
      <w:r w:rsidRPr="00403403">
        <w:rPr>
          <w:rFonts w:ascii="Comic Sans MS" w:eastAsia="Times New Roman" w:hAnsi="Comic Sans MS" w:cs="Times New Roman"/>
          <w:sz w:val="24"/>
          <w:szCs w:val="24"/>
          <w:lang w:val="fr-FR" w:eastAsia="en-GB"/>
        </w:rPr>
        <w:t>dreptunghiulare</w:t>
      </w:r>
      <w:proofErr w:type="spellEnd"/>
      <w:r w:rsidRPr="00403403">
        <w:rPr>
          <w:rFonts w:ascii="Comic Sans MS" w:eastAsia="Times New Roman" w:hAnsi="Comic Sans MS" w:cs="Times New Roman"/>
          <w:sz w:val="24"/>
          <w:szCs w:val="24"/>
          <w:lang w:val="fr-FR" w:eastAsia="en-GB"/>
        </w:rPr>
        <w:t xml:space="preserve"> de 0,1-0,5ha </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r w:rsidRPr="00403403">
        <w:rPr>
          <w:rFonts w:ascii="Comic Sans MS" w:eastAsia="Times New Roman" w:hAnsi="Comic Sans MS" w:cs="Times New Roman"/>
          <w:sz w:val="24"/>
          <w:szCs w:val="24"/>
          <w:lang w:val="es-ES" w:eastAsia="en-GB"/>
        </w:rPr>
        <w:t>-</w:t>
      </w:r>
      <w:proofErr w:type="spellStart"/>
      <w:r w:rsidRPr="00403403">
        <w:rPr>
          <w:rFonts w:ascii="Comic Sans MS" w:eastAsia="Times New Roman" w:hAnsi="Comic Sans MS" w:cs="Times New Roman"/>
          <w:sz w:val="24"/>
          <w:szCs w:val="24"/>
          <w:lang w:val="es-ES" w:eastAsia="en-GB"/>
        </w:rPr>
        <w:t>procentul</w:t>
      </w:r>
      <w:proofErr w:type="spellEnd"/>
      <w:r w:rsidRPr="00403403">
        <w:rPr>
          <w:rFonts w:ascii="Comic Sans MS" w:eastAsia="Times New Roman" w:hAnsi="Comic Sans MS" w:cs="Times New Roman"/>
          <w:sz w:val="24"/>
          <w:szCs w:val="24"/>
          <w:lang w:val="es-ES" w:eastAsia="en-GB"/>
        </w:rPr>
        <w:t xml:space="preserve"> de </w:t>
      </w:r>
      <w:proofErr w:type="spellStart"/>
      <w:r w:rsidRPr="00403403">
        <w:rPr>
          <w:rFonts w:ascii="Comic Sans MS" w:eastAsia="Times New Roman" w:hAnsi="Comic Sans MS" w:cs="Times New Roman"/>
          <w:sz w:val="24"/>
          <w:szCs w:val="24"/>
          <w:lang w:val="es-ES" w:eastAsia="en-GB"/>
        </w:rPr>
        <w:t>inventariere</w:t>
      </w:r>
      <w:proofErr w:type="spellEnd"/>
      <w:r w:rsidRPr="00403403">
        <w:rPr>
          <w:rFonts w:ascii="Comic Sans MS" w:eastAsia="Times New Roman" w:hAnsi="Comic Sans MS" w:cs="Times New Roman"/>
          <w:sz w:val="24"/>
          <w:szCs w:val="24"/>
          <w:lang w:val="es-ES" w:eastAsia="en-GB"/>
        </w:rPr>
        <w:t xml:space="preserve"> </w:t>
      </w:r>
      <w:r w:rsidRPr="00403403">
        <w:rPr>
          <w:rFonts w:ascii="Comic Sans MS" w:eastAsia="Times New Roman" w:hAnsi="Comic Sans MS" w:cs="Times New Roman"/>
          <w:i/>
          <w:sz w:val="24"/>
          <w:szCs w:val="24"/>
          <w:lang w:val="es-ES" w:eastAsia="en-GB"/>
        </w:rPr>
        <w:t>p</w:t>
      </w:r>
      <w:r w:rsidRPr="00403403">
        <w:rPr>
          <w:rFonts w:ascii="Comic Sans MS" w:eastAsia="Times New Roman" w:hAnsi="Comic Sans MS" w:cs="Times New Roman"/>
          <w:sz w:val="24"/>
          <w:szCs w:val="24"/>
          <w:lang w:val="es-ES" w:eastAsia="en-GB"/>
        </w:rPr>
        <w:t xml:space="preserve"> este </w:t>
      </w:r>
      <w:proofErr w:type="spellStart"/>
      <w:r w:rsidRPr="00403403">
        <w:rPr>
          <w:rFonts w:ascii="Comic Sans MS" w:eastAsia="Times New Roman" w:hAnsi="Comic Sans MS" w:cs="Times New Roman"/>
          <w:sz w:val="24"/>
          <w:szCs w:val="24"/>
          <w:lang w:val="es-ES" w:eastAsia="en-GB"/>
        </w:rPr>
        <w:t>funcţie</w:t>
      </w:r>
      <w:proofErr w:type="spellEnd"/>
      <w:r w:rsidRPr="00403403">
        <w:rPr>
          <w:rFonts w:ascii="Comic Sans MS" w:eastAsia="Times New Roman" w:hAnsi="Comic Sans MS" w:cs="Times New Roman"/>
          <w:sz w:val="24"/>
          <w:szCs w:val="24"/>
          <w:lang w:val="es-ES" w:eastAsia="en-GB"/>
        </w:rPr>
        <w:t xml:space="preserve"> de </w:t>
      </w:r>
      <w:proofErr w:type="spellStart"/>
      <w:r w:rsidRPr="00403403">
        <w:rPr>
          <w:rFonts w:ascii="Comic Sans MS" w:eastAsia="Times New Roman" w:hAnsi="Comic Sans MS" w:cs="Times New Roman"/>
          <w:sz w:val="24"/>
          <w:szCs w:val="24"/>
          <w:lang w:val="es-ES" w:eastAsia="en-GB"/>
        </w:rPr>
        <w:t>suprafaţa</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totală</w:t>
      </w:r>
      <w:proofErr w:type="spellEnd"/>
      <w:r w:rsidRPr="00403403">
        <w:rPr>
          <w:rFonts w:ascii="Comic Sans MS" w:eastAsia="Times New Roman" w:hAnsi="Comic Sans MS" w:cs="Times New Roman"/>
          <w:sz w:val="24"/>
          <w:szCs w:val="24"/>
          <w:lang w:val="es-ES" w:eastAsia="en-GB"/>
        </w:rPr>
        <w:t xml:space="preserve"> a </w:t>
      </w:r>
      <w:proofErr w:type="spellStart"/>
      <w:r w:rsidRPr="00403403">
        <w:rPr>
          <w:rFonts w:ascii="Comic Sans MS" w:eastAsia="Times New Roman" w:hAnsi="Comic Sans MS" w:cs="Times New Roman"/>
          <w:sz w:val="24"/>
          <w:szCs w:val="24"/>
          <w:lang w:val="es-ES" w:eastAsia="en-GB"/>
        </w:rPr>
        <w:t>arboretului</w:t>
      </w:r>
      <w:proofErr w:type="spellEnd"/>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p>
    <w:p w:rsidR="00403403" w:rsidRPr="00403403" w:rsidRDefault="00403403" w:rsidP="00403403">
      <w:pPr>
        <w:widowControl w:val="0"/>
        <w:tabs>
          <w:tab w:val="left" w:pos="7560"/>
        </w:tabs>
        <w:autoSpaceDE w:val="0"/>
        <w:autoSpaceDN w:val="0"/>
        <w:adjustRightInd w:val="0"/>
        <w:spacing w:after="0" w:line="240" w:lineRule="auto"/>
        <w:rPr>
          <w:rFonts w:ascii="Comic Sans MS" w:eastAsia="Times New Roman" w:hAnsi="Comic Sans MS" w:cs="Times New Roman"/>
          <w:sz w:val="24"/>
          <w:szCs w:val="24"/>
          <w:lang w:eastAsia="en-GB"/>
        </w:rPr>
      </w:pPr>
      <w:r w:rsidRPr="00403403">
        <w:rPr>
          <w:rFonts w:ascii="Comic Sans MS" w:eastAsia="Times New Roman" w:hAnsi="Comic Sans MS" w:cs="Times New Roman"/>
          <w:sz w:val="24"/>
          <w:szCs w:val="24"/>
          <w:lang w:val="es-ES" w:eastAsia="en-GB"/>
        </w:rPr>
        <w:t xml:space="preserve">                            </w:t>
      </w:r>
      <w:r w:rsidRPr="00403403">
        <w:rPr>
          <w:rFonts w:ascii="Comic Sans MS" w:eastAsia="Times New Roman" w:hAnsi="Comic Sans MS" w:cs="Times New Roman"/>
          <w:sz w:val="24"/>
          <w:szCs w:val="24"/>
          <w:lang w:val="es-ES" w:eastAsia="en-GB"/>
        </w:rPr>
        <w:tab/>
      </w:r>
      <w:proofErr w:type="spellStart"/>
      <w:r w:rsidRPr="00403403">
        <w:rPr>
          <w:rFonts w:ascii="Comic Sans MS" w:eastAsia="Times New Roman" w:hAnsi="Comic Sans MS" w:cs="Times New Roman"/>
          <w:sz w:val="24"/>
          <w:szCs w:val="24"/>
          <w:lang w:val="fr-FR" w:eastAsia="en-GB"/>
        </w:rPr>
        <w:t>Tabel</w:t>
      </w:r>
      <w:proofErr w:type="spellEnd"/>
      <w:r w:rsidRPr="00403403">
        <w:rPr>
          <w:rFonts w:ascii="Comic Sans MS" w:eastAsia="Times New Roman" w:hAnsi="Comic Sans MS" w:cs="Times New Roman"/>
          <w:sz w:val="24"/>
          <w:szCs w:val="24"/>
          <w:lang w:val="fr-FR" w:eastAsia="en-GB"/>
        </w:rPr>
        <w:t xml:space="preserve"> nr.2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1709"/>
        <w:gridCol w:w="1709"/>
        <w:gridCol w:w="1622"/>
      </w:tblGrid>
      <w:tr w:rsidR="00403403" w:rsidRPr="00403403" w:rsidTr="00F762B5">
        <w:tc>
          <w:tcPr>
            <w:tcW w:w="4248" w:type="dxa"/>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fr-FR" w:eastAsia="en-GB"/>
              </w:rPr>
            </w:pPr>
            <w:proofErr w:type="spellStart"/>
            <w:r w:rsidRPr="00403403">
              <w:rPr>
                <w:rFonts w:ascii="Comic Sans MS" w:eastAsia="Times New Roman" w:hAnsi="Comic Sans MS" w:cs="Times New Roman"/>
                <w:sz w:val="24"/>
                <w:szCs w:val="24"/>
                <w:lang w:val="fr-FR" w:eastAsia="en-GB"/>
              </w:rPr>
              <w:t>Suprafaţa</w:t>
            </w:r>
            <w:proofErr w:type="spellEnd"/>
            <w:r w:rsidRPr="00403403">
              <w:rPr>
                <w:rFonts w:ascii="Comic Sans MS" w:eastAsia="Times New Roman" w:hAnsi="Comic Sans MS" w:cs="Times New Roman"/>
                <w:sz w:val="24"/>
                <w:szCs w:val="24"/>
                <w:lang w:val="fr-FR" w:eastAsia="en-GB"/>
              </w:rPr>
              <w:t xml:space="preserve"> </w:t>
            </w:r>
            <w:proofErr w:type="spellStart"/>
            <w:proofErr w:type="gramStart"/>
            <w:r w:rsidRPr="00403403">
              <w:rPr>
                <w:rFonts w:ascii="Comic Sans MS" w:eastAsia="Times New Roman" w:hAnsi="Comic Sans MS" w:cs="Times New Roman"/>
                <w:sz w:val="24"/>
                <w:szCs w:val="24"/>
                <w:lang w:val="fr-FR" w:eastAsia="en-GB"/>
              </w:rPr>
              <w:t>arboretului</w:t>
            </w:r>
            <w:proofErr w:type="spellEnd"/>
            <w:r w:rsidRPr="00403403">
              <w:rPr>
                <w:rFonts w:ascii="Comic Sans MS" w:eastAsia="Times New Roman" w:hAnsi="Comic Sans MS" w:cs="Times New Roman"/>
                <w:sz w:val="24"/>
                <w:szCs w:val="24"/>
                <w:lang w:val="fr-FR" w:eastAsia="en-GB"/>
              </w:rPr>
              <w:t>(</w:t>
            </w:r>
            <w:proofErr w:type="gramEnd"/>
            <w:r w:rsidRPr="00403403">
              <w:rPr>
                <w:rFonts w:ascii="Comic Sans MS" w:eastAsia="Times New Roman" w:hAnsi="Comic Sans MS" w:cs="Times New Roman"/>
                <w:sz w:val="24"/>
                <w:szCs w:val="24"/>
                <w:lang w:val="fr-FR" w:eastAsia="en-GB"/>
              </w:rPr>
              <w:t>ha)</w:t>
            </w:r>
          </w:p>
        </w:tc>
        <w:tc>
          <w:tcPr>
            <w:tcW w:w="1710" w:type="dxa"/>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fr-FR" w:eastAsia="en-GB"/>
              </w:rPr>
            </w:pPr>
            <w:r w:rsidRPr="00403403">
              <w:rPr>
                <w:rFonts w:ascii="Comic Sans MS" w:eastAsia="Times New Roman" w:hAnsi="Comic Sans MS" w:cs="Times New Roman"/>
                <w:sz w:val="24"/>
                <w:szCs w:val="24"/>
                <w:lang w:val="fr-FR" w:eastAsia="en-GB"/>
              </w:rPr>
              <w:t xml:space="preserve">      4-6</w:t>
            </w:r>
          </w:p>
        </w:tc>
        <w:tc>
          <w:tcPr>
            <w:tcW w:w="1710" w:type="dxa"/>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fr-FR" w:eastAsia="en-GB"/>
              </w:rPr>
            </w:pPr>
            <w:r w:rsidRPr="00403403">
              <w:rPr>
                <w:rFonts w:ascii="Comic Sans MS" w:eastAsia="Times New Roman" w:hAnsi="Comic Sans MS" w:cs="Times New Roman"/>
                <w:sz w:val="24"/>
                <w:szCs w:val="24"/>
                <w:lang w:val="fr-FR" w:eastAsia="en-GB"/>
              </w:rPr>
              <w:t xml:space="preserve">     7-8</w:t>
            </w:r>
          </w:p>
        </w:tc>
        <w:tc>
          <w:tcPr>
            <w:tcW w:w="1623" w:type="dxa"/>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fr-FR" w:eastAsia="en-GB"/>
              </w:rPr>
            </w:pPr>
            <w:r w:rsidRPr="00403403">
              <w:rPr>
                <w:rFonts w:ascii="Comic Sans MS" w:eastAsia="Times New Roman" w:hAnsi="Comic Sans MS" w:cs="Times New Roman"/>
                <w:sz w:val="24"/>
                <w:szCs w:val="24"/>
                <w:lang w:val="fr-FR" w:eastAsia="en-GB"/>
              </w:rPr>
              <w:t xml:space="preserve">      9-11</w:t>
            </w:r>
          </w:p>
        </w:tc>
      </w:tr>
      <w:tr w:rsidR="00403403" w:rsidRPr="00403403" w:rsidTr="00F762B5">
        <w:tc>
          <w:tcPr>
            <w:tcW w:w="4248" w:type="dxa"/>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proofErr w:type="spellStart"/>
            <w:r w:rsidRPr="00403403">
              <w:rPr>
                <w:rFonts w:ascii="Comic Sans MS" w:eastAsia="Times New Roman" w:hAnsi="Comic Sans MS" w:cs="Times New Roman"/>
                <w:sz w:val="24"/>
                <w:szCs w:val="24"/>
                <w:lang w:val="es-ES" w:eastAsia="en-GB"/>
              </w:rPr>
              <w:t>Procentul</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mediu</w:t>
            </w:r>
            <w:proofErr w:type="spellEnd"/>
            <w:r w:rsidRPr="00403403">
              <w:rPr>
                <w:rFonts w:ascii="Comic Sans MS" w:eastAsia="Times New Roman" w:hAnsi="Comic Sans MS" w:cs="Times New Roman"/>
                <w:sz w:val="24"/>
                <w:szCs w:val="24"/>
                <w:lang w:val="es-ES" w:eastAsia="en-GB"/>
              </w:rPr>
              <w:t xml:space="preserve"> de </w:t>
            </w:r>
            <w:proofErr w:type="spellStart"/>
            <w:r w:rsidRPr="00403403">
              <w:rPr>
                <w:rFonts w:ascii="Comic Sans MS" w:eastAsia="Times New Roman" w:hAnsi="Comic Sans MS" w:cs="Times New Roman"/>
                <w:sz w:val="24"/>
                <w:szCs w:val="24"/>
                <w:lang w:val="es-ES" w:eastAsia="en-GB"/>
              </w:rPr>
              <w:t>inventariere</w:t>
            </w:r>
            <w:proofErr w:type="spellEnd"/>
            <w:r w:rsidRPr="00403403">
              <w:rPr>
                <w:rFonts w:ascii="Comic Sans MS" w:eastAsia="Times New Roman" w:hAnsi="Comic Sans MS" w:cs="Times New Roman"/>
                <w:sz w:val="24"/>
                <w:szCs w:val="24"/>
                <w:lang w:val="es-ES" w:eastAsia="en-GB"/>
              </w:rPr>
              <w:t xml:space="preserve">  p</w:t>
            </w:r>
          </w:p>
        </w:tc>
        <w:tc>
          <w:tcPr>
            <w:tcW w:w="1710" w:type="dxa"/>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fr-FR" w:eastAsia="en-GB"/>
              </w:rPr>
            </w:pPr>
            <w:r w:rsidRPr="00403403">
              <w:rPr>
                <w:rFonts w:ascii="Comic Sans MS" w:eastAsia="Times New Roman" w:hAnsi="Comic Sans MS" w:cs="Times New Roman"/>
                <w:sz w:val="24"/>
                <w:szCs w:val="24"/>
                <w:lang w:val="es-ES" w:eastAsia="en-GB"/>
              </w:rPr>
              <w:t xml:space="preserve">        </w:t>
            </w:r>
            <w:r w:rsidRPr="00403403">
              <w:rPr>
                <w:rFonts w:ascii="Comic Sans MS" w:eastAsia="Times New Roman" w:hAnsi="Comic Sans MS" w:cs="Times New Roman"/>
                <w:sz w:val="24"/>
                <w:szCs w:val="24"/>
                <w:lang w:val="fr-FR" w:eastAsia="en-GB"/>
              </w:rPr>
              <w:t>10</w:t>
            </w:r>
          </w:p>
        </w:tc>
        <w:tc>
          <w:tcPr>
            <w:tcW w:w="1710" w:type="dxa"/>
            <w:shd w:val="clear" w:color="auto" w:fill="auto"/>
          </w:tcPr>
          <w:p w:rsidR="00403403" w:rsidRPr="00403403" w:rsidRDefault="00403403" w:rsidP="00403403">
            <w:pPr>
              <w:widowControl w:val="0"/>
              <w:tabs>
                <w:tab w:val="left" w:pos="210"/>
              </w:tabs>
              <w:autoSpaceDE w:val="0"/>
              <w:autoSpaceDN w:val="0"/>
              <w:adjustRightInd w:val="0"/>
              <w:spacing w:after="0" w:line="240" w:lineRule="auto"/>
              <w:rPr>
                <w:rFonts w:ascii="Comic Sans MS" w:eastAsia="Times New Roman" w:hAnsi="Comic Sans MS" w:cs="Times New Roman"/>
                <w:sz w:val="24"/>
                <w:szCs w:val="24"/>
                <w:lang w:val="fr-FR" w:eastAsia="en-GB"/>
              </w:rPr>
            </w:pPr>
            <w:r w:rsidRPr="00403403">
              <w:rPr>
                <w:rFonts w:ascii="Comic Sans MS" w:eastAsia="Times New Roman" w:hAnsi="Comic Sans MS" w:cs="Times New Roman"/>
                <w:sz w:val="24"/>
                <w:szCs w:val="24"/>
                <w:lang w:val="fr-FR" w:eastAsia="en-GB"/>
              </w:rPr>
              <w:tab/>
              <w:t xml:space="preserve">   7</w:t>
            </w:r>
          </w:p>
        </w:tc>
        <w:tc>
          <w:tcPr>
            <w:tcW w:w="1623" w:type="dxa"/>
            <w:shd w:val="clear" w:color="auto" w:fill="auto"/>
          </w:tcPr>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fr-FR" w:eastAsia="en-GB"/>
              </w:rPr>
            </w:pPr>
            <w:r w:rsidRPr="00403403">
              <w:rPr>
                <w:rFonts w:ascii="Comic Sans MS" w:eastAsia="Times New Roman" w:hAnsi="Comic Sans MS" w:cs="Times New Roman"/>
                <w:sz w:val="24"/>
                <w:szCs w:val="24"/>
                <w:lang w:val="fr-FR" w:eastAsia="en-GB"/>
              </w:rPr>
              <w:t xml:space="preserve">        6</w:t>
            </w:r>
          </w:p>
        </w:tc>
      </w:tr>
    </w:tbl>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fr-FR"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fr-FR"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fr-FR" w:eastAsia="en-GB"/>
        </w:rPr>
      </w:pPr>
    </w:p>
    <w:p w:rsidR="00403403" w:rsidRPr="00403403" w:rsidRDefault="00403403" w:rsidP="00403403">
      <w:pPr>
        <w:widowControl w:val="0"/>
        <w:numPr>
          <w:ilvl w:val="0"/>
          <w:numId w:val="15"/>
        </w:numPr>
        <w:autoSpaceDE w:val="0"/>
        <w:autoSpaceDN w:val="0"/>
        <w:adjustRightInd w:val="0"/>
        <w:spacing w:after="0" w:line="240" w:lineRule="auto"/>
        <w:rPr>
          <w:rFonts w:ascii="Comic Sans MS" w:eastAsia="Times New Roman" w:hAnsi="Comic Sans MS" w:cs="Times New Roman"/>
          <w:sz w:val="24"/>
          <w:szCs w:val="24"/>
          <w:lang w:val="es-ES" w:eastAsia="en-GB"/>
        </w:rPr>
      </w:pPr>
      <w:proofErr w:type="spellStart"/>
      <w:r w:rsidRPr="00403403">
        <w:rPr>
          <w:rFonts w:ascii="Comic Sans MS" w:eastAsia="Times New Roman" w:hAnsi="Comic Sans MS" w:cs="Times New Roman"/>
          <w:sz w:val="24"/>
          <w:szCs w:val="24"/>
          <w:lang w:val="es-ES" w:eastAsia="en-GB"/>
        </w:rPr>
        <w:t>Doborârea</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arborilor</w:t>
      </w:r>
      <w:proofErr w:type="spellEnd"/>
      <w:r w:rsidRPr="00403403">
        <w:rPr>
          <w:rFonts w:ascii="Comic Sans MS" w:eastAsia="Times New Roman" w:hAnsi="Comic Sans MS" w:cs="Times New Roman"/>
          <w:sz w:val="24"/>
          <w:szCs w:val="24"/>
          <w:lang w:val="es-ES" w:eastAsia="en-GB"/>
        </w:rPr>
        <w:t xml:space="preserve"> de pe </w:t>
      </w:r>
      <w:proofErr w:type="spellStart"/>
      <w:r w:rsidRPr="00403403">
        <w:rPr>
          <w:rFonts w:ascii="Comic Sans MS" w:eastAsia="Times New Roman" w:hAnsi="Comic Sans MS" w:cs="Times New Roman"/>
          <w:sz w:val="24"/>
          <w:szCs w:val="24"/>
          <w:lang w:val="es-ES" w:eastAsia="en-GB"/>
        </w:rPr>
        <w:t>suprafeţele</w:t>
      </w:r>
      <w:proofErr w:type="spellEnd"/>
      <w:r w:rsidRPr="00403403">
        <w:rPr>
          <w:rFonts w:ascii="Comic Sans MS" w:eastAsia="Times New Roman" w:hAnsi="Comic Sans MS" w:cs="Times New Roman"/>
          <w:sz w:val="24"/>
          <w:szCs w:val="24"/>
          <w:lang w:val="es-ES" w:eastAsia="en-GB"/>
        </w:rPr>
        <w:t xml:space="preserve"> de </w:t>
      </w:r>
      <w:proofErr w:type="spellStart"/>
      <w:r w:rsidRPr="00403403">
        <w:rPr>
          <w:rFonts w:ascii="Comic Sans MS" w:eastAsia="Times New Roman" w:hAnsi="Comic Sans MS" w:cs="Times New Roman"/>
          <w:sz w:val="24"/>
          <w:szCs w:val="24"/>
          <w:lang w:val="es-ES" w:eastAsia="en-GB"/>
        </w:rPr>
        <w:t>probă</w:t>
      </w:r>
      <w:proofErr w:type="spellEnd"/>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it-IT" w:eastAsia="en-GB"/>
        </w:rPr>
      </w:pPr>
      <w:r w:rsidRPr="00403403">
        <w:rPr>
          <w:rFonts w:ascii="Comic Sans MS" w:eastAsia="Times New Roman" w:hAnsi="Comic Sans MS" w:cs="Times New Roman"/>
          <w:sz w:val="24"/>
          <w:szCs w:val="24"/>
          <w:lang w:val="it-IT" w:eastAsia="en-GB"/>
        </w:rPr>
        <w:t>-arborii grifaţi se doboară şi se fasonează în sortimente uzuale</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it-IT" w:eastAsia="en-GB"/>
        </w:rPr>
      </w:pPr>
      <w:r>
        <w:rPr>
          <w:rFonts w:ascii="Comic Sans MS" w:eastAsia="Times New Roman" w:hAnsi="Comic Sans MS" w:cs="Times New Roman"/>
          <w:noProof/>
          <w:sz w:val="24"/>
          <w:szCs w:val="24"/>
          <w:lang w:eastAsia="ro-RO"/>
        </w:rPr>
        <mc:AlternateContent>
          <mc:Choice Requires="wps">
            <w:drawing>
              <wp:anchor distT="0" distB="0" distL="114300" distR="114300" simplePos="0" relativeHeight="251659264" behindDoc="0" locked="0" layoutInCell="1" allowOverlap="1">
                <wp:simplePos x="0" y="0"/>
                <wp:positionH relativeFrom="column">
                  <wp:posOffset>4343400</wp:posOffset>
                </wp:positionH>
                <wp:positionV relativeFrom="paragraph">
                  <wp:posOffset>59690</wp:posOffset>
                </wp:positionV>
                <wp:extent cx="1981200" cy="1028700"/>
                <wp:effectExtent l="557530" t="5715" r="13970" b="13335"/>
                <wp:wrapNone/>
                <wp:docPr id="8" name="Rounded Rectangular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028700"/>
                        </a:xfrm>
                        <a:prstGeom prst="wedgeRoundRectCallout">
                          <a:avLst>
                            <a:gd name="adj1" fmla="val -76444"/>
                            <a:gd name="adj2" fmla="val 45556"/>
                            <a:gd name="adj3" fmla="val 16667"/>
                          </a:avLst>
                        </a:prstGeom>
                        <a:solidFill>
                          <a:srgbClr val="FFFFFF"/>
                        </a:solidFill>
                        <a:ln w="9525">
                          <a:solidFill>
                            <a:srgbClr val="FF0000"/>
                          </a:solidFill>
                          <a:miter lim="800000"/>
                          <a:headEnd/>
                          <a:tailEnd/>
                        </a:ln>
                      </wps:spPr>
                      <wps:txbx>
                        <w:txbxContent>
                          <w:p w:rsidR="00403403" w:rsidRPr="007133D8" w:rsidRDefault="00403403" w:rsidP="00403403">
                            <w:pPr>
                              <w:widowControl w:val="0"/>
                              <w:autoSpaceDE w:val="0"/>
                              <w:autoSpaceDN w:val="0"/>
                              <w:adjustRightInd w:val="0"/>
                              <w:spacing w:line="360" w:lineRule="auto"/>
                              <w:rPr>
                                <w:rFonts w:ascii="Comic Sans MS" w:hAnsi="Comic Sans MS" w:cs="Arial"/>
                                <w:sz w:val="20"/>
                              </w:rPr>
                            </w:pPr>
                            <w:r w:rsidRPr="007133D8">
                              <w:rPr>
                                <w:rFonts w:ascii="Comic Sans MS" w:hAnsi="Comic Sans MS" w:cs="Arial"/>
                                <w:sz w:val="20"/>
                              </w:rPr>
                              <w:t xml:space="preserve">trecerea de la metri steri la metri cubi se realizează </w:t>
                            </w:r>
                          </w:p>
                          <w:p w:rsidR="00403403" w:rsidRPr="007133D8" w:rsidRDefault="00403403" w:rsidP="00403403">
                            <w:pPr>
                              <w:widowControl w:val="0"/>
                              <w:autoSpaceDE w:val="0"/>
                              <w:autoSpaceDN w:val="0"/>
                              <w:adjustRightInd w:val="0"/>
                              <w:spacing w:line="360" w:lineRule="auto"/>
                              <w:rPr>
                                <w:rFonts w:ascii="Comic Sans MS" w:hAnsi="Comic Sans MS" w:cs="Arial"/>
                                <w:sz w:val="20"/>
                              </w:rPr>
                            </w:pPr>
                            <w:r w:rsidRPr="007133D8">
                              <w:rPr>
                                <w:rFonts w:ascii="Comic Sans MS" w:hAnsi="Comic Sans MS" w:cs="Arial"/>
                                <w:sz w:val="20"/>
                              </w:rPr>
                              <w:t>cu factorul de cubaj</w:t>
                            </w:r>
                          </w:p>
                          <w:p w:rsidR="00403403" w:rsidRPr="00B27D73" w:rsidRDefault="00403403" w:rsidP="00403403">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6" type="#_x0000_t62" style="position:absolute;margin-left:342pt;margin-top:4.7pt;width:156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" adj="-5712,20640" strokecolor="red">
                <v:textbox>
                  <w:txbxContent>
                    <w:p w:rsidR="00403403" w:rsidRPr="007133D8" w:rsidRDefault="00403403" w:rsidP="00403403">
                      <w:pPr>
                        <w:widowControl w:val="0"/>
                        <w:autoSpaceDE w:val="0"/>
                        <w:autoSpaceDN w:val="0"/>
                        <w:adjustRightInd w:val="0"/>
                        <w:spacing w:line="360" w:lineRule="auto"/>
                        <w:rPr>
                          <w:rFonts w:ascii="Comic Sans MS" w:hAnsi="Comic Sans MS" w:cs="Arial"/>
                          <w:sz w:val="20"/>
                        </w:rPr>
                      </w:pPr>
                      <w:r w:rsidRPr="007133D8">
                        <w:rPr>
                          <w:rFonts w:ascii="Comic Sans MS" w:hAnsi="Comic Sans MS" w:cs="Arial"/>
                          <w:sz w:val="20"/>
                        </w:rPr>
                        <w:t xml:space="preserve">trecerea de la metri steri la metri cubi se realizează </w:t>
                      </w:r>
                    </w:p>
                    <w:p w:rsidR="00403403" w:rsidRPr="007133D8" w:rsidRDefault="00403403" w:rsidP="00403403">
                      <w:pPr>
                        <w:widowControl w:val="0"/>
                        <w:autoSpaceDE w:val="0"/>
                        <w:autoSpaceDN w:val="0"/>
                        <w:adjustRightInd w:val="0"/>
                        <w:spacing w:line="360" w:lineRule="auto"/>
                        <w:rPr>
                          <w:rFonts w:ascii="Comic Sans MS" w:hAnsi="Comic Sans MS" w:cs="Arial"/>
                          <w:sz w:val="20"/>
                        </w:rPr>
                      </w:pPr>
                      <w:r w:rsidRPr="007133D8">
                        <w:rPr>
                          <w:rFonts w:ascii="Comic Sans MS" w:hAnsi="Comic Sans MS" w:cs="Arial"/>
                          <w:sz w:val="20"/>
                        </w:rPr>
                        <w:t>cu factorul de cubaj</w:t>
                      </w:r>
                    </w:p>
                    <w:p w:rsidR="00403403" w:rsidRPr="00B27D73" w:rsidRDefault="00403403" w:rsidP="00403403">
                      <w:pPr>
                        <w:rPr>
                          <w:rFonts w:ascii="Comic Sans MS" w:hAnsi="Comic Sans MS"/>
                        </w:rPr>
                      </w:pPr>
                    </w:p>
                  </w:txbxContent>
                </v:textbox>
              </v:shape>
            </w:pict>
          </mc:Fallback>
        </mc:AlternateConten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it-IT" w:eastAsia="en-GB"/>
        </w:rPr>
      </w:pPr>
    </w:p>
    <w:p w:rsidR="00403403" w:rsidRPr="00403403" w:rsidRDefault="00403403" w:rsidP="00403403">
      <w:pPr>
        <w:widowControl w:val="0"/>
        <w:numPr>
          <w:ilvl w:val="0"/>
          <w:numId w:val="15"/>
        </w:numPr>
        <w:autoSpaceDE w:val="0"/>
        <w:autoSpaceDN w:val="0"/>
        <w:adjustRightInd w:val="0"/>
        <w:spacing w:after="0" w:line="240" w:lineRule="auto"/>
        <w:rPr>
          <w:rFonts w:ascii="Comic Sans MS" w:eastAsia="Times New Roman" w:hAnsi="Comic Sans MS" w:cs="Times New Roman"/>
          <w:sz w:val="24"/>
          <w:szCs w:val="24"/>
          <w:lang w:val="fr-FR" w:eastAsia="en-GB"/>
        </w:rPr>
      </w:pPr>
      <w:proofErr w:type="spellStart"/>
      <w:r w:rsidRPr="00403403">
        <w:rPr>
          <w:rFonts w:ascii="Comic Sans MS" w:eastAsia="Times New Roman" w:hAnsi="Comic Sans MS" w:cs="Times New Roman"/>
          <w:sz w:val="24"/>
          <w:szCs w:val="24"/>
          <w:lang w:val="fr-FR" w:eastAsia="en-GB"/>
        </w:rPr>
        <w:t>Determinarea</w:t>
      </w:r>
      <w:proofErr w:type="spellEnd"/>
      <w:r w:rsidRPr="00403403">
        <w:rPr>
          <w:rFonts w:ascii="Comic Sans MS" w:eastAsia="Times New Roman" w:hAnsi="Comic Sans MS" w:cs="Times New Roman"/>
          <w:sz w:val="24"/>
          <w:szCs w:val="24"/>
          <w:lang w:val="fr-FR" w:eastAsia="en-GB"/>
        </w:rPr>
        <w:t xml:space="preserve"> </w:t>
      </w:r>
      <w:proofErr w:type="spellStart"/>
      <w:r w:rsidRPr="00403403">
        <w:rPr>
          <w:rFonts w:ascii="Comic Sans MS" w:eastAsia="Times New Roman" w:hAnsi="Comic Sans MS" w:cs="Times New Roman"/>
          <w:sz w:val="24"/>
          <w:szCs w:val="24"/>
          <w:lang w:val="fr-FR" w:eastAsia="en-GB"/>
        </w:rPr>
        <w:t>volumului</w:t>
      </w:r>
      <w:proofErr w:type="spellEnd"/>
      <w:r w:rsidRPr="00403403">
        <w:rPr>
          <w:rFonts w:ascii="Comic Sans MS" w:eastAsia="Times New Roman" w:hAnsi="Comic Sans MS" w:cs="Times New Roman"/>
          <w:sz w:val="24"/>
          <w:szCs w:val="24"/>
          <w:lang w:val="fr-FR" w:eastAsia="en-GB"/>
        </w:rPr>
        <w:t xml:space="preserve"> </w:t>
      </w:r>
      <w:proofErr w:type="spellStart"/>
      <w:r w:rsidRPr="00403403">
        <w:rPr>
          <w:rFonts w:ascii="Comic Sans MS" w:eastAsia="Times New Roman" w:hAnsi="Comic Sans MS" w:cs="Times New Roman"/>
          <w:sz w:val="24"/>
          <w:szCs w:val="24"/>
          <w:lang w:val="fr-FR" w:eastAsia="en-GB"/>
        </w:rPr>
        <w:t>pentru</w:t>
      </w:r>
      <w:proofErr w:type="spellEnd"/>
      <w:r w:rsidRPr="00403403">
        <w:rPr>
          <w:rFonts w:ascii="Comic Sans MS" w:eastAsia="Times New Roman" w:hAnsi="Comic Sans MS" w:cs="Times New Roman"/>
          <w:sz w:val="24"/>
          <w:szCs w:val="24"/>
          <w:lang w:val="fr-FR" w:eastAsia="en-GB"/>
        </w:rPr>
        <w:t xml:space="preserve"> </w:t>
      </w:r>
      <w:proofErr w:type="spellStart"/>
      <w:r w:rsidRPr="00403403">
        <w:rPr>
          <w:rFonts w:ascii="Comic Sans MS" w:eastAsia="Times New Roman" w:hAnsi="Comic Sans MS" w:cs="Times New Roman"/>
          <w:sz w:val="24"/>
          <w:szCs w:val="24"/>
          <w:lang w:val="fr-FR" w:eastAsia="en-GB"/>
        </w:rPr>
        <w:t>fiecare</w:t>
      </w:r>
      <w:proofErr w:type="spellEnd"/>
      <w:r w:rsidRPr="00403403">
        <w:rPr>
          <w:rFonts w:ascii="Comic Sans MS" w:eastAsia="Times New Roman" w:hAnsi="Comic Sans MS" w:cs="Times New Roman"/>
          <w:sz w:val="24"/>
          <w:szCs w:val="24"/>
          <w:lang w:val="fr-FR" w:eastAsia="en-GB"/>
        </w:rPr>
        <w:t xml:space="preserve"> </w:t>
      </w:r>
      <w:proofErr w:type="spellStart"/>
      <w:r w:rsidRPr="00403403">
        <w:rPr>
          <w:rFonts w:ascii="Comic Sans MS" w:eastAsia="Times New Roman" w:hAnsi="Comic Sans MS" w:cs="Times New Roman"/>
          <w:sz w:val="24"/>
          <w:szCs w:val="24"/>
          <w:lang w:val="fr-FR" w:eastAsia="en-GB"/>
        </w:rPr>
        <w:t>sortiment</w:t>
      </w:r>
      <w:proofErr w:type="spellEnd"/>
      <w:r w:rsidRPr="00403403">
        <w:rPr>
          <w:rFonts w:ascii="Comic Sans MS" w:eastAsia="Times New Roman" w:hAnsi="Comic Sans MS" w:cs="Times New Roman"/>
          <w:sz w:val="24"/>
          <w:szCs w:val="24"/>
          <w:lang w:val="fr-FR" w:eastAsia="en-GB"/>
        </w:rPr>
        <w:t xml:space="preserve"> </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r w:rsidRPr="00403403">
        <w:rPr>
          <w:rFonts w:ascii="Comic Sans MS" w:eastAsia="Times New Roman" w:hAnsi="Comic Sans MS" w:cs="Times New Roman"/>
          <w:sz w:val="24"/>
          <w:szCs w:val="24"/>
          <w:lang w:val="es-ES" w:eastAsia="en-GB"/>
        </w:rPr>
        <w:t>-</w:t>
      </w:r>
      <w:proofErr w:type="spellStart"/>
      <w:r w:rsidRPr="00403403">
        <w:rPr>
          <w:rFonts w:ascii="Comic Sans MS" w:eastAsia="Times New Roman" w:hAnsi="Comic Sans MS" w:cs="Times New Roman"/>
          <w:sz w:val="24"/>
          <w:szCs w:val="24"/>
          <w:lang w:val="es-ES" w:eastAsia="en-GB"/>
        </w:rPr>
        <w:t>volumul</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buştenilor</w:t>
      </w:r>
      <w:proofErr w:type="spellEnd"/>
      <w:r w:rsidRPr="00403403">
        <w:rPr>
          <w:rFonts w:ascii="Comic Sans MS" w:eastAsia="Times New Roman" w:hAnsi="Comic Sans MS" w:cs="Times New Roman"/>
          <w:sz w:val="24"/>
          <w:szCs w:val="24"/>
          <w:lang w:val="es-ES" w:eastAsia="en-GB"/>
        </w:rPr>
        <w:t xml:space="preserve"> se </w:t>
      </w:r>
      <w:proofErr w:type="spellStart"/>
      <w:r w:rsidRPr="00403403">
        <w:rPr>
          <w:rFonts w:ascii="Comic Sans MS" w:eastAsia="Times New Roman" w:hAnsi="Comic Sans MS" w:cs="Times New Roman"/>
          <w:sz w:val="24"/>
          <w:szCs w:val="24"/>
          <w:lang w:val="es-ES" w:eastAsia="en-GB"/>
        </w:rPr>
        <w:t>calculează</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cu</w:t>
      </w:r>
      <w:proofErr w:type="spellEnd"/>
      <w:r w:rsidRPr="00403403">
        <w:rPr>
          <w:rFonts w:ascii="Comic Sans MS" w:eastAsia="Times New Roman" w:hAnsi="Comic Sans MS" w:cs="Times New Roman"/>
          <w:sz w:val="24"/>
          <w:szCs w:val="24"/>
          <w:lang w:val="es-ES" w:eastAsia="en-GB"/>
        </w:rPr>
        <w:t xml:space="preserve"> formula lui Huber</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r w:rsidRPr="00403403">
        <w:rPr>
          <w:rFonts w:ascii="Comic Sans MS" w:eastAsia="Times New Roman" w:hAnsi="Comic Sans MS" w:cs="Times New Roman"/>
          <w:sz w:val="24"/>
          <w:szCs w:val="24"/>
          <w:lang w:val="es-ES" w:eastAsia="en-GB"/>
        </w:rPr>
        <w:t>-</w:t>
      </w:r>
      <w:proofErr w:type="spellStart"/>
      <w:r w:rsidRPr="00403403">
        <w:rPr>
          <w:rFonts w:ascii="Comic Sans MS" w:eastAsia="Times New Roman" w:hAnsi="Comic Sans MS" w:cs="Times New Roman"/>
          <w:sz w:val="24"/>
          <w:szCs w:val="24"/>
          <w:lang w:val="es-ES" w:eastAsia="en-GB"/>
        </w:rPr>
        <w:t>lemnul</w:t>
      </w:r>
      <w:proofErr w:type="spellEnd"/>
      <w:r w:rsidRPr="00403403">
        <w:rPr>
          <w:rFonts w:ascii="Comic Sans MS" w:eastAsia="Times New Roman" w:hAnsi="Comic Sans MS" w:cs="Times New Roman"/>
          <w:sz w:val="24"/>
          <w:szCs w:val="24"/>
          <w:lang w:val="es-ES" w:eastAsia="en-GB"/>
        </w:rPr>
        <w:t xml:space="preserve"> de </w:t>
      </w:r>
      <w:proofErr w:type="spellStart"/>
      <w:r w:rsidRPr="00403403">
        <w:rPr>
          <w:rFonts w:ascii="Comic Sans MS" w:eastAsia="Times New Roman" w:hAnsi="Comic Sans MS" w:cs="Times New Roman"/>
          <w:sz w:val="24"/>
          <w:szCs w:val="24"/>
          <w:lang w:val="es-ES" w:eastAsia="en-GB"/>
        </w:rPr>
        <w:t>foc</w:t>
      </w:r>
      <w:proofErr w:type="spellEnd"/>
      <w:r w:rsidRPr="00403403">
        <w:rPr>
          <w:rFonts w:ascii="Comic Sans MS" w:eastAsia="Times New Roman" w:hAnsi="Comic Sans MS" w:cs="Times New Roman"/>
          <w:sz w:val="24"/>
          <w:szCs w:val="24"/>
          <w:lang w:val="es-ES" w:eastAsia="en-GB"/>
        </w:rPr>
        <w:t xml:space="preserve"> se </w:t>
      </w:r>
      <w:proofErr w:type="spellStart"/>
      <w:r w:rsidRPr="00403403">
        <w:rPr>
          <w:rFonts w:ascii="Comic Sans MS" w:eastAsia="Times New Roman" w:hAnsi="Comic Sans MS" w:cs="Times New Roman"/>
          <w:sz w:val="24"/>
          <w:szCs w:val="24"/>
          <w:lang w:val="es-ES" w:eastAsia="en-GB"/>
        </w:rPr>
        <w:t>aşează</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în</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steri</w:t>
      </w:r>
      <w:proofErr w:type="gramStart"/>
      <w:r w:rsidRPr="00403403">
        <w:rPr>
          <w:rFonts w:ascii="Comic Sans MS" w:eastAsia="Times New Roman" w:hAnsi="Comic Sans MS" w:cs="Times New Roman"/>
          <w:sz w:val="24"/>
          <w:szCs w:val="24"/>
          <w:lang w:val="es-ES" w:eastAsia="en-GB"/>
        </w:rPr>
        <w:t>,iar</w:t>
      </w:r>
      <w:proofErr w:type="spellEnd"/>
      <w:proofErr w:type="gram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crăcile</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în</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grămezi</w:t>
      </w:r>
      <w:proofErr w:type="spellEnd"/>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r w:rsidRPr="00403403">
        <w:rPr>
          <w:rFonts w:ascii="Comic Sans MS" w:eastAsia="Times New Roman" w:hAnsi="Comic Sans MS" w:cs="Times New Roman"/>
          <w:sz w:val="24"/>
          <w:szCs w:val="24"/>
          <w:lang w:val="es-ES" w:eastAsia="en-GB"/>
        </w:rPr>
        <w:t>-</w:t>
      </w:r>
      <w:proofErr w:type="spellStart"/>
      <w:r w:rsidRPr="00403403">
        <w:rPr>
          <w:rFonts w:ascii="Comic Sans MS" w:eastAsia="Times New Roman" w:hAnsi="Comic Sans MS" w:cs="Times New Roman"/>
          <w:sz w:val="24"/>
          <w:szCs w:val="24"/>
          <w:lang w:val="es-ES" w:eastAsia="en-GB"/>
        </w:rPr>
        <w:t>volumul</w:t>
      </w:r>
      <w:proofErr w:type="spellEnd"/>
      <w:r w:rsidRPr="00403403">
        <w:rPr>
          <w:rFonts w:ascii="Comic Sans MS" w:eastAsia="Times New Roman" w:hAnsi="Comic Sans MS" w:cs="Times New Roman"/>
          <w:sz w:val="24"/>
          <w:szCs w:val="24"/>
          <w:lang w:val="es-ES" w:eastAsia="en-GB"/>
        </w:rPr>
        <w:t xml:space="preserve"> total al </w:t>
      </w:r>
      <w:proofErr w:type="spellStart"/>
      <w:r w:rsidRPr="00403403">
        <w:rPr>
          <w:rFonts w:ascii="Comic Sans MS" w:eastAsia="Times New Roman" w:hAnsi="Comic Sans MS" w:cs="Times New Roman"/>
          <w:sz w:val="24"/>
          <w:szCs w:val="24"/>
          <w:lang w:val="es-ES" w:eastAsia="en-GB"/>
        </w:rPr>
        <w:t>masei</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lemnoase</w:t>
      </w:r>
      <w:proofErr w:type="spellEnd"/>
      <w:r w:rsidRPr="00403403">
        <w:rPr>
          <w:rFonts w:ascii="Comic Sans MS" w:eastAsia="Times New Roman" w:hAnsi="Comic Sans MS" w:cs="Times New Roman"/>
          <w:sz w:val="24"/>
          <w:szCs w:val="24"/>
          <w:lang w:val="es-ES" w:eastAsia="en-GB"/>
        </w:rPr>
        <w:t xml:space="preserve"> se </w:t>
      </w:r>
      <w:proofErr w:type="spellStart"/>
      <w:r w:rsidRPr="00403403">
        <w:rPr>
          <w:rFonts w:ascii="Comic Sans MS" w:eastAsia="Times New Roman" w:hAnsi="Comic Sans MS" w:cs="Times New Roman"/>
          <w:sz w:val="24"/>
          <w:szCs w:val="24"/>
          <w:lang w:val="es-ES" w:eastAsia="en-GB"/>
        </w:rPr>
        <w:t>calculează</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cu</w:t>
      </w:r>
      <w:proofErr w:type="spellEnd"/>
      <w:r w:rsidRPr="00403403">
        <w:rPr>
          <w:rFonts w:ascii="Comic Sans MS" w:eastAsia="Times New Roman" w:hAnsi="Comic Sans MS" w:cs="Times New Roman"/>
          <w:sz w:val="24"/>
          <w:szCs w:val="24"/>
          <w:lang w:val="es-ES" w:eastAsia="en-GB"/>
        </w:rPr>
        <w:t xml:space="preserve"> formula:</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b/>
          <w:color w:val="FF0000"/>
          <w:sz w:val="24"/>
          <w:szCs w:val="24"/>
          <w:vertAlign w:val="subscript"/>
          <w:lang w:val="es-ES" w:eastAsia="en-GB"/>
        </w:rPr>
      </w:pPr>
      <w:r w:rsidRPr="00403403">
        <w:rPr>
          <w:rFonts w:ascii="Comic Sans MS" w:eastAsia="Times New Roman" w:hAnsi="Comic Sans MS" w:cs="Times New Roman"/>
          <w:color w:val="FF0000"/>
          <w:sz w:val="24"/>
          <w:szCs w:val="24"/>
          <w:lang w:val="es-ES" w:eastAsia="en-GB"/>
        </w:rPr>
        <w:t xml:space="preserve">                   </w:t>
      </w:r>
      <w:r w:rsidRPr="00403403">
        <w:rPr>
          <w:rFonts w:ascii="Comic Sans MS" w:eastAsia="Times New Roman" w:hAnsi="Comic Sans MS" w:cs="Times New Roman"/>
          <w:b/>
          <w:color w:val="FF0000"/>
          <w:sz w:val="24"/>
          <w:szCs w:val="24"/>
          <w:lang w:val="es-ES" w:eastAsia="en-GB"/>
        </w:rPr>
        <w:t>V=</w:t>
      </w:r>
      <w:r w:rsidRPr="00403403">
        <w:rPr>
          <w:rFonts w:ascii="Comic Sans MS" w:eastAsia="Times New Roman" w:hAnsi="Comic Sans MS" w:cs="Times New Roman"/>
          <w:b/>
          <w:color w:val="FF0000"/>
          <w:sz w:val="24"/>
          <w:szCs w:val="24"/>
          <w:lang w:val="fr-FR" w:eastAsia="en-GB"/>
        </w:rPr>
        <w:t>Σ</w:t>
      </w:r>
      <w:proofErr w:type="spellStart"/>
      <w:r w:rsidRPr="00403403">
        <w:rPr>
          <w:rFonts w:ascii="Comic Sans MS" w:eastAsia="Times New Roman" w:hAnsi="Comic Sans MS" w:cs="Times New Roman"/>
          <w:b/>
          <w:color w:val="FF0000"/>
          <w:sz w:val="24"/>
          <w:szCs w:val="24"/>
          <w:vertAlign w:val="subscript"/>
          <w:lang w:val="es-ES" w:eastAsia="en-GB"/>
        </w:rPr>
        <w:t>v</w:t>
      </w:r>
      <w:r w:rsidRPr="00403403">
        <w:rPr>
          <w:rFonts w:ascii="Comic Sans MS" w:eastAsia="Times New Roman" w:hAnsi="Comic Sans MS" w:cs="Times New Roman"/>
          <w:b/>
          <w:color w:val="FF0000"/>
          <w:sz w:val="24"/>
          <w:szCs w:val="24"/>
          <w:lang w:val="es-ES" w:eastAsia="en-GB"/>
        </w:rPr>
        <w:t>xS</w:t>
      </w:r>
      <w:proofErr w:type="spellEnd"/>
      <w:r w:rsidRPr="00403403">
        <w:rPr>
          <w:rFonts w:ascii="Comic Sans MS" w:eastAsia="Times New Roman" w:hAnsi="Comic Sans MS" w:cs="Times New Roman"/>
          <w:b/>
          <w:color w:val="FF0000"/>
          <w:sz w:val="24"/>
          <w:szCs w:val="24"/>
          <w:lang w:val="es-ES" w:eastAsia="en-GB"/>
        </w:rPr>
        <w:t>/</w:t>
      </w:r>
      <w:r w:rsidRPr="00403403">
        <w:rPr>
          <w:rFonts w:ascii="Comic Sans MS" w:eastAsia="Times New Roman" w:hAnsi="Comic Sans MS" w:cs="Times New Roman"/>
          <w:b/>
          <w:color w:val="FF0000"/>
          <w:sz w:val="24"/>
          <w:szCs w:val="24"/>
          <w:lang w:val="fr-FR" w:eastAsia="en-GB"/>
        </w:rPr>
        <w:t>Σ</w:t>
      </w:r>
      <w:r w:rsidRPr="00403403">
        <w:rPr>
          <w:rFonts w:ascii="Comic Sans MS" w:eastAsia="Times New Roman" w:hAnsi="Comic Sans MS" w:cs="Times New Roman"/>
          <w:b/>
          <w:color w:val="FF0000"/>
          <w:sz w:val="24"/>
          <w:szCs w:val="24"/>
          <w:vertAlign w:val="subscript"/>
          <w:lang w:val="es-ES" w:eastAsia="en-GB"/>
        </w:rPr>
        <w:t>S</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b/>
          <w:color w:val="FF0000"/>
          <w:sz w:val="24"/>
          <w:szCs w:val="24"/>
          <w:lang w:val="es-ES"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proofErr w:type="spellStart"/>
      <w:proofErr w:type="gramStart"/>
      <w:r w:rsidRPr="00403403">
        <w:rPr>
          <w:rFonts w:ascii="Comic Sans MS" w:eastAsia="Times New Roman" w:hAnsi="Comic Sans MS" w:cs="Times New Roman"/>
          <w:sz w:val="24"/>
          <w:szCs w:val="24"/>
          <w:lang w:val="es-ES" w:eastAsia="en-GB"/>
        </w:rPr>
        <w:t>în</w:t>
      </w:r>
      <w:proofErr w:type="spellEnd"/>
      <w:proofErr w:type="gram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care</w:t>
      </w:r>
      <w:proofErr w:type="spellEnd"/>
      <w:r w:rsidRPr="00403403">
        <w:rPr>
          <w:rFonts w:ascii="Comic Sans MS" w:eastAsia="Times New Roman" w:hAnsi="Comic Sans MS" w:cs="Times New Roman"/>
          <w:sz w:val="24"/>
          <w:szCs w:val="24"/>
          <w:lang w:val="es-ES" w:eastAsia="en-GB"/>
        </w:rPr>
        <w:t>:▪V-</w:t>
      </w:r>
      <w:proofErr w:type="spellStart"/>
      <w:r w:rsidRPr="00403403">
        <w:rPr>
          <w:rFonts w:ascii="Comic Sans MS" w:eastAsia="Times New Roman" w:hAnsi="Comic Sans MS" w:cs="Times New Roman"/>
          <w:sz w:val="24"/>
          <w:szCs w:val="24"/>
          <w:lang w:val="es-ES" w:eastAsia="en-GB"/>
        </w:rPr>
        <w:t>volumul</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sortimentului</w:t>
      </w:r>
      <w:proofErr w:type="spellEnd"/>
      <w:r w:rsidRPr="00403403">
        <w:rPr>
          <w:rFonts w:ascii="Comic Sans MS" w:eastAsia="Times New Roman" w:hAnsi="Comic Sans MS" w:cs="Times New Roman"/>
          <w:sz w:val="24"/>
          <w:szCs w:val="24"/>
          <w:lang w:val="es-ES" w:eastAsia="en-GB"/>
        </w:rPr>
        <w:t xml:space="preserve"> pe </w:t>
      </w:r>
      <w:proofErr w:type="spellStart"/>
      <w:r w:rsidRPr="00403403">
        <w:rPr>
          <w:rFonts w:ascii="Comic Sans MS" w:eastAsia="Times New Roman" w:hAnsi="Comic Sans MS" w:cs="Times New Roman"/>
          <w:sz w:val="24"/>
          <w:szCs w:val="24"/>
          <w:lang w:val="es-ES" w:eastAsia="en-GB"/>
        </w:rPr>
        <w:t>întreaga</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suprafaţă</w:t>
      </w:r>
      <w:proofErr w:type="spellEnd"/>
      <w:r w:rsidRPr="00403403">
        <w:rPr>
          <w:rFonts w:ascii="Comic Sans MS" w:eastAsia="Times New Roman" w:hAnsi="Comic Sans MS" w:cs="Times New Roman"/>
          <w:sz w:val="24"/>
          <w:szCs w:val="24"/>
          <w:lang w:val="es-ES" w:eastAsia="en-GB"/>
        </w:rPr>
        <w:t xml:space="preserve"> (m</w:t>
      </w:r>
      <w:r w:rsidRPr="00403403">
        <w:rPr>
          <w:rFonts w:ascii="Comic Sans MS" w:eastAsia="Times New Roman" w:hAnsi="Comic Sans MS" w:cs="Times New Roman"/>
          <w:sz w:val="24"/>
          <w:szCs w:val="24"/>
          <w:vertAlign w:val="superscript"/>
          <w:lang w:val="es-ES" w:eastAsia="en-GB"/>
        </w:rPr>
        <w:t>3</w:t>
      </w:r>
      <w:r w:rsidRPr="00403403">
        <w:rPr>
          <w:rFonts w:ascii="Comic Sans MS" w:eastAsia="Times New Roman" w:hAnsi="Comic Sans MS" w:cs="Times New Roman"/>
          <w:sz w:val="24"/>
          <w:szCs w:val="24"/>
          <w:lang w:val="es-ES" w:eastAsia="en-GB"/>
        </w:rPr>
        <w:t>)</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r w:rsidRPr="00403403">
        <w:rPr>
          <w:rFonts w:ascii="Comic Sans MS" w:eastAsia="Times New Roman" w:hAnsi="Comic Sans MS" w:cs="Times New Roman"/>
          <w:sz w:val="24"/>
          <w:szCs w:val="24"/>
          <w:lang w:val="es-ES" w:eastAsia="en-GB"/>
        </w:rPr>
        <w:lastRenderedPageBreak/>
        <w:tab/>
        <w:t>▪S-</w:t>
      </w:r>
      <w:proofErr w:type="spellStart"/>
      <w:r w:rsidRPr="00403403">
        <w:rPr>
          <w:rFonts w:ascii="Comic Sans MS" w:eastAsia="Times New Roman" w:hAnsi="Comic Sans MS" w:cs="Times New Roman"/>
          <w:sz w:val="24"/>
          <w:szCs w:val="24"/>
          <w:lang w:val="es-ES" w:eastAsia="en-GB"/>
        </w:rPr>
        <w:t>suprafaţa</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totală</w:t>
      </w:r>
      <w:proofErr w:type="spellEnd"/>
      <w:r w:rsidRPr="00403403">
        <w:rPr>
          <w:rFonts w:ascii="Comic Sans MS" w:eastAsia="Times New Roman" w:hAnsi="Comic Sans MS" w:cs="Times New Roman"/>
          <w:sz w:val="24"/>
          <w:szCs w:val="24"/>
          <w:lang w:val="es-ES" w:eastAsia="en-GB"/>
        </w:rPr>
        <w:t xml:space="preserve"> a </w:t>
      </w:r>
      <w:proofErr w:type="spellStart"/>
      <w:proofErr w:type="gramStart"/>
      <w:r w:rsidRPr="00403403">
        <w:rPr>
          <w:rFonts w:ascii="Comic Sans MS" w:eastAsia="Times New Roman" w:hAnsi="Comic Sans MS" w:cs="Times New Roman"/>
          <w:sz w:val="24"/>
          <w:szCs w:val="24"/>
          <w:lang w:val="es-ES" w:eastAsia="en-GB"/>
        </w:rPr>
        <w:t>arboretului</w:t>
      </w:r>
      <w:proofErr w:type="spellEnd"/>
      <w:r w:rsidRPr="00403403">
        <w:rPr>
          <w:rFonts w:ascii="Comic Sans MS" w:eastAsia="Times New Roman" w:hAnsi="Comic Sans MS" w:cs="Times New Roman"/>
          <w:sz w:val="24"/>
          <w:szCs w:val="24"/>
          <w:lang w:val="es-ES" w:eastAsia="en-GB"/>
        </w:rPr>
        <w:t>(</w:t>
      </w:r>
      <w:proofErr w:type="gramEnd"/>
      <w:r w:rsidRPr="00403403">
        <w:rPr>
          <w:rFonts w:ascii="Comic Sans MS" w:eastAsia="Times New Roman" w:hAnsi="Comic Sans MS" w:cs="Times New Roman"/>
          <w:sz w:val="24"/>
          <w:szCs w:val="24"/>
          <w:lang w:eastAsia="en-GB"/>
        </w:rPr>
        <w:t>m</w:t>
      </w:r>
      <w:r w:rsidRPr="00403403">
        <w:rPr>
          <w:rFonts w:ascii="Comic Sans MS" w:eastAsia="Times New Roman" w:hAnsi="Comic Sans MS" w:cs="Times New Roman"/>
          <w:sz w:val="24"/>
          <w:szCs w:val="24"/>
          <w:vertAlign w:val="superscript"/>
          <w:lang w:eastAsia="en-GB"/>
        </w:rPr>
        <w:t>2</w:t>
      </w:r>
      <w:r w:rsidRPr="00403403">
        <w:rPr>
          <w:rFonts w:ascii="Comic Sans MS" w:eastAsia="Times New Roman" w:hAnsi="Comic Sans MS" w:cs="Times New Roman"/>
          <w:sz w:val="24"/>
          <w:szCs w:val="24"/>
          <w:lang w:val="es-ES" w:eastAsia="en-GB"/>
        </w:rPr>
        <w:t>)</w:t>
      </w:r>
    </w:p>
    <w:p w:rsidR="00403403" w:rsidRPr="00403403" w:rsidRDefault="00403403" w:rsidP="00403403">
      <w:pPr>
        <w:widowControl w:val="0"/>
        <w:tabs>
          <w:tab w:val="left" w:pos="720"/>
          <w:tab w:val="left" w:pos="1440"/>
          <w:tab w:val="left" w:pos="2160"/>
          <w:tab w:val="left" w:pos="2880"/>
          <w:tab w:val="left" w:pos="3600"/>
          <w:tab w:val="left" w:pos="4320"/>
          <w:tab w:val="left" w:pos="5040"/>
          <w:tab w:val="left" w:pos="6570"/>
        </w:tabs>
        <w:autoSpaceDE w:val="0"/>
        <w:autoSpaceDN w:val="0"/>
        <w:adjustRightInd w:val="0"/>
        <w:spacing w:after="0" w:line="240" w:lineRule="auto"/>
        <w:rPr>
          <w:rFonts w:ascii="Comic Sans MS" w:eastAsia="Times New Roman" w:hAnsi="Comic Sans MS" w:cs="Times New Roman"/>
          <w:sz w:val="24"/>
          <w:szCs w:val="24"/>
          <w:lang w:val="es-ES" w:eastAsia="en-GB"/>
        </w:rPr>
      </w:pPr>
      <w:r w:rsidRPr="00403403">
        <w:rPr>
          <w:rFonts w:ascii="Comic Sans MS" w:eastAsia="Times New Roman" w:hAnsi="Comic Sans MS" w:cs="Times New Roman"/>
          <w:sz w:val="24"/>
          <w:szCs w:val="24"/>
          <w:lang w:val="es-ES" w:eastAsia="en-GB"/>
        </w:rPr>
        <w:tab/>
        <w:t>▪</w:t>
      </w:r>
      <w:r w:rsidRPr="00403403">
        <w:rPr>
          <w:rFonts w:ascii="Comic Sans MS" w:eastAsia="Times New Roman" w:hAnsi="Comic Sans MS" w:cs="Times New Roman"/>
          <w:sz w:val="24"/>
          <w:szCs w:val="24"/>
          <w:lang w:val="fr-FR" w:eastAsia="en-GB"/>
        </w:rPr>
        <w:t>Σ</w:t>
      </w:r>
      <w:r w:rsidRPr="00403403">
        <w:rPr>
          <w:rFonts w:ascii="Comic Sans MS" w:eastAsia="Times New Roman" w:hAnsi="Comic Sans MS" w:cs="Times New Roman"/>
          <w:sz w:val="24"/>
          <w:szCs w:val="24"/>
          <w:vertAlign w:val="subscript"/>
          <w:lang w:val="es-ES" w:eastAsia="en-GB"/>
        </w:rPr>
        <w:t>s--</w:t>
      </w:r>
      <w:proofErr w:type="spellStart"/>
      <w:r w:rsidRPr="00403403">
        <w:rPr>
          <w:rFonts w:ascii="Comic Sans MS" w:eastAsia="Times New Roman" w:hAnsi="Comic Sans MS" w:cs="Times New Roman"/>
          <w:sz w:val="24"/>
          <w:szCs w:val="24"/>
          <w:lang w:val="es-ES" w:eastAsia="en-GB"/>
        </w:rPr>
        <w:t>suprafaţa</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însumată</w:t>
      </w:r>
      <w:proofErr w:type="spellEnd"/>
      <w:r w:rsidRPr="00403403">
        <w:rPr>
          <w:rFonts w:ascii="Comic Sans MS" w:eastAsia="Times New Roman" w:hAnsi="Comic Sans MS" w:cs="Times New Roman"/>
          <w:sz w:val="24"/>
          <w:szCs w:val="24"/>
          <w:lang w:val="es-ES" w:eastAsia="en-GB"/>
        </w:rPr>
        <w:t xml:space="preserve"> a </w:t>
      </w:r>
      <w:proofErr w:type="spellStart"/>
      <w:r w:rsidRPr="00403403">
        <w:rPr>
          <w:rFonts w:ascii="Comic Sans MS" w:eastAsia="Times New Roman" w:hAnsi="Comic Sans MS" w:cs="Times New Roman"/>
          <w:sz w:val="24"/>
          <w:szCs w:val="24"/>
          <w:lang w:val="es-ES" w:eastAsia="en-GB"/>
        </w:rPr>
        <w:t>locurilor</w:t>
      </w:r>
      <w:proofErr w:type="spellEnd"/>
      <w:r w:rsidRPr="00403403">
        <w:rPr>
          <w:rFonts w:ascii="Comic Sans MS" w:eastAsia="Times New Roman" w:hAnsi="Comic Sans MS" w:cs="Times New Roman"/>
          <w:sz w:val="24"/>
          <w:szCs w:val="24"/>
          <w:lang w:val="es-ES" w:eastAsia="en-GB"/>
        </w:rPr>
        <w:t xml:space="preserve"> de </w:t>
      </w:r>
      <w:proofErr w:type="spellStart"/>
      <w:proofErr w:type="gramStart"/>
      <w:r w:rsidRPr="00403403">
        <w:rPr>
          <w:rFonts w:ascii="Comic Sans MS" w:eastAsia="Times New Roman" w:hAnsi="Comic Sans MS" w:cs="Times New Roman"/>
          <w:sz w:val="24"/>
          <w:szCs w:val="24"/>
          <w:lang w:val="es-ES" w:eastAsia="en-GB"/>
        </w:rPr>
        <w:t>probă</w:t>
      </w:r>
      <w:proofErr w:type="spellEnd"/>
      <w:r w:rsidRPr="00403403">
        <w:rPr>
          <w:rFonts w:ascii="Comic Sans MS" w:eastAsia="Times New Roman" w:hAnsi="Comic Sans MS" w:cs="Times New Roman"/>
          <w:sz w:val="24"/>
          <w:szCs w:val="24"/>
          <w:lang w:val="es-ES" w:eastAsia="en-GB"/>
        </w:rPr>
        <w:t>(</w:t>
      </w:r>
      <w:proofErr w:type="gramEnd"/>
      <w:r w:rsidRPr="00403403">
        <w:rPr>
          <w:rFonts w:ascii="Comic Sans MS" w:eastAsia="Times New Roman" w:hAnsi="Comic Sans MS" w:cs="Times New Roman"/>
          <w:sz w:val="24"/>
          <w:szCs w:val="24"/>
          <w:lang w:eastAsia="en-GB"/>
        </w:rPr>
        <w:t>m</w:t>
      </w:r>
      <w:r w:rsidRPr="00403403">
        <w:rPr>
          <w:rFonts w:ascii="Comic Sans MS" w:eastAsia="Times New Roman" w:hAnsi="Comic Sans MS" w:cs="Times New Roman"/>
          <w:sz w:val="24"/>
          <w:szCs w:val="24"/>
          <w:vertAlign w:val="superscript"/>
          <w:lang w:eastAsia="en-GB"/>
        </w:rPr>
        <w:t>2</w:t>
      </w:r>
      <w:r w:rsidRPr="00403403">
        <w:rPr>
          <w:rFonts w:ascii="Comic Sans MS" w:eastAsia="Times New Roman" w:hAnsi="Comic Sans MS" w:cs="Times New Roman"/>
          <w:sz w:val="24"/>
          <w:szCs w:val="24"/>
          <w:lang w:eastAsia="en-GB"/>
        </w:rPr>
        <w:t>)</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r w:rsidRPr="00403403">
        <w:rPr>
          <w:rFonts w:ascii="Comic Sans MS" w:eastAsia="Times New Roman" w:hAnsi="Comic Sans MS" w:cs="Times New Roman"/>
          <w:sz w:val="24"/>
          <w:szCs w:val="24"/>
          <w:lang w:val="es-ES" w:eastAsia="en-GB"/>
        </w:rPr>
        <w:t xml:space="preserve">           ▪</w:t>
      </w:r>
      <w:r w:rsidRPr="00403403">
        <w:rPr>
          <w:rFonts w:ascii="Comic Sans MS" w:eastAsia="Times New Roman" w:hAnsi="Comic Sans MS" w:cs="Times New Roman"/>
          <w:sz w:val="24"/>
          <w:szCs w:val="24"/>
          <w:lang w:val="fr-FR" w:eastAsia="en-GB"/>
        </w:rPr>
        <w:t>Σ</w:t>
      </w:r>
      <w:r w:rsidRPr="00403403">
        <w:rPr>
          <w:rFonts w:ascii="Comic Sans MS" w:eastAsia="Times New Roman" w:hAnsi="Comic Sans MS" w:cs="Times New Roman"/>
          <w:sz w:val="24"/>
          <w:szCs w:val="24"/>
          <w:vertAlign w:val="subscript"/>
          <w:lang w:val="es-ES" w:eastAsia="en-GB"/>
        </w:rPr>
        <w:t>v-</w:t>
      </w:r>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volumul</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sortimentelor</w:t>
      </w:r>
      <w:proofErr w:type="spellEnd"/>
      <w:r w:rsidRPr="00403403">
        <w:rPr>
          <w:rFonts w:ascii="Comic Sans MS" w:eastAsia="Times New Roman" w:hAnsi="Comic Sans MS" w:cs="Times New Roman"/>
          <w:sz w:val="24"/>
          <w:szCs w:val="24"/>
          <w:lang w:val="es-ES" w:eastAsia="en-GB"/>
        </w:rPr>
        <w:t xml:space="preserve"> de pe </w:t>
      </w:r>
      <w:proofErr w:type="spellStart"/>
      <w:r w:rsidRPr="00403403">
        <w:rPr>
          <w:rFonts w:ascii="Comic Sans MS" w:eastAsia="Times New Roman" w:hAnsi="Comic Sans MS" w:cs="Times New Roman"/>
          <w:sz w:val="24"/>
          <w:szCs w:val="24"/>
          <w:lang w:val="es-ES" w:eastAsia="en-GB"/>
        </w:rPr>
        <w:t>suprafeţele</w:t>
      </w:r>
      <w:proofErr w:type="spellEnd"/>
      <w:r w:rsidRPr="00403403">
        <w:rPr>
          <w:rFonts w:ascii="Comic Sans MS" w:eastAsia="Times New Roman" w:hAnsi="Comic Sans MS" w:cs="Times New Roman"/>
          <w:sz w:val="24"/>
          <w:szCs w:val="24"/>
          <w:lang w:val="es-ES" w:eastAsia="en-GB"/>
        </w:rPr>
        <w:t xml:space="preserve"> de </w:t>
      </w:r>
      <w:proofErr w:type="spellStart"/>
      <w:proofErr w:type="gramStart"/>
      <w:r w:rsidRPr="00403403">
        <w:rPr>
          <w:rFonts w:ascii="Comic Sans MS" w:eastAsia="Times New Roman" w:hAnsi="Comic Sans MS" w:cs="Times New Roman"/>
          <w:sz w:val="24"/>
          <w:szCs w:val="24"/>
          <w:lang w:val="es-ES" w:eastAsia="en-GB"/>
        </w:rPr>
        <w:t>probă</w:t>
      </w:r>
      <w:proofErr w:type="spellEnd"/>
      <w:r w:rsidRPr="00403403">
        <w:rPr>
          <w:rFonts w:ascii="Comic Sans MS" w:eastAsia="Times New Roman" w:hAnsi="Comic Sans MS" w:cs="Times New Roman"/>
          <w:sz w:val="24"/>
          <w:szCs w:val="24"/>
          <w:lang w:val="es-ES" w:eastAsia="en-GB"/>
        </w:rPr>
        <w:t>(</w:t>
      </w:r>
      <w:proofErr w:type="gramEnd"/>
      <w:r w:rsidRPr="00403403">
        <w:rPr>
          <w:rFonts w:ascii="Comic Sans MS" w:eastAsia="Times New Roman" w:hAnsi="Comic Sans MS" w:cs="Times New Roman"/>
          <w:sz w:val="24"/>
          <w:szCs w:val="24"/>
          <w:lang w:val="es-ES" w:eastAsia="en-GB"/>
        </w:rPr>
        <w:t>m</w:t>
      </w:r>
      <w:r w:rsidRPr="00403403">
        <w:rPr>
          <w:rFonts w:ascii="Comic Sans MS" w:eastAsia="Times New Roman" w:hAnsi="Comic Sans MS" w:cs="Times New Roman"/>
          <w:sz w:val="24"/>
          <w:szCs w:val="24"/>
          <w:vertAlign w:val="superscript"/>
          <w:lang w:val="es-ES" w:eastAsia="en-GB"/>
        </w:rPr>
        <w:t>3</w:t>
      </w:r>
      <w:r w:rsidRPr="00403403">
        <w:rPr>
          <w:rFonts w:ascii="Comic Sans MS" w:eastAsia="Times New Roman" w:hAnsi="Comic Sans MS" w:cs="Times New Roman"/>
          <w:sz w:val="24"/>
          <w:szCs w:val="24"/>
          <w:lang w:val="es-ES" w:eastAsia="en-GB"/>
        </w:rPr>
        <w:t>)</w:t>
      </w: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r w:rsidRPr="00403403">
        <w:rPr>
          <w:rFonts w:ascii="Comic Sans MS" w:eastAsia="Times New Roman" w:hAnsi="Comic Sans MS" w:cs="Times New Roman"/>
          <w:sz w:val="24"/>
          <w:szCs w:val="24"/>
          <w:lang w:val="es-ES" w:eastAsia="en-GB"/>
        </w:rPr>
        <w:t>-</w:t>
      </w:r>
      <w:proofErr w:type="spellStart"/>
      <w:r w:rsidRPr="00403403">
        <w:rPr>
          <w:rFonts w:ascii="Comic Sans MS" w:eastAsia="Times New Roman" w:hAnsi="Comic Sans MS" w:cs="Times New Roman"/>
          <w:sz w:val="24"/>
          <w:szCs w:val="24"/>
          <w:lang w:val="es-ES" w:eastAsia="en-GB"/>
        </w:rPr>
        <w:t>volumul</w:t>
      </w:r>
      <w:proofErr w:type="spellEnd"/>
      <w:r w:rsidRPr="00403403">
        <w:rPr>
          <w:rFonts w:ascii="Comic Sans MS" w:eastAsia="Times New Roman" w:hAnsi="Comic Sans MS" w:cs="Times New Roman"/>
          <w:sz w:val="24"/>
          <w:szCs w:val="24"/>
          <w:lang w:val="es-ES" w:eastAsia="en-GB"/>
        </w:rPr>
        <w:t xml:space="preserve"> total se </w:t>
      </w:r>
      <w:proofErr w:type="spellStart"/>
      <w:r w:rsidRPr="00403403">
        <w:rPr>
          <w:rFonts w:ascii="Comic Sans MS" w:eastAsia="Times New Roman" w:hAnsi="Comic Sans MS" w:cs="Times New Roman"/>
          <w:sz w:val="24"/>
          <w:szCs w:val="24"/>
          <w:lang w:val="es-ES" w:eastAsia="en-GB"/>
        </w:rPr>
        <w:t>află</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prin</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însumarea</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volumelor</w:t>
      </w:r>
      <w:proofErr w:type="spellEnd"/>
      <w:r w:rsidRPr="00403403">
        <w:rPr>
          <w:rFonts w:ascii="Comic Sans MS" w:eastAsia="Times New Roman" w:hAnsi="Comic Sans MS" w:cs="Times New Roman"/>
          <w:sz w:val="24"/>
          <w:szCs w:val="24"/>
          <w:lang w:val="es-ES" w:eastAsia="en-GB"/>
        </w:rPr>
        <w:t xml:space="preserve"> </w:t>
      </w:r>
      <w:proofErr w:type="spellStart"/>
      <w:r w:rsidRPr="00403403">
        <w:rPr>
          <w:rFonts w:ascii="Comic Sans MS" w:eastAsia="Times New Roman" w:hAnsi="Comic Sans MS" w:cs="Times New Roman"/>
          <w:sz w:val="24"/>
          <w:szCs w:val="24"/>
          <w:lang w:val="es-ES" w:eastAsia="en-GB"/>
        </w:rPr>
        <w:t>sortimentelor</w:t>
      </w:r>
      <w:proofErr w:type="spellEnd"/>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sz w:val="24"/>
          <w:szCs w:val="24"/>
          <w:lang w:val="es-ES" w:eastAsia="en-GB"/>
        </w:rPr>
      </w:pPr>
    </w:p>
    <w:p w:rsidR="00403403" w:rsidRPr="00403403" w:rsidRDefault="00403403" w:rsidP="00403403">
      <w:pPr>
        <w:widowControl w:val="0"/>
        <w:autoSpaceDE w:val="0"/>
        <w:autoSpaceDN w:val="0"/>
        <w:adjustRightInd w:val="0"/>
        <w:spacing w:after="0" w:line="360" w:lineRule="auto"/>
        <w:rPr>
          <w:rFonts w:ascii="Comic Sans MS" w:eastAsia="Times New Roman" w:hAnsi="Comic Sans MS" w:cs="Times New Roman"/>
          <w:sz w:val="24"/>
          <w:szCs w:val="24"/>
          <w:lang w:val="es-ES" w:eastAsia="en-GB"/>
        </w:rPr>
      </w:pPr>
    </w:p>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Fişa nr.3  Inventarierea calitativă(UC23,C4)</w:t>
      </w:r>
    </w:p>
    <w:p w:rsidR="00403403" w:rsidRPr="00403403" w:rsidRDefault="00403403" w:rsidP="00403403">
      <w:pPr>
        <w:spacing w:after="0" w:line="240" w:lineRule="auto"/>
        <w:rPr>
          <w:rFonts w:ascii="Comic Sans MS" w:eastAsia="Times New Roman" w:hAnsi="Comic Sans MS" w:cs="Arial"/>
          <w:sz w:val="24"/>
          <w:szCs w:val="20"/>
          <w:lang w:eastAsia="en-GB"/>
        </w:rPr>
      </w:pPr>
    </w:p>
    <w:p w:rsidR="00403403" w:rsidRPr="00403403" w:rsidRDefault="00403403" w:rsidP="00403403">
      <w:pPr>
        <w:spacing w:after="0" w:line="240" w:lineRule="auto"/>
        <w:rPr>
          <w:rFonts w:ascii="Comic Sans MS" w:eastAsia="Times New Roman" w:hAnsi="Comic Sans MS" w:cs="Arial"/>
          <w:sz w:val="24"/>
          <w:szCs w:val="20"/>
          <w:lang w:eastAsia="en-GB"/>
        </w:rPr>
      </w:pPr>
    </w:p>
    <w:p w:rsidR="00403403" w:rsidRPr="00403403" w:rsidRDefault="00403403" w:rsidP="00403403">
      <w:pPr>
        <w:numPr>
          <w:ilvl w:val="0"/>
          <w:numId w:val="22"/>
        </w:numPr>
        <w:spacing w:after="0" w:line="240" w:lineRule="auto"/>
        <w:rPr>
          <w:rFonts w:ascii="Comic Sans MS" w:eastAsia="Times New Roman" w:hAnsi="Comic Sans MS" w:cs="Times New Roman"/>
          <w:color w:val="FF0000"/>
          <w:sz w:val="24"/>
          <w:szCs w:val="20"/>
          <w:lang w:eastAsia="en-GB"/>
        </w:rPr>
      </w:pPr>
      <w:r w:rsidRPr="00403403">
        <w:rPr>
          <w:rFonts w:ascii="Comic Sans MS" w:eastAsia="Times New Roman" w:hAnsi="Comic Sans MS" w:cs="Times New Roman"/>
          <w:color w:val="FF0000"/>
          <w:sz w:val="24"/>
          <w:szCs w:val="20"/>
          <w:lang w:eastAsia="en-GB"/>
        </w:rPr>
        <w:t xml:space="preserve">Încadrarea  arborilor în clase de calitate se realizează pe corelaţia dintre proporţia de lemn rotund de lucru din volumul fusului şi cota corespunzătoare din înălţime. </w:t>
      </w:r>
    </w:p>
    <w:p w:rsidR="00403403" w:rsidRPr="00403403" w:rsidRDefault="00403403" w:rsidP="00403403">
      <w:pPr>
        <w:spacing w:after="0" w:line="240" w:lineRule="auto"/>
        <w:rPr>
          <w:rFonts w:ascii="Comic Sans MS" w:eastAsia="Times New Roman" w:hAnsi="Comic Sans MS" w:cs="Times New Roman"/>
          <w:color w:val="FF0000"/>
          <w:sz w:val="24"/>
          <w:szCs w:val="20"/>
          <w:lang w:eastAsia="en-GB"/>
        </w:rPr>
      </w:pPr>
    </w:p>
    <w:p w:rsidR="00403403" w:rsidRPr="00403403" w:rsidRDefault="00403403" w:rsidP="00403403">
      <w:pPr>
        <w:numPr>
          <w:ilvl w:val="0"/>
          <w:numId w:val="22"/>
        </w:numPr>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Inventarierea calitativă se realizează independent de specie  şi dimensiunile arborilor.</w:t>
      </w:r>
    </w:p>
    <w:p w:rsidR="00403403" w:rsidRPr="00403403" w:rsidRDefault="00403403" w:rsidP="00403403">
      <w:pPr>
        <w:spacing w:after="0" w:line="240" w:lineRule="auto"/>
        <w:rPr>
          <w:rFonts w:ascii="Comic Sans MS" w:eastAsia="Times New Roman" w:hAnsi="Comic Sans MS" w:cs="Times New Roman"/>
          <w:sz w:val="24"/>
          <w:szCs w:val="20"/>
          <w:lang w:eastAsia="en-GB"/>
        </w:rPr>
      </w:pPr>
    </w:p>
    <w:p w:rsidR="00403403" w:rsidRPr="00403403" w:rsidRDefault="00403403" w:rsidP="00403403">
      <w:pPr>
        <w:numPr>
          <w:ilvl w:val="0"/>
          <w:numId w:val="22"/>
        </w:numPr>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Arborii se clasifică în 4 clase de calitate separat pe grupe de specii.</w:t>
      </w: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tabs>
          <w:tab w:val="left" w:pos="7470"/>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b/>
          <w:sz w:val="24"/>
          <w:szCs w:val="20"/>
          <w:lang w:eastAsia="en-GB"/>
        </w:rPr>
        <w:tab/>
      </w:r>
      <w:r w:rsidRPr="00403403">
        <w:rPr>
          <w:rFonts w:ascii="Comic Sans MS" w:eastAsia="Times New Roman" w:hAnsi="Comic Sans MS" w:cs="Times New Roman"/>
          <w:sz w:val="24"/>
          <w:szCs w:val="20"/>
          <w:lang w:eastAsia="en-GB"/>
        </w:rPr>
        <w:t>Tabel nr.3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076"/>
        <w:gridCol w:w="1475"/>
        <w:gridCol w:w="1579"/>
        <w:gridCol w:w="1957"/>
        <w:gridCol w:w="1784"/>
      </w:tblGrid>
      <w:tr w:rsidR="00403403" w:rsidRPr="00403403" w:rsidTr="00F762B5">
        <w:tc>
          <w:tcPr>
            <w:tcW w:w="1417" w:type="dxa"/>
            <w:vMerge w:val="restart"/>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Grupa de specii</w:t>
            </w:r>
          </w:p>
        </w:tc>
        <w:tc>
          <w:tcPr>
            <w:tcW w:w="1075" w:type="dxa"/>
            <w:vMerge w:val="restart"/>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Clasa  de  calitate</w:t>
            </w:r>
          </w:p>
        </w:tc>
        <w:tc>
          <w:tcPr>
            <w:tcW w:w="1431" w:type="dxa"/>
            <w:vMerge w:val="restart"/>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Coeficient  de  echivalenţă</w:t>
            </w:r>
          </w:p>
        </w:tc>
        <w:tc>
          <w:tcPr>
            <w:tcW w:w="1585" w:type="dxa"/>
            <w:vMerge w:val="restart"/>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Porţiunea de lemn de lucru din înălţimea arborelui</w:t>
            </w:r>
          </w:p>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tc>
        <w:tc>
          <w:tcPr>
            <w:tcW w:w="3783" w:type="dxa"/>
            <w:gridSpan w:val="2"/>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Procentul  de  utilizare  din volumul  fusului  la  răşinoase sau   din  volumul  arborelui  întreg  la foioase</w:t>
            </w:r>
          </w:p>
        </w:tc>
      </w:tr>
      <w:tr w:rsidR="00403403" w:rsidRPr="00403403" w:rsidTr="00F762B5">
        <w:tc>
          <w:tcPr>
            <w:tcW w:w="1417" w:type="dxa"/>
            <w:vMerge/>
            <w:shd w:val="clear" w:color="auto" w:fill="auto"/>
          </w:tcPr>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p>
        </w:tc>
        <w:tc>
          <w:tcPr>
            <w:tcW w:w="1075" w:type="dxa"/>
            <w:vMerge/>
            <w:shd w:val="clear" w:color="auto" w:fill="auto"/>
          </w:tcPr>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p>
        </w:tc>
        <w:tc>
          <w:tcPr>
            <w:tcW w:w="1431" w:type="dxa"/>
            <w:vMerge/>
            <w:shd w:val="clear" w:color="auto" w:fill="auto"/>
          </w:tcPr>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p>
        </w:tc>
        <w:tc>
          <w:tcPr>
            <w:tcW w:w="1585" w:type="dxa"/>
            <w:vMerge/>
            <w:shd w:val="clear" w:color="auto" w:fill="auto"/>
          </w:tcPr>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p>
        </w:tc>
        <w:tc>
          <w:tcPr>
            <w:tcW w:w="1980"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Lemn  de  lucru</w:t>
            </w:r>
          </w:p>
        </w:tc>
        <w:tc>
          <w:tcPr>
            <w:tcW w:w="1803"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Lemn de  foc</w:t>
            </w:r>
          </w:p>
        </w:tc>
      </w:tr>
      <w:tr w:rsidR="00403403" w:rsidRPr="00403403" w:rsidTr="00F762B5">
        <w:tc>
          <w:tcPr>
            <w:tcW w:w="1417" w:type="dxa"/>
            <w:vMerge w:val="restart"/>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Foioase</w:t>
            </w:r>
          </w:p>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tc>
        <w:tc>
          <w:tcPr>
            <w:tcW w:w="107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I</w:t>
            </w:r>
          </w:p>
        </w:tc>
        <w:tc>
          <w:tcPr>
            <w:tcW w:w="1431"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1,0</w:t>
            </w:r>
          </w:p>
        </w:tc>
        <w:tc>
          <w:tcPr>
            <w:tcW w:w="158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&gt; 0,5</w:t>
            </w:r>
          </w:p>
        </w:tc>
        <w:tc>
          <w:tcPr>
            <w:tcW w:w="1980"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86</w:t>
            </w:r>
          </w:p>
        </w:tc>
        <w:tc>
          <w:tcPr>
            <w:tcW w:w="1803"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14</w:t>
            </w:r>
          </w:p>
        </w:tc>
      </w:tr>
      <w:tr w:rsidR="00403403" w:rsidRPr="00403403" w:rsidTr="00F762B5">
        <w:tc>
          <w:tcPr>
            <w:tcW w:w="1417" w:type="dxa"/>
            <w:vMerge/>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tc>
        <w:tc>
          <w:tcPr>
            <w:tcW w:w="107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II</w:t>
            </w:r>
          </w:p>
        </w:tc>
        <w:tc>
          <w:tcPr>
            <w:tcW w:w="1431"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0,81</w:t>
            </w:r>
          </w:p>
        </w:tc>
        <w:tc>
          <w:tcPr>
            <w:tcW w:w="158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0,25 – 0,5</w:t>
            </w:r>
          </w:p>
        </w:tc>
        <w:tc>
          <w:tcPr>
            <w:tcW w:w="1980"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70</w:t>
            </w:r>
          </w:p>
        </w:tc>
        <w:tc>
          <w:tcPr>
            <w:tcW w:w="1803"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30</w:t>
            </w:r>
          </w:p>
        </w:tc>
      </w:tr>
      <w:tr w:rsidR="00403403" w:rsidRPr="00403403" w:rsidTr="00F762B5">
        <w:tc>
          <w:tcPr>
            <w:tcW w:w="1417" w:type="dxa"/>
            <w:vMerge/>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tc>
        <w:tc>
          <w:tcPr>
            <w:tcW w:w="107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III</w:t>
            </w:r>
          </w:p>
        </w:tc>
        <w:tc>
          <w:tcPr>
            <w:tcW w:w="1431"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0,57</w:t>
            </w:r>
          </w:p>
        </w:tc>
        <w:tc>
          <w:tcPr>
            <w:tcW w:w="158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0,1 – 0,25</w:t>
            </w:r>
          </w:p>
        </w:tc>
        <w:tc>
          <w:tcPr>
            <w:tcW w:w="1980"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49</w:t>
            </w:r>
          </w:p>
        </w:tc>
        <w:tc>
          <w:tcPr>
            <w:tcW w:w="1803"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51</w:t>
            </w:r>
          </w:p>
        </w:tc>
      </w:tr>
      <w:tr w:rsidR="00403403" w:rsidRPr="00403403" w:rsidTr="00F762B5">
        <w:tc>
          <w:tcPr>
            <w:tcW w:w="1417" w:type="dxa"/>
            <w:vMerge/>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tc>
        <w:tc>
          <w:tcPr>
            <w:tcW w:w="107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IV</w:t>
            </w:r>
          </w:p>
        </w:tc>
        <w:tc>
          <w:tcPr>
            <w:tcW w:w="1431"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0,17</w:t>
            </w:r>
          </w:p>
        </w:tc>
        <w:tc>
          <w:tcPr>
            <w:tcW w:w="158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&lt; 0,1</w:t>
            </w:r>
          </w:p>
        </w:tc>
        <w:tc>
          <w:tcPr>
            <w:tcW w:w="1980"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15</w:t>
            </w:r>
          </w:p>
        </w:tc>
        <w:tc>
          <w:tcPr>
            <w:tcW w:w="1803"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85</w:t>
            </w:r>
          </w:p>
        </w:tc>
      </w:tr>
      <w:tr w:rsidR="00403403" w:rsidRPr="00403403" w:rsidTr="00F762B5">
        <w:tc>
          <w:tcPr>
            <w:tcW w:w="1417" w:type="dxa"/>
            <w:vMerge w:val="restart"/>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Răşinoase</w:t>
            </w:r>
          </w:p>
        </w:tc>
        <w:tc>
          <w:tcPr>
            <w:tcW w:w="107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I</w:t>
            </w:r>
          </w:p>
        </w:tc>
        <w:tc>
          <w:tcPr>
            <w:tcW w:w="1431"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1</w:t>
            </w:r>
          </w:p>
        </w:tc>
        <w:tc>
          <w:tcPr>
            <w:tcW w:w="158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&gt; 0,6</w:t>
            </w:r>
          </w:p>
        </w:tc>
        <w:tc>
          <w:tcPr>
            <w:tcW w:w="1980"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98</w:t>
            </w:r>
          </w:p>
        </w:tc>
        <w:tc>
          <w:tcPr>
            <w:tcW w:w="1803"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2</w:t>
            </w:r>
          </w:p>
        </w:tc>
      </w:tr>
      <w:tr w:rsidR="00403403" w:rsidRPr="00403403" w:rsidTr="00F762B5">
        <w:tc>
          <w:tcPr>
            <w:tcW w:w="1417" w:type="dxa"/>
            <w:vMerge/>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tc>
        <w:tc>
          <w:tcPr>
            <w:tcW w:w="107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II</w:t>
            </w:r>
          </w:p>
        </w:tc>
        <w:tc>
          <w:tcPr>
            <w:tcW w:w="1431"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0,85</w:t>
            </w:r>
          </w:p>
        </w:tc>
        <w:tc>
          <w:tcPr>
            <w:tcW w:w="158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0,4 – 0,6</w:t>
            </w:r>
          </w:p>
        </w:tc>
        <w:tc>
          <w:tcPr>
            <w:tcW w:w="1980"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92</w:t>
            </w:r>
          </w:p>
        </w:tc>
        <w:tc>
          <w:tcPr>
            <w:tcW w:w="1803"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8</w:t>
            </w:r>
          </w:p>
        </w:tc>
      </w:tr>
      <w:tr w:rsidR="00403403" w:rsidRPr="00403403" w:rsidTr="00F762B5">
        <w:tc>
          <w:tcPr>
            <w:tcW w:w="1417" w:type="dxa"/>
            <w:vMerge/>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tc>
        <w:tc>
          <w:tcPr>
            <w:tcW w:w="107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III</w:t>
            </w:r>
          </w:p>
        </w:tc>
        <w:tc>
          <w:tcPr>
            <w:tcW w:w="1431"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0,63</w:t>
            </w:r>
          </w:p>
        </w:tc>
        <w:tc>
          <w:tcPr>
            <w:tcW w:w="158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0,1 – 0,4</w:t>
            </w:r>
          </w:p>
        </w:tc>
        <w:tc>
          <w:tcPr>
            <w:tcW w:w="1980"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79</w:t>
            </w:r>
          </w:p>
        </w:tc>
        <w:tc>
          <w:tcPr>
            <w:tcW w:w="1803"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21</w:t>
            </w:r>
          </w:p>
        </w:tc>
      </w:tr>
      <w:tr w:rsidR="00403403" w:rsidRPr="00403403" w:rsidTr="00F762B5">
        <w:tc>
          <w:tcPr>
            <w:tcW w:w="1417" w:type="dxa"/>
            <w:vMerge/>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tc>
        <w:tc>
          <w:tcPr>
            <w:tcW w:w="107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IV</w:t>
            </w:r>
          </w:p>
        </w:tc>
        <w:tc>
          <w:tcPr>
            <w:tcW w:w="1431"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0,15</w:t>
            </w:r>
          </w:p>
        </w:tc>
        <w:tc>
          <w:tcPr>
            <w:tcW w:w="1585"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&lt; 0,1</w:t>
            </w:r>
          </w:p>
        </w:tc>
        <w:tc>
          <w:tcPr>
            <w:tcW w:w="1980"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15</w:t>
            </w:r>
          </w:p>
        </w:tc>
        <w:tc>
          <w:tcPr>
            <w:tcW w:w="1803" w:type="dxa"/>
            <w:shd w:val="clear" w:color="auto" w:fill="auto"/>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85</w:t>
            </w:r>
          </w:p>
        </w:tc>
      </w:tr>
    </w:tbl>
    <w:p w:rsidR="00403403" w:rsidRPr="00403403" w:rsidRDefault="00403403" w:rsidP="00403403">
      <w:pPr>
        <w:spacing w:after="0" w:line="240" w:lineRule="auto"/>
        <w:rPr>
          <w:rFonts w:ascii="Comic Sans MS" w:eastAsia="Times New Roman" w:hAnsi="Comic Sans MS" w:cs="Times New Roman"/>
          <w:sz w:val="24"/>
          <w:szCs w:val="20"/>
          <w:lang w:eastAsia="en-GB"/>
        </w:rPr>
      </w:pPr>
    </w:p>
    <w:p w:rsidR="00403403" w:rsidRPr="00403403" w:rsidRDefault="00403403" w:rsidP="00403403">
      <w:pPr>
        <w:numPr>
          <w:ilvl w:val="0"/>
          <w:numId w:val="23"/>
        </w:numPr>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Lemnul de lucru este lemnul fasonat în sortimente industriale necesare diferitelor ramuri ale economiei (construcţii,mobilă,mină etc.)</w:t>
      </w:r>
    </w:p>
    <w:p w:rsidR="00403403" w:rsidRPr="00403403" w:rsidRDefault="00403403" w:rsidP="00403403">
      <w:pPr>
        <w:spacing w:after="0" w:line="240" w:lineRule="auto"/>
        <w:rPr>
          <w:rFonts w:ascii="Comic Sans MS" w:eastAsia="Times New Roman" w:hAnsi="Comic Sans MS" w:cs="Times New Roman"/>
          <w:sz w:val="24"/>
          <w:szCs w:val="20"/>
          <w:lang w:eastAsia="en-GB"/>
        </w:rPr>
      </w:pPr>
    </w:p>
    <w:p w:rsidR="00403403" w:rsidRPr="00403403" w:rsidRDefault="00403403" w:rsidP="00403403">
      <w:pPr>
        <w:numPr>
          <w:ilvl w:val="0"/>
          <w:numId w:val="23"/>
        </w:numPr>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Încadrarea într-o clasă de calitate se realizează </w:t>
      </w:r>
      <w:r w:rsidRPr="00403403">
        <w:rPr>
          <w:rFonts w:ascii="Comic Sans MS" w:eastAsia="Times New Roman" w:hAnsi="Comic Sans MS" w:cs="Times New Roman"/>
          <w:sz w:val="24"/>
          <w:szCs w:val="20"/>
          <w:u w:val="single"/>
          <w:lang w:eastAsia="en-GB"/>
        </w:rPr>
        <w:t>vizual</w:t>
      </w:r>
      <w:r w:rsidRPr="00403403">
        <w:rPr>
          <w:rFonts w:ascii="Comic Sans MS" w:eastAsia="Times New Roman" w:hAnsi="Comic Sans MS" w:cs="Times New Roman"/>
          <w:sz w:val="24"/>
          <w:szCs w:val="20"/>
          <w:lang w:eastAsia="en-GB"/>
        </w:rPr>
        <w:t xml:space="preserve"> prin aprecierea porţiunii de lemn de lucru,funcţie de rectitudinea trunchiului,defectele de formă şi structură </w:t>
      </w:r>
      <w:proofErr w:type="spellStart"/>
      <w:r w:rsidRPr="00403403">
        <w:rPr>
          <w:rFonts w:ascii="Comic Sans MS" w:eastAsia="Times New Roman" w:hAnsi="Comic Sans MS" w:cs="Times New Roman"/>
          <w:sz w:val="24"/>
          <w:szCs w:val="20"/>
          <w:lang w:eastAsia="en-GB"/>
        </w:rPr>
        <w:t>vizibile.Apariţia</w:t>
      </w:r>
      <w:proofErr w:type="spellEnd"/>
      <w:r w:rsidRPr="00403403">
        <w:rPr>
          <w:rFonts w:ascii="Comic Sans MS" w:eastAsia="Times New Roman" w:hAnsi="Comic Sans MS" w:cs="Times New Roman"/>
          <w:sz w:val="24"/>
          <w:szCs w:val="20"/>
          <w:lang w:eastAsia="en-GB"/>
        </w:rPr>
        <w:t xml:space="preserve"> unui defect pe primii 3 metri de la </w:t>
      </w:r>
      <w:r w:rsidRPr="00403403">
        <w:rPr>
          <w:rFonts w:ascii="Comic Sans MS" w:eastAsia="Times New Roman" w:hAnsi="Comic Sans MS" w:cs="Times New Roman"/>
          <w:sz w:val="24"/>
          <w:szCs w:val="20"/>
          <w:lang w:eastAsia="en-GB"/>
        </w:rPr>
        <w:lastRenderedPageBreak/>
        <w:t>bază duce automat la declasarea arborelui cu o clasă de calitate(la bază se acumulează cea mai mare parte a volumului de masă lemnoasă).</w:t>
      </w:r>
    </w:p>
    <w:p w:rsidR="00403403" w:rsidRPr="00403403" w:rsidRDefault="00403403" w:rsidP="00403403">
      <w:pPr>
        <w:spacing w:after="0" w:line="240" w:lineRule="auto"/>
        <w:rPr>
          <w:rFonts w:ascii="Comic Sans MS" w:eastAsia="Times New Roman" w:hAnsi="Comic Sans MS" w:cs="Times New Roman"/>
          <w:sz w:val="24"/>
          <w:szCs w:val="20"/>
          <w:lang w:eastAsia="en-GB"/>
        </w:rPr>
      </w:pPr>
    </w:p>
    <w:p w:rsidR="00403403" w:rsidRPr="00403403" w:rsidRDefault="00403403" w:rsidP="00403403">
      <w:pPr>
        <w:numPr>
          <w:ilvl w:val="0"/>
          <w:numId w:val="23"/>
        </w:numPr>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Datele inventarierii calitative se notează în carnete de teren (vezi tabelul nr.1), după care se realizează operaţia de </w:t>
      </w:r>
      <w:r w:rsidRPr="00403403">
        <w:rPr>
          <w:rFonts w:ascii="Comic Sans MS" w:eastAsia="Times New Roman" w:hAnsi="Comic Sans MS" w:cs="Times New Roman"/>
          <w:color w:val="0000FF"/>
          <w:sz w:val="24"/>
          <w:szCs w:val="20"/>
          <w:u w:val="single"/>
          <w:lang w:eastAsia="en-GB"/>
        </w:rPr>
        <w:t>„despuiere</w:t>
      </w:r>
      <w:r w:rsidRPr="00403403">
        <w:rPr>
          <w:rFonts w:ascii="Comic Sans MS" w:eastAsia="Times New Roman" w:hAnsi="Comic Sans MS" w:cs="Times New Roman"/>
          <w:color w:val="0000FF"/>
          <w:sz w:val="24"/>
          <w:szCs w:val="20"/>
          <w:lang w:eastAsia="en-GB"/>
        </w:rPr>
        <w:t>”,</w:t>
      </w:r>
      <w:r w:rsidRPr="00403403">
        <w:rPr>
          <w:rFonts w:ascii="Comic Sans MS" w:eastAsia="Times New Roman" w:hAnsi="Comic Sans MS" w:cs="Times New Roman"/>
          <w:sz w:val="24"/>
          <w:szCs w:val="20"/>
          <w:lang w:eastAsia="en-GB"/>
        </w:rPr>
        <w:t>ce constă din repartizarea arborilor pe specii,categorii de diametre şi clase de calitate.</w:t>
      </w:r>
    </w:p>
    <w:p w:rsidR="00403403" w:rsidRPr="00403403" w:rsidRDefault="00403403" w:rsidP="00403403">
      <w:pPr>
        <w:spacing w:after="0" w:line="240" w:lineRule="auto"/>
        <w:rPr>
          <w:rFonts w:ascii="Comic Sans MS" w:eastAsia="Times New Roman" w:hAnsi="Comic Sans MS" w:cs="Times New Roman"/>
          <w:sz w:val="24"/>
          <w:szCs w:val="20"/>
          <w:lang w:eastAsia="en-GB"/>
        </w:rPr>
      </w:pPr>
    </w:p>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Fişa nr.4  Proprietăţile fizice ale lemnului(UC23,C5)</w:t>
      </w:r>
    </w:p>
    <w:p w:rsidR="00403403" w:rsidRPr="00403403" w:rsidRDefault="00403403" w:rsidP="00403403">
      <w:pPr>
        <w:spacing w:after="0" w:line="240" w:lineRule="auto"/>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 xml:space="preserve">  </w:t>
      </w: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b/>
          <w:color w:val="0000FF"/>
          <w:sz w:val="24"/>
          <w:szCs w:val="20"/>
          <w:lang w:eastAsia="en-GB"/>
        </w:rPr>
        <w:t xml:space="preserve">1.Densitatea aparentă  </w:t>
      </w:r>
      <w:proofErr w:type="spellStart"/>
      <w:r w:rsidRPr="00403403">
        <w:rPr>
          <w:rFonts w:ascii="Comic Sans MS" w:eastAsia="Times New Roman" w:hAnsi="Comic Sans MS" w:cs="Times New Roman"/>
          <w:b/>
          <w:color w:val="0000FF"/>
          <w:sz w:val="24"/>
          <w:szCs w:val="20"/>
          <w:lang w:eastAsia="en-GB"/>
        </w:rPr>
        <w:t>ρ</w:t>
      </w:r>
      <w:r w:rsidRPr="00403403">
        <w:rPr>
          <w:rFonts w:ascii="Comic Sans MS" w:eastAsia="Times New Roman" w:hAnsi="Comic Sans MS" w:cs="Times New Roman"/>
          <w:b/>
          <w:color w:val="0000FF"/>
          <w:sz w:val="24"/>
          <w:szCs w:val="20"/>
          <w:vertAlign w:val="subscript"/>
          <w:lang w:eastAsia="en-GB"/>
        </w:rPr>
        <w:t>u</w:t>
      </w:r>
      <w:proofErr w:type="spellEnd"/>
      <w:r w:rsidRPr="00403403">
        <w:rPr>
          <w:rFonts w:ascii="Comic Sans MS" w:eastAsia="Times New Roman" w:hAnsi="Comic Sans MS" w:cs="Times New Roman"/>
          <w:sz w:val="24"/>
          <w:szCs w:val="20"/>
          <w:lang w:eastAsia="en-GB"/>
        </w:rPr>
        <w:t xml:space="preserve"> </w:t>
      </w:r>
      <w:proofErr w:type="spellStart"/>
      <w:r w:rsidRPr="00403403">
        <w:rPr>
          <w:rFonts w:ascii="Comic Sans MS" w:eastAsia="Times New Roman" w:hAnsi="Comic Sans MS" w:cs="Times New Roman"/>
          <w:sz w:val="24"/>
          <w:szCs w:val="20"/>
          <w:lang w:eastAsia="en-GB"/>
        </w:rPr>
        <w:t>-masa</w:t>
      </w:r>
      <w:proofErr w:type="spellEnd"/>
      <w:r w:rsidRPr="00403403">
        <w:rPr>
          <w:rFonts w:ascii="Comic Sans MS" w:eastAsia="Times New Roman" w:hAnsi="Comic Sans MS" w:cs="Times New Roman"/>
          <w:sz w:val="24"/>
          <w:szCs w:val="20"/>
          <w:lang w:eastAsia="en-GB"/>
        </w:rPr>
        <w:t xml:space="preserve"> unităţii de volum a lemnului</w:t>
      </w:r>
    </w:p>
    <w:p w:rsidR="00403403" w:rsidRPr="00403403" w:rsidRDefault="00403403" w:rsidP="00403403">
      <w:pPr>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ab/>
      </w:r>
      <w:r w:rsidRPr="00403403">
        <w:rPr>
          <w:rFonts w:ascii="Comic Sans MS" w:eastAsia="Times New Roman" w:hAnsi="Comic Sans MS" w:cs="Times New Roman"/>
          <w:sz w:val="24"/>
          <w:szCs w:val="20"/>
          <w:lang w:eastAsia="en-GB"/>
        </w:rPr>
        <w:tab/>
      </w:r>
      <w:proofErr w:type="spellStart"/>
      <w:r w:rsidRPr="00403403">
        <w:rPr>
          <w:rFonts w:ascii="Comic Sans MS" w:eastAsia="Times New Roman" w:hAnsi="Comic Sans MS" w:cs="Times New Roman"/>
          <w:b/>
          <w:color w:val="FF0000"/>
          <w:sz w:val="24"/>
          <w:szCs w:val="20"/>
          <w:lang w:eastAsia="en-GB"/>
        </w:rPr>
        <w:t>ρ</w:t>
      </w:r>
      <w:r w:rsidRPr="00403403">
        <w:rPr>
          <w:rFonts w:ascii="Comic Sans MS" w:eastAsia="Times New Roman" w:hAnsi="Comic Sans MS" w:cs="Times New Roman"/>
          <w:b/>
          <w:color w:val="FF0000"/>
          <w:sz w:val="24"/>
          <w:szCs w:val="20"/>
          <w:vertAlign w:val="subscript"/>
          <w:lang w:eastAsia="en-GB"/>
        </w:rPr>
        <w:t>u</w:t>
      </w:r>
      <w:proofErr w:type="spellEnd"/>
      <w:r w:rsidRPr="00403403">
        <w:rPr>
          <w:rFonts w:ascii="Comic Sans MS" w:eastAsia="Times New Roman" w:hAnsi="Comic Sans MS" w:cs="Times New Roman"/>
          <w:b/>
          <w:color w:val="FF0000"/>
          <w:sz w:val="24"/>
          <w:szCs w:val="20"/>
          <w:lang w:eastAsia="en-GB"/>
        </w:rPr>
        <w:t>=M</w:t>
      </w:r>
      <w:r w:rsidRPr="00403403">
        <w:rPr>
          <w:rFonts w:ascii="Comic Sans MS" w:eastAsia="Times New Roman" w:hAnsi="Comic Sans MS" w:cs="Times New Roman"/>
          <w:b/>
          <w:color w:val="FF0000"/>
          <w:sz w:val="24"/>
          <w:szCs w:val="20"/>
          <w:vertAlign w:val="subscript"/>
          <w:lang w:eastAsia="en-GB"/>
        </w:rPr>
        <w:t>u</w:t>
      </w:r>
      <w:r w:rsidRPr="00403403">
        <w:rPr>
          <w:rFonts w:ascii="Comic Sans MS" w:eastAsia="Times New Roman" w:hAnsi="Comic Sans MS" w:cs="Times New Roman"/>
          <w:b/>
          <w:color w:val="FF0000"/>
          <w:sz w:val="24"/>
          <w:szCs w:val="20"/>
          <w:lang w:eastAsia="en-GB"/>
        </w:rPr>
        <w:t xml:space="preserve"> /V</w:t>
      </w:r>
      <w:r w:rsidRPr="00403403">
        <w:rPr>
          <w:rFonts w:ascii="Comic Sans MS" w:eastAsia="Times New Roman" w:hAnsi="Comic Sans MS" w:cs="Times New Roman"/>
          <w:b/>
          <w:color w:val="FF0000"/>
          <w:sz w:val="24"/>
          <w:szCs w:val="20"/>
          <w:vertAlign w:val="subscript"/>
          <w:lang w:eastAsia="en-GB"/>
        </w:rPr>
        <w:t>u</w:t>
      </w:r>
      <w:r w:rsidRPr="00403403">
        <w:rPr>
          <w:rFonts w:ascii="Comic Sans MS" w:eastAsia="Times New Roman" w:hAnsi="Comic Sans MS" w:cs="Times New Roman"/>
          <w:b/>
          <w:sz w:val="24"/>
          <w:szCs w:val="20"/>
          <w:vertAlign w:val="subscript"/>
          <w:lang w:eastAsia="en-GB"/>
        </w:rPr>
        <w:t xml:space="preserve"> </w:t>
      </w:r>
      <w:r w:rsidRPr="00403403">
        <w:rPr>
          <w:rFonts w:ascii="Comic Sans MS" w:eastAsia="Times New Roman" w:hAnsi="Comic Sans MS" w:cs="Times New Roman"/>
          <w:sz w:val="24"/>
          <w:szCs w:val="20"/>
          <w:vertAlign w:val="subscript"/>
          <w:lang w:eastAsia="en-GB"/>
        </w:rPr>
        <w:t xml:space="preserve">                   </w:t>
      </w:r>
      <w:r w:rsidRPr="00403403">
        <w:rPr>
          <w:rFonts w:ascii="Comic Sans MS" w:eastAsia="Times New Roman" w:hAnsi="Comic Sans MS" w:cs="Times New Roman"/>
          <w:sz w:val="24"/>
          <w:szCs w:val="20"/>
          <w:lang w:eastAsia="en-GB"/>
        </w:rPr>
        <w:t>(kg/m</w:t>
      </w:r>
      <w:r w:rsidRPr="00403403">
        <w:rPr>
          <w:rFonts w:ascii="Comic Sans MS" w:eastAsia="Times New Roman" w:hAnsi="Comic Sans MS" w:cs="Times New Roman"/>
          <w:sz w:val="24"/>
          <w:szCs w:val="20"/>
          <w:vertAlign w:val="superscript"/>
          <w:lang w:eastAsia="en-GB"/>
        </w:rPr>
        <w:t>3</w:t>
      </w:r>
      <w:r w:rsidRPr="00403403">
        <w:rPr>
          <w:rFonts w:ascii="Comic Sans MS" w:eastAsia="Times New Roman" w:hAnsi="Comic Sans MS" w:cs="Times New Roman"/>
          <w:sz w:val="24"/>
          <w:szCs w:val="20"/>
          <w:lang w:eastAsia="en-GB"/>
        </w:rPr>
        <w:t>)</w:t>
      </w:r>
    </w:p>
    <w:p w:rsidR="00403403" w:rsidRPr="00403403" w:rsidRDefault="00403403" w:rsidP="00403403">
      <w:pPr>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M</w:t>
      </w:r>
      <w:r w:rsidRPr="00403403">
        <w:rPr>
          <w:rFonts w:ascii="Comic Sans MS" w:eastAsia="Times New Roman" w:hAnsi="Comic Sans MS" w:cs="Times New Roman"/>
          <w:sz w:val="24"/>
          <w:szCs w:val="20"/>
          <w:vertAlign w:val="subscript"/>
          <w:lang w:eastAsia="en-GB"/>
        </w:rPr>
        <w:t xml:space="preserve">u </w:t>
      </w:r>
      <w:r w:rsidRPr="00403403">
        <w:rPr>
          <w:rFonts w:ascii="Comic Sans MS" w:eastAsia="Times New Roman" w:hAnsi="Comic Sans MS" w:cs="Times New Roman"/>
          <w:sz w:val="24"/>
          <w:szCs w:val="20"/>
          <w:lang w:eastAsia="en-GB"/>
        </w:rPr>
        <w:t>- masa lemnului la umiditatea u (kg)</w:t>
      </w:r>
    </w:p>
    <w:p w:rsidR="00403403" w:rsidRPr="00403403" w:rsidRDefault="00403403" w:rsidP="00403403">
      <w:pPr>
        <w:tabs>
          <w:tab w:val="left" w:pos="2235"/>
        </w:tabs>
        <w:spacing w:after="0" w:line="240" w:lineRule="auto"/>
        <w:rPr>
          <w:rFonts w:ascii="Comic Sans MS" w:eastAsia="Times New Roman" w:hAnsi="Comic Sans MS" w:cs="Times New Roman"/>
          <w:sz w:val="24"/>
          <w:szCs w:val="20"/>
          <w:vertAlign w:val="superscript"/>
          <w:lang w:eastAsia="en-GB"/>
        </w:rPr>
      </w:pPr>
      <w:r w:rsidRPr="00403403">
        <w:rPr>
          <w:rFonts w:ascii="Comic Sans MS" w:eastAsia="Times New Roman" w:hAnsi="Comic Sans MS" w:cs="Times New Roman"/>
          <w:sz w:val="24"/>
          <w:szCs w:val="20"/>
          <w:lang w:eastAsia="en-GB"/>
        </w:rPr>
        <w:t xml:space="preserve">                                    V</w:t>
      </w:r>
      <w:r w:rsidRPr="00403403">
        <w:rPr>
          <w:rFonts w:ascii="Comic Sans MS" w:eastAsia="Times New Roman" w:hAnsi="Comic Sans MS" w:cs="Times New Roman"/>
          <w:sz w:val="24"/>
          <w:szCs w:val="20"/>
          <w:vertAlign w:val="subscript"/>
          <w:lang w:eastAsia="en-GB"/>
        </w:rPr>
        <w:t xml:space="preserve">u  </w:t>
      </w:r>
      <w:r w:rsidRPr="00403403">
        <w:rPr>
          <w:rFonts w:ascii="Comic Sans MS" w:eastAsia="Times New Roman" w:hAnsi="Comic Sans MS" w:cs="Times New Roman"/>
          <w:sz w:val="24"/>
          <w:szCs w:val="20"/>
          <w:lang w:eastAsia="en-GB"/>
        </w:rPr>
        <w:t>- volum la umiditatea u</w:t>
      </w:r>
      <w:r w:rsidRPr="00403403">
        <w:rPr>
          <w:rFonts w:ascii="Comic Sans MS" w:eastAsia="Times New Roman" w:hAnsi="Comic Sans MS" w:cs="Times New Roman"/>
          <w:sz w:val="24"/>
          <w:szCs w:val="20"/>
          <w:vertAlign w:val="subscript"/>
          <w:lang w:eastAsia="en-GB"/>
        </w:rPr>
        <w:t xml:space="preserve"> </w:t>
      </w:r>
      <w:r w:rsidRPr="00403403">
        <w:rPr>
          <w:rFonts w:ascii="Comic Sans MS" w:eastAsia="Times New Roman" w:hAnsi="Comic Sans MS" w:cs="Times New Roman"/>
          <w:sz w:val="24"/>
          <w:szCs w:val="20"/>
          <w:lang w:eastAsia="en-GB"/>
        </w:rPr>
        <w:t>(m</w:t>
      </w:r>
      <w:r w:rsidRPr="00403403">
        <w:rPr>
          <w:rFonts w:ascii="Comic Sans MS" w:eastAsia="Times New Roman" w:hAnsi="Comic Sans MS" w:cs="Times New Roman"/>
          <w:sz w:val="24"/>
          <w:szCs w:val="20"/>
          <w:vertAlign w:val="superscript"/>
          <w:lang w:eastAsia="en-GB"/>
        </w:rPr>
        <w:t>3</w:t>
      </w:r>
      <w:r w:rsidRPr="00403403">
        <w:rPr>
          <w:rFonts w:ascii="Comic Sans MS" w:eastAsia="Times New Roman" w:hAnsi="Comic Sans MS" w:cs="Times New Roman"/>
          <w:sz w:val="24"/>
          <w:szCs w:val="20"/>
          <w:lang w:eastAsia="en-GB"/>
        </w:rPr>
        <w:t xml:space="preserve"> )</w:t>
      </w:r>
    </w:p>
    <w:p w:rsidR="00403403" w:rsidRPr="00403403" w:rsidRDefault="00403403" w:rsidP="00403403">
      <w:pPr>
        <w:tabs>
          <w:tab w:val="left" w:pos="223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ab/>
        <w:t xml:space="preserve">       u - umiditatea (%)</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proofErr w:type="spellStart"/>
      <w:r w:rsidRPr="00403403">
        <w:rPr>
          <w:rFonts w:ascii="Comic Sans MS" w:eastAsia="Times New Roman" w:hAnsi="Comic Sans MS" w:cs="Times New Roman"/>
          <w:sz w:val="24"/>
          <w:szCs w:val="20"/>
          <w:lang w:eastAsia="en-GB"/>
        </w:rPr>
        <w:t>-influenţată</w:t>
      </w:r>
      <w:proofErr w:type="spellEnd"/>
      <w:r w:rsidRPr="00403403">
        <w:rPr>
          <w:rFonts w:ascii="Comic Sans MS" w:eastAsia="Times New Roman" w:hAnsi="Comic Sans MS" w:cs="Times New Roman"/>
          <w:sz w:val="24"/>
          <w:szCs w:val="20"/>
          <w:lang w:eastAsia="en-GB"/>
        </w:rPr>
        <w:t xml:space="preserve"> de: umiditate,specie,proporţia de lemn timpuriu şi târziu,</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staţiune, vârsta arboretului, locul de provenienţă a arborelui.</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proofErr w:type="spellStart"/>
      <w:r w:rsidRPr="00403403">
        <w:rPr>
          <w:rFonts w:ascii="Comic Sans MS" w:eastAsia="Times New Roman" w:hAnsi="Comic Sans MS" w:cs="Times New Roman"/>
          <w:sz w:val="24"/>
          <w:szCs w:val="20"/>
          <w:lang w:eastAsia="en-GB"/>
        </w:rPr>
        <w:t>-lemnul</w:t>
      </w:r>
      <w:proofErr w:type="spellEnd"/>
      <w:r w:rsidRPr="00403403">
        <w:rPr>
          <w:rFonts w:ascii="Comic Sans MS" w:eastAsia="Times New Roman" w:hAnsi="Comic Sans MS" w:cs="Times New Roman"/>
          <w:sz w:val="24"/>
          <w:szCs w:val="20"/>
          <w:lang w:eastAsia="en-GB"/>
        </w:rPr>
        <w:t xml:space="preserve"> speciilor din ţara noastră ,la umiditate normală(15%) densitatea aparentă                   </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are valori cuprinse între 0,3-1,0g/ cm</w:t>
      </w:r>
      <w:r w:rsidRPr="00403403">
        <w:rPr>
          <w:rFonts w:ascii="Comic Sans MS" w:eastAsia="Times New Roman" w:hAnsi="Comic Sans MS" w:cs="Times New Roman"/>
          <w:sz w:val="24"/>
          <w:szCs w:val="20"/>
          <w:vertAlign w:val="superscript"/>
          <w:lang w:eastAsia="en-GB"/>
        </w:rPr>
        <w:t>3</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b/>
          <w:color w:val="0000FF"/>
          <w:sz w:val="24"/>
          <w:szCs w:val="20"/>
          <w:lang w:eastAsia="en-GB"/>
        </w:rPr>
        <w:t>2.Greutatea specifică aparentă  γ</w:t>
      </w:r>
      <w:r w:rsidRPr="00403403">
        <w:rPr>
          <w:rFonts w:ascii="Comic Sans MS" w:eastAsia="Times New Roman" w:hAnsi="Comic Sans MS" w:cs="Times New Roman"/>
          <w:sz w:val="24"/>
          <w:szCs w:val="20"/>
          <w:lang w:eastAsia="en-GB"/>
        </w:rPr>
        <w:t xml:space="preserve"> —reprezintă greutatea unităţii de volum</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γ=V/G   (</w:t>
      </w:r>
      <w:proofErr w:type="spellStart"/>
      <w:r w:rsidRPr="00403403">
        <w:rPr>
          <w:rFonts w:ascii="Comic Sans MS" w:eastAsia="Times New Roman" w:hAnsi="Comic Sans MS" w:cs="Times New Roman"/>
          <w:sz w:val="24"/>
          <w:szCs w:val="20"/>
          <w:lang w:eastAsia="en-GB"/>
        </w:rPr>
        <w:t>daN</w:t>
      </w:r>
      <w:proofErr w:type="spellEnd"/>
      <w:r w:rsidRPr="00403403">
        <w:rPr>
          <w:rFonts w:ascii="Comic Sans MS" w:eastAsia="Times New Roman" w:hAnsi="Comic Sans MS" w:cs="Times New Roman"/>
          <w:sz w:val="24"/>
          <w:szCs w:val="20"/>
          <w:lang w:eastAsia="en-GB"/>
        </w:rPr>
        <w:t>/cm</w:t>
      </w:r>
      <w:r w:rsidRPr="00403403">
        <w:rPr>
          <w:rFonts w:ascii="Comic Sans MS" w:eastAsia="Times New Roman" w:hAnsi="Comic Sans MS" w:cs="Times New Roman"/>
          <w:sz w:val="24"/>
          <w:szCs w:val="20"/>
          <w:vertAlign w:val="superscript"/>
          <w:lang w:eastAsia="en-GB"/>
        </w:rPr>
        <w:t>3</w:t>
      </w:r>
      <w:r w:rsidRPr="00403403">
        <w:rPr>
          <w:rFonts w:ascii="Comic Sans MS" w:eastAsia="Times New Roman" w:hAnsi="Comic Sans MS" w:cs="Times New Roman"/>
          <w:sz w:val="24"/>
          <w:szCs w:val="20"/>
          <w:lang w:eastAsia="en-GB"/>
        </w:rPr>
        <w:t>)</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b/>
          <w:color w:val="0000FF"/>
          <w:sz w:val="24"/>
          <w:szCs w:val="20"/>
          <w:lang w:eastAsia="en-GB"/>
        </w:rPr>
        <w:t xml:space="preserve">3.Umiditatea lemnului u </w:t>
      </w:r>
      <w:r w:rsidRPr="00403403">
        <w:rPr>
          <w:rFonts w:ascii="Comic Sans MS" w:eastAsia="Times New Roman" w:hAnsi="Comic Sans MS" w:cs="Times New Roman"/>
          <w:sz w:val="24"/>
          <w:szCs w:val="20"/>
          <w:lang w:eastAsia="en-GB"/>
        </w:rPr>
        <w:t>- cantitatea totală de apă pe care o conţine lemnul la un moment dat(%)</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u=</w:t>
      </w:r>
      <w:r w:rsidRPr="00403403">
        <w:rPr>
          <w:rFonts w:ascii="Comic Sans MS" w:eastAsia="Times New Roman" w:hAnsi="Comic Sans MS" w:cs="Times New Roman"/>
          <w:b/>
          <w:color w:val="FF0000"/>
          <w:sz w:val="24"/>
          <w:szCs w:val="20"/>
          <w:lang w:eastAsia="en-GB"/>
        </w:rPr>
        <w:t xml:space="preserve"> </w:t>
      </w:r>
      <w:r w:rsidRPr="00403403">
        <w:rPr>
          <w:rFonts w:ascii="Comic Sans MS" w:eastAsia="Times New Roman" w:hAnsi="Comic Sans MS" w:cs="Times New Roman"/>
          <w:b/>
          <w:sz w:val="24"/>
          <w:szCs w:val="20"/>
          <w:lang w:eastAsia="en-GB"/>
        </w:rPr>
        <w:t>(</w:t>
      </w:r>
      <w:r w:rsidRPr="00403403">
        <w:rPr>
          <w:rFonts w:ascii="Comic Sans MS" w:eastAsia="Times New Roman" w:hAnsi="Comic Sans MS" w:cs="Times New Roman"/>
          <w:sz w:val="24"/>
          <w:szCs w:val="20"/>
          <w:lang w:eastAsia="en-GB"/>
        </w:rPr>
        <w:t>M</w:t>
      </w:r>
      <w:r w:rsidRPr="00403403">
        <w:rPr>
          <w:rFonts w:ascii="Comic Sans MS" w:eastAsia="Times New Roman" w:hAnsi="Comic Sans MS" w:cs="Times New Roman"/>
          <w:sz w:val="24"/>
          <w:szCs w:val="20"/>
          <w:vertAlign w:val="subscript"/>
          <w:lang w:eastAsia="en-GB"/>
        </w:rPr>
        <w:t>u</w:t>
      </w:r>
      <w:r w:rsidRPr="00403403">
        <w:rPr>
          <w:rFonts w:ascii="Comic Sans MS" w:eastAsia="Times New Roman" w:hAnsi="Comic Sans MS" w:cs="Times New Roman"/>
          <w:sz w:val="24"/>
          <w:szCs w:val="20"/>
          <w:lang w:eastAsia="en-GB"/>
        </w:rPr>
        <w:t>−M</w:t>
      </w:r>
      <w:r w:rsidRPr="00403403">
        <w:rPr>
          <w:rFonts w:ascii="Comic Sans MS" w:eastAsia="Times New Roman" w:hAnsi="Comic Sans MS" w:cs="Times New Roman"/>
          <w:sz w:val="24"/>
          <w:szCs w:val="20"/>
          <w:vertAlign w:val="subscript"/>
          <w:lang w:eastAsia="en-GB"/>
        </w:rPr>
        <w:t>o</w:t>
      </w:r>
      <w:r w:rsidRPr="00403403">
        <w:rPr>
          <w:rFonts w:ascii="Comic Sans MS" w:eastAsia="Times New Roman" w:hAnsi="Comic Sans MS" w:cs="Times New Roman"/>
          <w:b/>
          <w:sz w:val="24"/>
          <w:szCs w:val="24"/>
          <w:lang w:eastAsia="en-GB"/>
        </w:rPr>
        <w:t>)</w:t>
      </w:r>
      <w:r w:rsidRPr="00403403">
        <w:rPr>
          <w:rFonts w:ascii="Comic Sans MS" w:eastAsia="Times New Roman" w:hAnsi="Comic Sans MS" w:cs="Times New Roman"/>
          <w:sz w:val="24"/>
          <w:szCs w:val="24"/>
          <w:lang w:eastAsia="en-GB"/>
        </w:rPr>
        <w:t>x100</w:t>
      </w:r>
      <w:r w:rsidRPr="00403403">
        <w:rPr>
          <w:rFonts w:ascii="Comic Sans MS" w:eastAsia="Times New Roman" w:hAnsi="Comic Sans MS" w:cs="Times New Roman"/>
          <w:sz w:val="24"/>
          <w:szCs w:val="20"/>
          <w:lang w:eastAsia="en-GB"/>
        </w:rPr>
        <w:t>/ M</w:t>
      </w:r>
      <w:r w:rsidRPr="00403403">
        <w:rPr>
          <w:rFonts w:ascii="Comic Sans MS" w:eastAsia="Times New Roman" w:hAnsi="Comic Sans MS" w:cs="Times New Roman"/>
          <w:sz w:val="24"/>
          <w:szCs w:val="20"/>
          <w:vertAlign w:val="subscript"/>
          <w:lang w:eastAsia="en-GB"/>
        </w:rPr>
        <w:t>o</w:t>
      </w:r>
      <w:r w:rsidRPr="00403403">
        <w:rPr>
          <w:rFonts w:ascii="Comic Sans MS" w:eastAsia="Times New Roman" w:hAnsi="Comic Sans MS" w:cs="Times New Roman"/>
          <w:sz w:val="24"/>
          <w:szCs w:val="20"/>
          <w:lang w:eastAsia="en-GB"/>
        </w:rPr>
        <w:t xml:space="preserve">  (%)</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umiditatea normală pentru zona climatică a ţării noastre este 15%</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umiditatea este variabilă în timpul anului şi în cadrul speciei</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b/>
          <w:color w:val="0000FF"/>
          <w:sz w:val="24"/>
          <w:szCs w:val="20"/>
          <w:lang w:eastAsia="en-GB"/>
        </w:rPr>
        <w:t>4.Higroscopicitatea</w:t>
      </w:r>
      <w:r w:rsidRPr="00403403">
        <w:rPr>
          <w:rFonts w:ascii="Comic Sans MS" w:eastAsia="Times New Roman" w:hAnsi="Comic Sans MS" w:cs="Times New Roman"/>
          <w:sz w:val="24"/>
          <w:szCs w:val="20"/>
          <w:lang w:eastAsia="en-GB"/>
        </w:rPr>
        <w:t xml:space="preserve"> - însuşirea lemnului de a adsorbi vapori de apă din atmosferă până se ajunge la un echilibru </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proofErr w:type="spellStart"/>
      <w:r w:rsidRPr="00403403">
        <w:rPr>
          <w:rFonts w:ascii="Comic Sans MS" w:eastAsia="Times New Roman" w:hAnsi="Comic Sans MS" w:cs="Times New Roman"/>
          <w:sz w:val="24"/>
          <w:szCs w:val="20"/>
          <w:lang w:eastAsia="en-GB"/>
        </w:rPr>
        <w:t>-are</w:t>
      </w:r>
      <w:proofErr w:type="spellEnd"/>
      <w:r w:rsidRPr="00403403">
        <w:rPr>
          <w:rFonts w:ascii="Comic Sans MS" w:eastAsia="Times New Roman" w:hAnsi="Comic Sans MS" w:cs="Times New Roman"/>
          <w:sz w:val="24"/>
          <w:szCs w:val="20"/>
          <w:lang w:eastAsia="en-GB"/>
        </w:rPr>
        <w:t xml:space="preserve"> urmări negative asupra lemnului din punct de vedere a întrebuinţării</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b/>
          <w:color w:val="0000FF"/>
          <w:sz w:val="24"/>
          <w:szCs w:val="20"/>
          <w:lang w:eastAsia="en-GB"/>
        </w:rPr>
        <w:t>5.Contragerea</w:t>
      </w:r>
      <w:r w:rsidRPr="00403403">
        <w:rPr>
          <w:rFonts w:ascii="Comic Sans MS" w:eastAsia="Times New Roman" w:hAnsi="Comic Sans MS" w:cs="Times New Roman"/>
          <w:sz w:val="24"/>
          <w:szCs w:val="20"/>
          <w:lang w:eastAsia="en-GB"/>
        </w:rPr>
        <w:t xml:space="preserve"> - proprietatea de a-şi micşora dimensiunile prin uscare</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b/>
          <w:sz w:val="24"/>
          <w:szCs w:val="20"/>
          <w:lang w:eastAsia="en-GB"/>
        </w:rPr>
        <w:t xml:space="preserve">  </w:t>
      </w:r>
      <w:r w:rsidRPr="00403403">
        <w:rPr>
          <w:rFonts w:ascii="Comic Sans MS" w:eastAsia="Times New Roman" w:hAnsi="Comic Sans MS" w:cs="Times New Roman"/>
          <w:b/>
          <w:color w:val="0000FF"/>
          <w:sz w:val="24"/>
          <w:szCs w:val="20"/>
          <w:lang w:eastAsia="en-GB"/>
        </w:rPr>
        <w:t>Umflarea</w:t>
      </w:r>
      <w:r w:rsidRPr="00403403">
        <w:rPr>
          <w:rFonts w:ascii="Comic Sans MS" w:eastAsia="Times New Roman" w:hAnsi="Comic Sans MS" w:cs="Times New Roman"/>
          <w:sz w:val="24"/>
          <w:szCs w:val="20"/>
          <w:lang w:eastAsia="en-GB"/>
        </w:rPr>
        <w:t xml:space="preserve"> - proprietatea de a-şi mări dimensiunile când adsoarbe apa</w:t>
      </w:r>
      <w:r>
        <w:rPr>
          <w:rFonts w:ascii="Comic Sans MS" w:eastAsia="Times New Roman" w:hAnsi="Comic Sans MS" w:cs="Times New Roman"/>
          <w:noProof/>
          <w:sz w:val="24"/>
          <w:szCs w:val="20"/>
          <w:lang w:eastAsia="ro-RO"/>
        </w:rPr>
        <mc:AlternateContent>
          <mc:Choice Requires="wps">
            <w:drawing>
              <wp:anchor distT="0" distB="0" distL="114300" distR="114300" simplePos="0" relativeHeight="251660288" behindDoc="0" locked="0" layoutInCell="1" allowOverlap="1">
                <wp:simplePos x="0" y="0"/>
                <wp:positionH relativeFrom="column">
                  <wp:posOffset>3320415</wp:posOffset>
                </wp:positionH>
                <wp:positionV relativeFrom="paragraph">
                  <wp:posOffset>7362825</wp:posOffset>
                </wp:positionV>
                <wp:extent cx="76200" cy="76200"/>
                <wp:effectExtent l="10795" t="13335" r="8255" b="5715"/>
                <wp:wrapNone/>
                <wp:docPr id="7" name="Right Br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76200"/>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 o:spid="_x0000_s1026" type="#_x0000_t88" style="position:absolute;margin-left:261.45pt;margin-top:579.75pt;width:6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"/>
            </w:pict>
          </mc:Fallback>
        </mc:AlternateConten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ambele fenomene se datorează higroscopicităţii si se produc după 3 direcţii:radială, longitudinală, transversală</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alternanţa acestor două fenomene sub influenţa umidităţii lemnului se numeşte jocul lemnului</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b/>
          <w:color w:val="0000FF"/>
          <w:sz w:val="24"/>
          <w:szCs w:val="20"/>
          <w:lang w:eastAsia="en-GB"/>
        </w:rPr>
        <w:t xml:space="preserve">6. Puterea calorică </w:t>
      </w:r>
      <w:r w:rsidRPr="00403403">
        <w:rPr>
          <w:rFonts w:ascii="Comic Sans MS" w:eastAsia="Times New Roman" w:hAnsi="Comic Sans MS" w:cs="Times New Roman"/>
          <w:sz w:val="24"/>
          <w:szCs w:val="20"/>
          <w:lang w:eastAsia="en-GB"/>
        </w:rPr>
        <w:t>- cantitatea de căldură produsă de un kilogram de lemn prin ardere(cal)</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depinde de umiditatea lemnului</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se măsoară în kcal/kg</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b/>
          <w:color w:val="0000FF"/>
          <w:sz w:val="24"/>
          <w:szCs w:val="20"/>
          <w:lang w:eastAsia="en-GB"/>
        </w:rPr>
        <w:t xml:space="preserve">7. Proprietăţi acustice </w:t>
      </w:r>
      <w:r w:rsidRPr="00403403">
        <w:rPr>
          <w:rFonts w:ascii="Comic Sans MS" w:eastAsia="Times New Roman" w:hAnsi="Comic Sans MS" w:cs="Times New Roman"/>
          <w:sz w:val="24"/>
          <w:szCs w:val="20"/>
          <w:lang w:eastAsia="en-GB"/>
        </w:rPr>
        <w:t>- lemnul conduce şi amplifică sunetele</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datorită conductibilităţii acustice şi rezonanţei ,lemnul este un material preţios folosit pentru construcţia instrumentelor muzicale</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b/>
          <w:color w:val="0000FF"/>
          <w:sz w:val="24"/>
          <w:szCs w:val="20"/>
          <w:lang w:eastAsia="en-GB"/>
        </w:rPr>
        <w:t xml:space="preserve">8. Proprietăţi termice </w:t>
      </w:r>
      <w:r w:rsidRPr="00403403">
        <w:rPr>
          <w:rFonts w:ascii="Comic Sans MS" w:eastAsia="Times New Roman" w:hAnsi="Comic Sans MS" w:cs="Times New Roman"/>
          <w:sz w:val="24"/>
          <w:szCs w:val="20"/>
          <w:lang w:eastAsia="en-GB"/>
        </w:rPr>
        <w:t>- dilatarea,conductivitate termică,căldura specifică</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lastRenderedPageBreak/>
        <w:t>- lemnul este un material poros cu conductivitate termică scăzută,de aceea este folosit în construcţii ca material izolator</w:t>
      </w:r>
    </w:p>
    <w:p w:rsidR="00403403" w:rsidRPr="00403403" w:rsidRDefault="00403403" w:rsidP="00403403">
      <w:pPr>
        <w:tabs>
          <w:tab w:val="left" w:pos="2265"/>
        </w:tabs>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b/>
          <w:color w:val="0000FF"/>
          <w:sz w:val="24"/>
          <w:szCs w:val="20"/>
          <w:lang w:eastAsia="en-GB"/>
        </w:rPr>
        <w:t xml:space="preserve">9. Proprietăţi electrice </w:t>
      </w:r>
      <w:r w:rsidRPr="00403403">
        <w:rPr>
          <w:rFonts w:ascii="Comic Sans MS" w:eastAsia="Times New Roman" w:hAnsi="Comic Sans MS" w:cs="Times New Roman"/>
          <w:sz w:val="24"/>
          <w:szCs w:val="20"/>
          <w:lang w:eastAsia="en-GB"/>
        </w:rPr>
        <w:t>- rezistenţa electrică,rigiditate dielectrică</w:t>
      </w:r>
    </w:p>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Fişa nr.5  Structura macroscopică a lemnului (UC23,C5)</w:t>
      </w:r>
    </w:p>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tabs>
          <w:tab w:val="left" w:pos="2160"/>
          <w:tab w:val="left" w:pos="2880"/>
          <w:tab w:val="left" w:pos="7020"/>
        </w:tabs>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tblGrid>
      <w:tr w:rsidR="00403403" w:rsidRPr="00403403" w:rsidTr="00F762B5">
        <w:tc>
          <w:tcPr>
            <w:tcW w:w="4860" w:type="dxa"/>
            <w:tcBorders>
              <w:top w:val="thinThickSmallGap" w:sz="24" w:space="0" w:color="FF6600"/>
              <w:left w:val="thinThickSmallGap" w:sz="24" w:space="0" w:color="FF6600"/>
              <w:bottom w:val="thinThickSmallGap" w:sz="24" w:space="0" w:color="FF6600"/>
              <w:right w:val="thinThickSmallGap" w:sz="24" w:space="0" w:color="FF6600"/>
            </w:tcBorders>
            <w:shd w:val="clear" w:color="auto" w:fill="auto"/>
            <w:vAlign w:val="center"/>
          </w:tcPr>
          <w:p w:rsidR="00403403" w:rsidRPr="00403403" w:rsidRDefault="00403403" w:rsidP="00403403">
            <w:pPr>
              <w:spacing w:after="0" w:line="240" w:lineRule="auto"/>
              <w:jc w:val="center"/>
              <w:rPr>
                <w:rFonts w:ascii="Comic Sans MS" w:eastAsia="Times New Roman" w:hAnsi="Comic Sans MS" w:cs="Times New Roman"/>
                <w:sz w:val="24"/>
                <w:szCs w:val="20"/>
                <w:lang w:eastAsia="en-GB"/>
              </w:rPr>
            </w:pPr>
          </w:p>
          <w:p w:rsidR="00403403" w:rsidRPr="00403403" w:rsidRDefault="00403403" w:rsidP="00403403">
            <w:pPr>
              <w:spacing w:after="0" w:line="240" w:lineRule="auto"/>
              <w:jc w:val="center"/>
              <w:rPr>
                <w:rFonts w:ascii="Comic Sans MS" w:eastAsia="Times New Roman" w:hAnsi="Comic Sans MS" w:cs="Times New Roman"/>
                <w:color w:val="800000"/>
                <w:sz w:val="24"/>
                <w:szCs w:val="20"/>
                <w:lang w:eastAsia="en-GB"/>
              </w:rPr>
            </w:pPr>
            <w:r w:rsidRPr="00403403">
              <w:rPr>
                <w:rFonts w:ascii="Comic Sans MS" w:eastAsia="Times New Roman" w:hAnsi="Comic Sans MS" w:cs="Times New Roman"/>
                <w:color w:val="800000"/>
                <w:sz w:val="24"/>
                <w:szCs w:val="20"/>
                <w:lang w:eastAsia="en-GB"/>
              </w:rPr>
              <w:t>Cuprinde o prezentare PowerPoint</w:t>
            </w:r>
          </w:p>
          <w:p w:rsidR="00403403" w:rsidRPr="00403403" w:rsidRDefault="00403403" w:rsidP="00403403">
            <w:pPr>
              <w:spacing w:after="0" w:line="240" w:lineRule="auto"/>
              <w:jc w:val="center"/>
              <w:rPr>
                <w:rFonts w:ascii="Comic Sans MS" w:eastAsia="Times New Roman" w:hAnsi="Comic Sans MS" w:cs="Times New Roman"/>
                <w:color w:val="800000"/>
                <w:sz w:val="24"/>
                <w:szCs w:val="20"/>
                <w:lang w:eastAsia="en-GB"/>
              </w:rPr>
            </w:pPr>
            <w:r w:rsidRPr="00403403">
              <w:rPr>
                <w:rFonts w:ascii="Comic Sans MS" w:eastAsia="Times New Roman" w:hAnsi="Comic Sans MS" w:cs="Times New Roman"/>
                <w:color w:val="800000"/>
                <w:sz w:val="24"/>
                <w:szCs w:val="20"/>
                <w:lang w:eastAsia="en-GB"/>
              </w:rPr>
              <w:t>a unor elemente vizibile caracteristice,</w:t>
            </w:r>
          </w:p>
          <w:p w:rsidR="00403403" w:rsidRPr="00403403" w:rsidRDefault="00403403" w:rsidP="00403403">
            <w:pPr>
              <w:spacing w:after="0" w:line="240" w:lineRule="auto"/>
              <w:jc w:val="center"/>
              <w:rPr>
                <w:rFonts w:ascii="Comic Sans MS" w:eastAsia="Times New Roman" w:hAnsi="Comic Sans MS" w:cs="Times New Roman"/>
                <w:color w:val="800000"/>
                <w:sz w:val="24"/>
                <w:szCs w:val="20"/>
                <w:lang w:eastAsia="en-GB"/>
              </w:rPr>
            </w:pPr>
            <w:r w:rsidRPr="00403403">
              <w:rPr>
                <w:rFonts w:ascii="Comic Sans MS" w:eastAsia="Times New Roman" w:hAnsi="Comic Sans MS" w:cs="Times New Roman"/>
                <w:color w:val="800000"/>
                <w:sz w:val="24"/>
                <w:szCs w:val="20"/>
                <w:lang w:eastAsia="en-GB"/>
              </w:rPr>
              <w:t>specifice structurii macroscopice a lemnului(cheie de identificare),</w:t>
            </w:r>
          </w:p>
          <w:p w:rsidR="00403403" w:rsidRPr="00403403" w:rsidRDefault="00403403" w:rsidP="00403403">
            <w:pPr>
              <w:spacing w:after="0" w:line="240" w:lineRule="auto"/>
              <w:jc w:val="center"/>
              <w:rPr>
                <w:rFonts w:ascii="Comic Sans MS" w:eastAsia="Times New Roman" w:hAnsi="Comic Sans MS" w:cs="Times New Roman"/>
                <w:color w:val="800000"/>
                <w:sz w:val="24"/>
                <w:szCs w:val="20"/>
                <w:lang w:eastAsia="en-GB"/>
              </w:rPr>
            </w:pPr>
            <w:r w:rsidRPr="00403403">
              <w:rPr>
                <w:rFonts w:ascii="Comic Sans MS" w:eastAsia="Times New Roman" w:hAnsi="Comic Sans MS" w:cs="Times New Roman"/>
                <w:color w:val="800000"/>
                <w:sz w:val="24"/>
                <w:szCs w:val="20"/>
                <w:lang w:eastAsia="en-GB"/>
              </w:rPr>
              <w:t>pentru câteva specii forestiere.</w:t>
            </w:r>
          </w:p>
          <w:p w:rsidR="00403403" w:rsidRPr="00403403" w:rsidRDefault="00403403" w:rsidP="00403403">
            <w:pPr>
              <w:spacing w:after="0" w:line="240" w:lineRule="auto"/>
              <w:jc w:val="center"/>
              <w:rPr>
                <w:rFonts w:ascii="Comic Sans MS" w:eastAsia="Times New Roman" w:hAnsi="Comic Sans MS" w:cs="Times New Roman"/>
                <w:color w:val="800000"/>
                <w:sz w:val="24"/>
                <w:szCs w:val="20"/>
                <w:lang w:eastAsia="en-GB"/>
              </w:rPr>
            </w:pPr>
            <w:r w:rsidRPr="00403403">
              <w:rPr>
                <w:rFonts w:ascii="Comic Sans MS" w:eastAsia="Times New Roman" w:hAnsi="Comic Sans MS" w:cs="Times New Roman"/>
                <w:color w:val="800000"/>
                <w:sz w:val="24"/>
                <w:szCs w:val="20"/>
                <w:lang w:eastAsia="en-GB"/>
              </w:rPr>
              <w:t>Vezi anexa nr.1</w:t>
            </w:r>
          </w:p>
          <w:p w:rsidR="00403403" w:rsidRPr="00403403" w:rsidRDefault="00403403" w:rsidP="00403403">
            <w:pPr>
              <w:spacing w:after="0" w:line="240" w:lineRule="auto"/>
              <w:jc w:val="center"/>
              <w:rPr>
                <w:rFonts w:ascii="Comic Sans MS" w:eastAsia="Times New Roman" w:hAnsi="Comic Sans MS" w:cs="Times New Roman"/>
                <w:b/>
                <w:color w:val="800000"/>
                <w:sz w:val="24"/>
                <w:szCs w:val="20"/>
                <w:lang w:eastAsia="en-GB"/>
              </w:rPr>
            </w:pPr>
          </w:p>
          <w:p w:rsidR="00403403" w:rsidRPr="00403403" w:rsidRDefault="00403403" w:rsidP="00403403">
            <w:pPr>
              <w:spacing w:after="0" w:line="240" w:lineRule="auto"/>
              <w:jc w:val="center"/>
              <w:rPr>
                <w:rFonts w:ascii="Comic Sans MS" w:eastAsia="Times New Roman" w:hAnsi="Comic Sans MS" w:cs="Times New Roman"/>
                <w:b/>
                <w:color w:val="800000"/>
                <w:sz w:val="24"/>
                <w:szCs w:val="20"/>
                <w:lang w:eastAsia="en-GB"/>
              </w:rPr>
            </w:pPr>
          </w:p>
        </w:tc>
      </w:tr>
    </w:tbl>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b/>
          <w:sz w:val="24"/>
          <w:szCs w:val="20"/>
          <w:u w:val="single"/>
          <w:lang w:eastAsia="en-GB"/>
        </w:rPr>
      </w:pPr>
      <w:r w:rsidRPr="00403403">
        <w:rPr>
          <w:rFonts w:ascii="Comic Sans MS" w:eastAsia="Times New Roman" w:hAnsi="Comic Sans MS" w:cs="Times New Roman"/>
          <w:b/>
          <w:sz w:val="24"/>
          <w:szCs w:val="20"/>
          <w:u w:val="single"/>
          <w:lang w:eastAsia="en-GB"/>
        </w:rPr>
        <w:t>3. Fişe de lucru</w:t>
      </w:r>
    </w:p>
    <w:p w:rsidR="00403403" w:rsidRPr="00403403" w:rsidRDefault="00403403" w:rsidP="00403403">
      <w:pPr>
        <w:keepNext/>
        <w:spacing w:after="0" w:line="360" w:lineRule="auto"/>
        <w:outlineLvl w:val="0"/>
        <w:rPr>
          <w:rFonts w:ascii="Comic Sans MS" w:eastAsia="Times New Roman" w:hAnsi="Comic Sans MS" w:cs="Times New Roman"/>
          <w:b/>
          <w:sz w:val="32"/>
          <w:szCs w:val="20"/>
          <w:lang w:eastAsia="en-GB"/>
        </w:rPr>
      </w:pPr>
      <w:r w:rsidRPr="00403403">
        <w:rPr>
          <w:rFonts w:ascii="Arial" w:eastAsia="Times New Roman" w:hAnsi="Arial" w:cs="Times New Roman"/>
          <w:b/>
          <w:sz w:val="32"/>
          <w:szCs w:val="20"/>
          <w:lang w:eastAsia="en-GB"/>
        </w:rPr>
        <w:tab/>
      </w:r>
    </w:p>
    <w:p w:rsidR="00403403" w:rsidRPr="00403403" w:rsidRDefault="00403403" w:rsidP="00403403">
      <w:pPr>
        <w:widowControl w:val="0"/>
        <w:autoSpaceDE w:val="0"/>
        <w:autoSpaceDN w:val="0"/>
        <w:adjustRightInd w:val="0"/>
        <w:spacing w:after="0" w:line="240" w:lineRule="auto"/>
        <w:jc w:val="center"/>
        <w:rPr>
          <w:rFonts w:ascii="Comic Sans MS" w:eastAsia="Times New Roman" w:hAnsi="Comic Sans MS" w:cs="Times New Roman"/>
          <w:b/>
          <w:bCs/>
          <w:color w:val="000000"/>
          <w:sz w:val="24"/>
          <w:szCs w:val="20"/>
          <w:lang w:eastAsia="en-GB"/>
        </w:rPr>
      </w:pPr>
      <w:r w:rsidRPr="00403403">
        <w:rPr>
          <w:rFonts w:ascii="Comic Sans MS" w:eastAsia="Times New Roman" w:hAnsi="Comic Sans MS" w:cs="Times New Roman"/>
          <w:b/>
          <w:bCs/>
          <w:color w:val="000000"/>
          <w:sz w:val="24"/>
          <w:szCs w:val="20"/>
          <w:lang w:eastAsia="en-GB"/>
        </w:rPr>
        <w:t xml:space="preserve">Fişa nr.1  Inventarierea </w:t>
      </w:r>
      <w:proofErr w:type="spellStart"/>
      <w:r w:rsidRPr="00403403">
        <w:rPr>
          <w:rFonts w:ascii="Comic Sans MS" w:eastAsia="Times New Roman" w:hAnsi="Comic Sans MS" w:cs="Times New Roman"/>
          <w:b/>
          <w:bCs/>
          <w:color w:val="000000"/>
          <w:sz w:val="24"/>
          <w:szCs w:val="20"/>
          <w:lang w:eastAsia="en-GB"/>
        </w:rPr>
        <w:t>arboretelor</w:t>
      </w:r>
      <w:proofErr w:type="spellEnd"/>
      <w:r w:rsidRPr="00403403">
        <w:rPr>
          <w:rFonts w:ascii="Comic Sans MS" w:eastAsia="Times New Roman" w:hAnsi="Comic Sans MS" w:cs="Times New Roman"/>
          <w:b/>
          <w:bCs/>
          <w:color w:val="000000"/>
          <w:sz w:val="24"/>
          <w:szCs w:val="20"/>
          <w:lang w:eastAsia="en-GB"/>
        </w:rPr>
        <w:t xml:space="preserve"> (UC23,C1)</w:t>
      </w:r>
    </w:p>
    <w:p w:rsidR="00403403" w:rsidRPr="00403403" w:rsidRDefault="00403403" w:rsidP="00403403">
      <w:pPr>
        <w:widowControl w:val="0"/>
        <w:autoSpaceDE w:val="0"/>
        <w:autoSpaceDN w:val="0"/>
        <w:adjustRightInd w:val="0"/>
        <w:spacing w:after="0" w:line="240" w:lineRule="auto"/>
        <w:jc w:val="center"/>
        <w:rPr>
          <w:rFonts w:ascii="Comic Sans MS" w:eastAsia="Times New Roman" w:hAnsi="Comic Sans MS" w:cs="Times New Roman"/>
          <w:b/>
          <w:bCs/>
          <w:color w:val="000000"/>
          <w:sz w:val="24"/>
          <w:szCs w:val="20"/>
          <w:lang w:eastAsia="en-GB"/>
        </w:rPr>
      </w:pPr>
    </w:p>
    <w:p w:rsidR="00403403" w:rsidRPr="00403403" w:rsidRDefault="00403403" w:rsidP="00403403">
      <w:pPr>
        <w:widowControl w:val="0"/>
        <w:autoSpaceDE w:val="0"/>
        <w:autoSpaceDN w:val="0"/>
        <w:adjustRightInd w:val="0"/>
        <w:spacing w:after="0" w:line="240" w:lineRule="auto"/>
        <w:rPr>
          <w:rFonts w:ascii="Comic Sans MS" w:eastAsia="Times New Roman" w:hAnsi="Comic Sans MS" w:cs="Times New Roman"/>
          <w:b/>
          <w:bCs/>
          <w:color w:val="FF0000"/>
          <w:sz w:val="24"/>
          <w:szCs w:val="20"/>
          <w:lang w:eastAsia="en-GB"/>
        </w:rPr>
      </w:pPr>
      <w:r w:rsidRPr="00403403">
        <w:rPr>
          <w:rFonts w:ascii="Comic Sans MS" w:eastAsia="Times New Roman" w:hAnsi="Comic Sans MS" w:cs="Times New Roman"/>
          <w:b/>
          <w:bCs/>
          <w:color w:val="FF0000"/>
          <w:sz w:val="24"/>
          <w:szCs w:val="20"/>
          <w:lang w:eastAsia="en-GB"/>
        </w:rPr>
        <w:t xml:space="preserve">  </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color w:val="FF0000"/>
          <w:sz w:val="24"/>
          <w:szCs w:val="20"/>
          <w:u w:val="single"/>
          <w:lang w:eastAsia="en-GB"/>
        </w:rPr>
        <w:t>Sarcini de lucru</w:t>
      </w:r>
      <w:r w:rsidRPr="00403403">
        <w:rPr>
          <w:rFonts w:ascii="Comic Sans MS" w:eastAsia="Times New Roman" w:hAnsi="Comic Sans MS" w:cs="Times New Roman"/>
          <w:color w:val="FF0000"/>
          <w:sz w:val="24"/>
          <w:szCs w:val="20"/>
          <w:lang w:eastAsia="en-GB"/>
        </w:rPr>
        <w:t>:</w:t>
      </w:r>
      <w:r w:rsidRPr="00403403">
        <w:rPr>
          <w:rFonts w:ascii="Comic Sans MS" w:eastAsia="Times New Roman" w:hAnsi="Comic Sans MS" w:cs="Times New Roman"/>
          <w:sz w:val="24"/>
          <w:szCs w:val="20"/>
          <w:lang w:eastAsia="en-GB"/>
        </w:rPr>
        <w:t xml:space="preserve">  1. Recunoaşteţi arboretul ce urmează a fi inventariat.</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2. Măsuraţi diametrele, înălţimile şi determinaţi clasa de calitate ale</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arborilor din cadrul arboretului.</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3. Înscrieţi datele obţinute în tabelul de mai jos.</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Tabelul nr.4</w:t>
      </w:r>
    </w:p>
    <w:tbl>
      <w:tblPr>
        <w:tblpPr w:leftFromText="180" w:rightFromText="180" w:vertAnchor="text" w:horzAnchor="margin" w:tblpXSpec="center"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00"/>
        <w:gridCol w:w="900"/>
        <w:gridCol w:w="900"/>
        <w:gridCol w:w="900"/>
        <w:gridCol w:w="720"/>
        <w:gridCol w:w="900"/>
        <w:gridCol w:w="900"/>
        <w:gridCol w:w="900"/>
        <w:gridCol w:w="922"/>
      </w:tblGrid>
      <w:tr w:rsidR="00403403" w:rsidRPr="00403403" w:rsidTr="00F762B5">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Nr.</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crt.</w:t>
            </w: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Specia</w:t>
            </w: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w:t>
            </w:r>
            <w:proofErr w:type="spellStart"/>
            <w:r w:rsidRPr="00403403">
              <w:rPr>
                <w:rFonts w:ascii="Comic Sans MS" w:eastAsia="Times New Roman" w:hAnsi="Comic Sans MS" w:cs="Times New Roman"/>
                <w:sz w:val="24"/>
                <w:szCs w:val="20"/>
                <w:lang w:eastAsia="en-GB"/>
              </w:rPr>
              <w:t>Diam</w:t>
            </w:r>
            <w:proofErr w:type="spellEnd"/>
            <w:r w:rsidRPr="00403403">
              <w:rPr>
                <w:rFonts w:ascii="Comic Sans MS" w:eastAsia="Times New Roman" w:hAnsi="Comic Sans MS" w:cs="Times New Roman"/>
                <w:sz w:val="24"/>
                <w:szCs w:val="20"/>
                <w:lang w:eastAsia="en-GB"/>
              </w:rPr>
              <w:t>.</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(cm )</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Cl. de </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calitate</w:t>
            </w: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w:t>
            </w:r>
            <w:proofErr w:type="spellStart"/>
            <w:r w:rsidRPr="00403403">
              <w:rPr>
                <w:rFonts w:ascii="Comic Sans MS" w:eastAsia="Times New Roman" w:hAnsi="Comic Sans MS" w:cs="Times New Roman"/>
                <w:sz w:val="24"/>
                <w:szCs w:val="20"/>
                <w:lang w:eastAsia="en-GB"/>
              </w:rPr>
              <w:t>Înălţ</w:t>
            </w:r>
            <w:proofErr w:type="spellEnd"/>
            <w:r w:rsidRPr="00403403">
              <w:rPr>
                <w:rFonts w:ascii="Comic Sans MS" w:eastAsia="Times New Roman" w:hAnsi="Comic Sans MS" w:cs="Times New Roman"/>
                <w:sz w:val="24"/>
                <w:szCs w:val="20"/>
                <w:lang w:eastAsia="en-GB"/>
              </w:rPr>
              <w:t>.</w:t>
            </w:r>
          </w:p>
        </w:tc>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Nr.</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crt.</w:t>
            </w: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Specia</w:t>
            </w: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roofErr w:type="spellStart"/>
            <w:r w:rsidRPr="00403403">
              <w:rPr>
                <w:rFonts w:ascii="Comic Sans MS" w:eastAsia="Times New Roman" w:hAnsi="Comic Sans MS" w:cs="Times New Roman"/>
                <w:sz w:val="24"/>
                <w:szCs w:val="20"/>
                <w:lang w:eastAsia="en-GB"/>
              </w:rPr>
              <w:t>Diam</w:t>
            </w:r>
            <w:proofErr w:type="spellEnd"/>
            <w:r w:rsidRPr="00403403">
              <w:rPr>
                <w:rFonts w:ascii="Comic Sans MS" w:eastAsia="Times New Roman" w:hAnsi="Comic Sans MS" w:cs="Times New Roman"/>
                <w:sz w:val="24"/>
                <w:szCs w:val="20"/>
                <w:lang w:eastAsia="en-GB"/>
              </w:rPr>
              <w:t>.</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(cm )</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Cl. de </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calitate</w:t>
            </w:r>
          </w:p>
        </w:tc>
        <w:tc>
          <w:tcPr>
            <w:tcW w:w="922"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roofErr w:type="spellStart"/>
            <w:r w:rsidRPr="00403403">
              <w:rPr>
                <w:rFonts w:ascii="Comic Sans MS" w:eastAsia="Times New Roman" w:hAnsi="Comic Sans MS" w:cs="Times New Roman"/>
                <w:sz w:val="24"/>
                <w:szCs w:val="20"/>
                <w:lang w:eastAsia="en-GB"/>
              </w:rPr>
              <w:t>Înălţ</w:t>
            </w:r>
            <w:proofErr w:type="spellEnd"/>
            <w:r w:rsidRPr="00403403">
              <w:rPr>
                <w:rFonts w:ascii="Comic Sans MS" w:eastAsia="Times New Roman" w:hAnsi="Comic Sans MS" w:cs="Times New Roman"/>
                <w:sz w:val="24"/>
                <w:szCs w:val="20"/>
                <w:lang w:eastAsia="en-GB"/>
              </w:rPr>
              <w:t>.</w:t>
            </w:r>
          </w:p>
        </w:tc>
      </w:tr>
      <w:tr w:rsidR="00403403" w:rsidRPr="00403403" w:rsidTr="00F762B5">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22"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r>
      <w:tr w:rsidR="00403403" w:rsidRPr="00403403" w:rsidTr="00F762B5">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22"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r>
      <w:tr w:rsidR="00403403" w:rsidRPr="00403403" w:rsidTr="00F762B5">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22"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r>
      <w:tr w:rsidR="00403403" w:rsidRPr="00403403" w:rsidTr="00F762B5">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22"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r>
      <w:tr w:rsidR="00403403" w:rsidRPr="00403403" w:rsidTr="00F762B5">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22"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r>
      <w:tr w:rsidR="00403403" w:rsidRPr="00403403" w:rsidTr="00F762B5">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22"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r>
      <w:tr w:rsidR="00403403" w:rsidRPr="00403403" w:rsidTr="00F762B5">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22"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r>
      <w:tr w:rsidR="00403403" w:rsidRPr="00403403" w:rsidTr="00F762B5">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22"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r>
      <w:tr w:rsidR="00403403" w:rsidRPr="00403403" w:rsidTr="00F762B5">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22"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r>
      <w:tr w:rsidR="00403403" w:rsidRPr="00403403" w:rsidTr="00F762B5">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72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00"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c>
          <w:tcPr>
            <w:tcW w:w="922" w:type="dxa"/>
            <w:shd w:val="clear" w:color="auto" w:fill="auto"/>
          </w:tcPr>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tc>
      </w:tr>
    </w:tbl>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p>
    <w:p w:rsidR="00403403" w:rsidRPr="00403403" w:rsidRDefault="00403403" w:rsidP="00403403">
      <w:pPr>
        <w:spacing w:after="0" w:line="240" w:lineRule="auto"/>
        <w:rPr>
          <w:rFonts w:ascii="Comic Sans MS" w:eastAsia="Times New Roman" w:hAnsi="Comic Sans MS" w:cs="Times New Roman"/>
          <w:b/>
          <w:color w:val="FF0000"/>
          <w:sz w:val="24"/>
          <w:szCs w:val="20"/>
          <w:lang w:eastAsia="en-GB"/>
        </w:rPr>
      </w:pPr>
    </w:p>
    <w:p w:rsidR="00403403" w:rsidRPr="00403403" w:rsidRDefault="00403403" w:rsidP="00403403">
      <w:pPr>
        <w:spacing w:after="0" w:line="240" w:lineRule="auto"/>
        <w:rPr>
          <w:rFonts w:ascii="Comic Sans MS" w:eastAsia="Times New Roman" w:hAnsi="Comic Sans MS" w:cs="Times New Roman"/>
          <w:b/>
          <w:color w:val="FF0000"/>
          <w:sz w:val="24"/>
          <w:szCs w:val="20"/>
          <w:lang w:eastAsia="en-GB"/>
        </w:rPr>
      </w:pPr>
    </w:p>
    <w:p w:rsidR="00403403" w:rsidRPr="00403403" w:rsidRDefault="00403403" w:rsidP="00403403">
      <w:pPr>
        <w:spacing w:after="0" w:line="240" w:lineRule="auto"/>
        <w:rPr>
          <w:rFonts w:ascii="Comic Sans MS" w:eastAsia="Times New Roman" w:hAnsi="Comic Sans MS" w:cs="Times New Roman"/>
          <w:b/>
          <w:color w:val="FF0000"/>
          <w:sz w:val="24"/>
          <w:szCs w:val="20"/>
          <w:lang w:eastAsia="en-GB"/>
        </w:rPr>
      </w:pPr>
    </w:p>
    <w:p w:rsidR="00403403" w:rsidRPr="00403403" w:rsidRDefault="00403403" w:rsidP="00403403">
      <w:pPr>
        <w:spacing w:after="0" w:line="240" w:lineRule="auto"/>
        <w:rPr>
          <w:rFonts w:ascii="Comic Sans MS" w:eastAsia="Times New Roman" w:hAnsi="Comic Sans MS" w:cs="Times New Roman"/>
          <w:b/>
          <w:color w:val="FF0000"/>
          <w:sz w:val="24"/>
          <w:szCs w:val="20"/>
          <w:lang w:eastAsia="en-GB"/>
        </w:rPr>
      </w:pPr>
    </w:p>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Fişa nr. 2  Procedeul tabelelor de producţie(UC23,C2)</w:t>
      </w:r>
    </w:p>
    <w:p w:rsidR="00403403" w:rsidRPr="00403403" w:rsidRDefault="00403403" w:rsidP="00403403">
      <w:pPr>
        <w:spacing w:after="0" w:line="240" w:lineRule="auto"/>
        <w:rPr>
          <w:rFonts w:ascii="Comic Sans MS" w:eastAsia="Times New Roman" w:hAnsi="Comic Sans MS" w:cs="Times New Roman"/>
          <w:b/>
          <w:sz w:val="24"/>
          <w:szCs w:val="20"/>
          <w:lang w:eastAsia="en-GB"/>
        </w:rPr>
      </w:pPr>
    </w:p>
    <w:p w:rsidR="00403403" w:rsidRPr="00403403" w:rsidRDefault="00403403" w:rsidP="00403403">
      <w:pPr>
        <w:spacing w:after="0" w:line="240" w:lineRule="auto"/>
        <w:rPr>
          <w:rFonts w:ascii="Comic Sans MS" w:eastAsia="Times New Roman" w:hAnsi="Comic Sans MS" w:cs="Times New Roman"/>
          <w:sz w:val="24"/>
          <w:szCs w:val="20"/>
          <w:lang w:eastAsia="en-GB"/>
        </w:rPr>
      </w:pPr>
    </w:p>
    <w:p w:rsidR="00403403" w:rsidRPr="00403403" w:rsidRDefault="00403403" w:rsidP="00403403">
      <w:pPr>
        <w:spacing w:after="0" w:line="240" w:lineRule="auto"/>
        <w:rPr>
          <w:rFonts w:ascii="Comic Sans MS" w:eastAsia="Times New Roman" w:hAnsi="Comic Sans MS" w:cs="Times New Roman"/>
          <w:color w:val="FF0000"/>
          <w:sz w:val="24"/>
          <w:szCs w:val="20"/>
          <w:u w:val="single"/>
          <w:lang w:eastAsia="en-GB"/>
        </w:rPr>
      </w:pPr>
      <w:r w:rsidRPr="00403403">
        <w:rPr>
          <w:rFonts w:ascii="Comic Sans MS" w:eastAsia="Times New Roman" w:hAnsi="Comic Sans MS" w:cs="Times New Roman"/>
          <w:color w:val="FF0000"/>
          <w:sz w:val="24"/>
          <w:szCs w:val="20"/>
          <w:u w:val="single"/>
          <w:lang w:eastAsia="en-GB"/>
        </w:rPr>
        <w:t>Sarcini de lucru:</w:t>
      </w:r>
    </w:p>
    <w:p w:rsidR="00403403" w:rsidRPr="00403403" w:rsidRDefault="00403403" w:rsidP="00403403">
      <w:pPr>
        <w:spacing w:after="0" w:line="240" w:lineRule="auto"/>
        <w:rPr>
          <w:rFonts w:ascii="Comic Sans MS" w:eastAsia="Times New Roman" w:hAnsi="Comic Sans MS" w:cs="Times New Roman"/>
          <w:color w:val="FF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1. Să se determine suprafaţa de bază a unui arboret amestecat de molid şi</w:t>
      </w:r>
    </w:p>
    <w:p w:rsidR="00403403" w:rsidRPr="00403403" w:rsidRDefault="00403403" w:rsidP="00403403">
      <w:pPr>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brad cu ajutorul relascopului cu oglindă.</w:t>
      </w:r>
    </w:p>
    <w:p w:rsidR="00403403" w:rsidRPr="00403403" w:rsidRDefault="00403403" w:rsidP="00403403">
      <w:pPr>
        <w:spacing w:after="0" w:line="240" w:lineRule="auto"/>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2. Să se măsoare înălţimea a 10 arbori şi să se calculeze înălţimea medie.</w:t>
      </w:r>
    </w:p>
    <w:p w:rsidR="00403403" w:rsidRPr="00403403" w:rsidRDefault="00403403" w:rsidP="00403403">
      <w:pPr>
        <w:spacing w:after="0" w:line="240" w:lineRule="auto"/>
        <w:rPr>
          <w:rFonts w:ascii="Comic Sans MS" w:eastAsia="Times New Roman" w:hAnsi="Comic Sans MS" w:cs="Times New Roman"/>
          <w:color w:val="000000"/>
          <w:sz w:val="24"/>
          <w:szCs w:val="20"/>
          <w:lang w:eastAsia="en-GB"/>
        </w:rPr>
      </w:pPr>
      <w:r w:rsidRPr="00403403">
        <w:rPr>
          <w:rFonts w:ascii="Comic Sans MS" w:eastAsia="Times New Roman" w:hAnsi="Comic Sans MS" w:cs="Times New Roman"/>
          <w:color w:val="000000"/>
          <w:sz w:val="24"/>
          <w:szCs w:val="20"/>
          <w:lang w:eastAsia="en-GB"/>
        </w:rPr>
        <w:t xml:space="preserve">        3. Să se calculeze volumul arboretului,ştiind că este </w:t>
      </w:r>
      <w:proofErr w:type="spellStart"/>
      <w:r w:rsidRPr="00403403">
        <w:rPr>
          <w:rFonts w:ascii="Comic Sans MS" w:eastAsia="Times New Roman" w:hAnsi="Comic Sans MS" w:cs="Times New Roman"/>
          <w:color w:val="000000"/>
          <w:sz w:val="24"/>
          <w:szCs w:val="20"/>
          <w:lang w:eastAsia="en-GB"/>
        </w:rPr>
        <w:t>echien</w:t>
      </w:r>
      <w:proofErr w:type="spellEnd"/>
      <w:r w:rsidRPr="00403403">
        <w:rPr>
          <w:rFonts w:ascii="Comic Sans MS" w:eastAsia="Times New Roman" w:hAnsi="Comic Sans MS" w:cs="Times New Roman"/>
          <w:color w:val="000000"/>
          <w:sz w:val="24"/>
          <w:szCs w:val="20"/>
          <w:lang w:eastAsia="en-GB"/>
        </w:rPr>
        <w:t xml:space="preserve"> cu o vârstă de</w:t>
      </w:r>
    </w:p>
    <w:p w:rsidR="00403403" w:rsidRPr="00403403" w:rsidRDefault="00403403" w:rsidP="00403403">
      <w:pPr>
        <w:spacing w:after="0" w:line="240" w:lineRule="auto"/>
        <w:rPr>
          <w:rFonts w:ascii="Comic Sans MS" w:eastAsia="Times New Roman" w:hAnsi="Comic Sans MS" w:cs="Times New Roman"/>
          <w:color w:val="000000"/>
          <w:sz w:val="24"/>
          <w:szCs w:val="20"/>
          <w:lang w:eastAsia="en-GB"/>
        </w:rPr>
      </w:pPr>
      <w:r w:rsidRPr="00403403">
        <w:rPr>
          <w:rFonts w:ascii="Comic Sans MS" w:eastAsia="Times New Roman" w:hAnsi="Comic Sans MS" w:cs="Times New Roman"/>
          <w:color w:val="000000"/>
          <w:sz w:val="24"/>
          <w:szCs w:val="20"/>
          <w:lang w:eastAsia="en-GB"/>
        </w:rPr>
        <w:t xml:space="preserve">            80 ani.</w:t>
      </w:r>
    </w:p>
    <w:p w:rsidR="00403403" w:rsidRPr="00403403" w:rsidRDefault="00403403" w:rsidP="00403403">
      <w:pPr>
        <w:spacing w:after="0" w:line="240" w:lineRule="auto"/>
        <w:rPr>
          <w:rFonts w:ascii="Comic Sans MS" w:eastAsia="Times New Roman" w:hAnsi="Comic Sans MS" w:cs="Times New Roman"/>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color w:val="000000"/>
          <w:sz w:val="24"/>
          <w:szCs w:val="20"/>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360" w:lineRule="auto"/>
        <w:rPr>
          <w:rFonts w:ascii="Comic Sans MS" w:eastAsia="Times New Roman" w:hAnsi="Comic Sans MS" w:cs="Times New Roman"/>
          <w:color w:val="FF0000"/>
          <w:sz w:val="24"/>
          <w:szCs w:val="20"/>
          <w:u w:val="single"/>
          <w:lang w:eastAsia="en-GB"/>
        </w:rPr>
      </w:pPr>
      <w:r w:rsidRPr="00403403">
        <w:rPr>
          <w:rFonts w:ascii="Comic Sans MS" w:eastAsia="Times New Roman" w:hAnsi="Comic Sans MS" w:cs="Times New Roman"/>
          <w:color w:val="FF0000"/>
          <w:sz w:val="24"/>
          <w:szCs w:val="20"/>
          <w:u w:val="single"/>
          <w:lang w:eastAsia="en-GB"/>
        </w:rPr>
        <w:t xml:space="preserve">Notă:  </w:t>
      </w:r>
    </w:p>
    <w:p w:rsidR="00403403" w:rsidRPr="00403403" w:rsidRDefault="00403403" w:rsidP="00403403">
      <w:pPr>
        <w:numPr>
          <w:ilvl w:val="0"/>
          <w:numId w:val="4"/>
        </w:numPr>
        <w:spacing w:after="0" w:line="360" w:lineRule="auto"/>
        <w:rPr>
          <w:rFonts w:ascii="Comic Sans MS" w:eastAsia="Times New Roman" w:hAnsi="Comic Sans MS" w:cs="Times New Roman"/>
          <w:color w:val="FF0000"/>
          <w:sz w:val="24"/>
          <w:szCs w:val="20"/>
          <w:lang w:eastAsia="en-GB"/>
        </w:rPr>
      </w:pPr>
      <w:r w:rsidRPr="00403403">
        <w:rPr>
          <w:rFonts w:ascii="Comic Sans MS" w:eastAsia="Times New Roman" w:hAnsi="Comic Sans MS" w:cs="Times New Roman"/>
          <w:color w:val="FF0000"/>
          <w:sz w:val="24"/>
          <w:szCs w:val="20"/>
          <w:lang w:eastAsia="en-GB"/>
        </w:rPr>
        <w:t>Pentru rezolvarea exerciţiului se vor folosi tabelele şi graficele din biometrie</w:t>
      </w:r>
    </w:p>
    <w:p w:rsidR="00403403" w:rsidRPr="00403403" w:rsidRDefault="00403403" w:rsidP="00403403">
      <w:pPr>
        <w:spacing w:after="0" w:line="240" w:lineRule="auto"/>
        <w:rPr>
          <w:rFonts w:ascii="Comic Sans MS" w:eastAsia="Times New Roman" w:hAnsi="Comic Sans MS" w:cs="Times New Roman"/>
          <w:b/>
          <w:color w:val="FF0000"/>
          <w:sz w:val="24"/>
          <w:szCs w:val="20"/>
          <w:lang w:eastAsia="en-GB"/>
        </w:rPr>
      </w:pPr>
    </w:p>
    <w:p w:rsidR="00403403" w:rsidRPr="00403403" w:rsidRDefault="00403403" w:rsidP="00403403">
      <w:pPr>
        <w:spacing w:after="0" w:line="240" w:lineRule="auto"/>
        <w:rPr>
          <w:rFonts w:ascii="Comic Sans MS" w:eastAsia="Times New Roman" w:hAnsi="Comic Sans MS" w:cs="Times New Roman"/>
          <w:b/>
          <w:color w:val="FF0000"/>
          <w:sz w:val="24"/>
          <w:szCs w:val="20"/>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rPr>
          <w:rFonts w:ascii="Comic Sans MS" w:eastAsia="Times New Roman" w:hAnsi="Comic Sans MS" w:cs="Times New Roman"/>
          <w:b/>
          <w:color w:val="000000"/>
          <w:sz w:val="24"/>
          <w:szCs w:val="20"/>
          <w:u w:val="single"/>
          <w:lang w:eastAsia="en-GB"/>
        </w:rPr>
      </w:pPr>
    </w:p>
    <w:p w:rsidR="00403403" w:rsidRPr="00403403" w:rsidRDefault="00403403" w:rsidP="00403403">
      <w:pPr>
        <w:spacing w:after="0" w:line="240" w:lineRule="auto"/>
        <w:jc w:val="center"/>
        <w:rPr>
          <w:rFonts w:ascii="Comic Sans MS" w:eastAsia="Times New Roman" w:hAnsi="Comic Sans MS" w:cs="Times New Roman"/>
          <w:b/>
          <w:sz w:val="24"/>
          <w:szCs w:val="20"/>
          <w:lang w:eastAsia="en-GB"/>
        </w:rPr>
      </w:pPr>
      <w:r w:rsidRPr="00403403">
        <w:rPr>
          <w:rFonts w:ascii="Comic Sans MS" w:eastAsia="Times New Roman" w:hAnsi="Comic Sans MS" w:cs="Times New Roman"/>
          <w:b/>
          <w:sz w:val="24"/>
          <w:szCs w:val="20"/>
          <w:lang w:eastAsia="en-GB"/>
        </w:rPr>
        <w:t xml:space="preserve">Fişa nr.3 </w:t>
      </w:r>
      <w:proofErr w:type="spellStart"/>
      <w:r w:rsidRPr="00403403">
        <w:rPr>
          <w:rFonts w:ascii="Comic Sans MS" w:eastAsia="Times New Roman" w:hAnsi="Comic Sans MS" w:cs="Times New Roman"/>
          <w:b/>
          <w:sz w:val="24"/>
          <w:szCs w:val="20"/>
          <w:lang w:eastAsia="en-GB"/>
        </w:rPr>
        <w:t>Inventarirea</w:t>
      </w:r>
      <w:proofErr w:type="spellEnd"/>
      <w:r w:rsidRPr="00403403">
        <w:rPr>
          <w:rFonts w:ascii="Comic Sans MS" w:eastAsia="Times New Roman" w:hAnsi="Comic Sans MS" w:cs="Times New Roman"/>
          <w:b/>
          <w:sz w:val="24"/>
          <w:szCs w:val="20"/>
          <w:lang w:eastAsia="en-GB"/>
        </w:rPr>
        <w:t xml:space="preserve"> calitativă a arborilor (UC23,C3)</w:t>
      </w:r>
    </w:p>
    <w:p w:rsidR="00403403" w:rsidRPr="00403403" w:rsidRDefault="00403403" w:rsidP="00403403">
      <w:pPr>
        <w:spacing w:after="0" w:line="240" w:lineRule="auto"/>
        <w:jc w:val="center"/>
        <w:rPr>
          <w:rFonts w:ascii="Comic Sans MS" w:eastAsia="Times New Roman" w:hAnsi="Comic Sans MS" w:cs="Arial"/>
          <w:b/>
          <w:color w:val="FF0000"/>
          <w:sz w:val="24"/>
          <w:szCs w:val="20"/>
          <w:lang w:eastAsia="en-GB"/>
        </w:rPr>
      </w:pPr>
    </w:p>
    <w:p w:rsidR="00403403" w:rsidRPr="00403403" w:rsidRDefault="00403403" w:rsidP="00403403">
      <w:pPr>
        <w:tabs>
          <w:tab w:val="left" w:pos="1440"/>
        </w:tabs>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color w:val="FF0000"/>
          <w:sz w:val="24"/>
          <w:szCs w:val="20"/>
          <w:u w:val="single"/>
          <w:lang w:eastAsia="en-GB"/>
        </w:rPr>
        <w:t>Sarcini de lucru</w:t>
      </w:r>
      <w:r w:rsidRPr="00403403">
        <w:rPr>
          <w:rFonts w:ascii="Comic Sans MS" w:eastAsia="Times New Roman" w:hAnsi="Comic Sans MS" w:cs="Times New Roman"/>
          <w:color w:val="FF0000"/>
          <w:sz w:val="24"/>
          <w:szCs w:val="20"/>
          <w:lang w:eastAsia="en-GB"/>
        </w:rPr>
        <w:t>:</w:t>
      </w:r>
      <w:r w:rsidRPr="00403403">
        <w:rPr>
          <w:rFonts w:ascii="Comic Sans MS" w:eastAsia="Times New Roman" w:hAnsi="Comic Sans MS" w:cs="Times New Roman"/>
          <w:sz w:val="24"/>
          <w:szCs w:val="20"/>
          <w:lang w:eastAsia="en-GB"/>
        </w:rPr>
        <w:t xml:space="preserve">    1.  Recunoaşteţi speciile de arbori</w:t>
      </w:r>
    </w:p>
    <w:p w:rsidR="00403403" w:rsidRPr="00403403" w:rsidRDefault="00403403" w:rsidP="00403403">
      <w:pPr>
        <w:tabs>
          <w:tab w:val="left" w:pos="1440"/>
        </w:tabs>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2.  Stabiliţi clasa de calitate pentru arborii din imagini.</w:t>
      </w:r>
    </w:p>
    <w:p w:rsidR="00403403" w:rsidRPr="00403403" w:rsidRDefault="00403403" w:rsidP="00403403">
      <w:pPr>
        <w:spacing w:after="0" w:line="240" w:lineRule="auto"/>
        <w:ind w:right="-720"/>
        <w:rPr>
          <w:rFonts w:ascii="Comic Sans MS" w:eastAsia="Times New Roman" w:hAnsi="Comic Sans MS" w:cs="Times New Roman"/>
          <w:sz w:val="24"/>
          <w:szCs w:val="20"/>
          <w:lang w:eastAsia="en-GB"/>
        </w:rPr>
      </w:pPr>
      <w:r w:rsidRPr="00403403">
        <w:rPr>
          <w:rFonts w:ascii="Comic Sans MS" w:eastAsia="Times New Roman" w:hAnsi="Comic Sans MS" w:cs="Times New Roman"/>
          <w:sz w:val="24"/>
          <w:szCs w:val="20"/>
          <w:lang w:eastAsia="en-GB"/>
        </w:rPr>
        <w:t xml:space="preserve">                             3.  Notaţi în dreptul lor coeficienţii de echivalenţă corespunzători.</w:t>
      </w:r>
    </w:p>
    <w:p w:rsidR="00403403" w:rsidRPr="00403403" w:rsidRDefault="00403403" w:rsidP="00403403">
      <w:pPr>
        <w:spacing w:after="0" w:line="240" w:lineRule="auto"/>
        <w:ind w:right="-720"/>
        <w:rPr>
          <w:rFonts w:ascii="Comic Sans MS" w:eastAsia="Times New Roman" w:hAnsi="Comic Sans MS" w:cs="Arial"/>
          <w:sz w:val="24"/>
          <w:szCs w:val="20"/>
          <w:lang w:eastAsia="en-GB"/>
        </w:rPr>
      </w:pPr>
      <w:r w:rsidRPr="00403403">
        <w:rPr>
          <w:rFonts w:ascii="Comic Sans MS" w:eastAsia="Times New Roman" w:hAnsi="Comic Sans MS" w:cs="Arial"/>
          <w:sz w:val="24"/>
          <w:szCs w:val="20"/>
          <w:lang w:eastAsia="en-GB"/>
        </w:rPr>
        <w:t>1.</w:t>
      </w:r>
      <w:r>
        <w:rPr>
          <w:rFonts w:ascii="Comic Sans MS" w:eastAsia="Times New Roman" w:hAnsi="Comic Sans MS" w:cs="Arial"/>
          <w:noProof/>
          <w:sz w:val="24"/>
          <w:szCs w:val="20"/>
          <w:lang w:eastAsia="ro-RO"/>
        </w:rPr>
        <w:drawing>
          <wp:inline distT="0" distB="0" distL="0" distR="0">
            <wp:extent cx="2232660" cy="2254250"/>
            <wp:effectExtent l="0" t="0" r="0" b="0"/>
            <wp:docPr id="2" name="Picture 2" descr="Picture 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660" cy="2254250"/>
                    </a:xfrm>
                    <a:prstGeom prst="rect">
                      <a:avLst/>
                    </a:prstGeom>
                    <a:noFill/>
                    <a:ln>
                      <a:noFill/>
                    </a:ln>
                  </pic:spPr>
                </pic:pic>
              </a:graphicData>
            </a:graphic>
          </wp:inline>
        </w:drawing>
      </w:r>
      <w:r w:rsidRPr="00403403">
        <w:rPr>
          <w:rFonts w:ascii="Comic Sans MS" w:eastAsia="Times New Roman" w:hAnsi="Comic Sans MS" w:cs="Arial"/>
          <w:sz w:val="24"/>
          <w:szCs w:val="20"/>
          <w:lang w:eastAsia="en-GB"/>
        </w:rPr>
        <w:t xml:space="preserve">              2.   </w:t>
      </w:r>
      <w:r>
        <w:rPr>
          <w:rFonts w:ascii="Comic Sans MS" w:eastAsia="Times New Roman" w:hAnsi="Comic Sans MS" w:cs="Arial"/>
          <w:noProof/>
          <w:sz w:val="24"/>
          <w:szCs w:val="20"/>
          <w:lang w:eastAsia="ro-RO"/>
        </w:rPr>
        <w:drawing>
          <wp:inline distT="0" distB="0" distL="0" distR="0">
            <wp:extent cx="2096770" cy="2174875"/>
            <wp:effectExtent l="0" t="0" r="0" b="0"/>
            <wp:docPr id="6" name="Picture 6" descr="IMG_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69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6770" cy="2174875"/>
                    </a:xfrm>
                    <a:prstGeom prst="rect">
                      <a:avLst/>
                    </a:prstGeom>
                    <a:noFill/>
                    <a:ln>
                      <a:noFill/>
                    </a:ln>
                  </pic:spPr>
                </pic:pic>
              </a:graphicData>
            </a:graphic>
          </wp:inline>
        </w:drawing>
      </w:r>
      <w:r w:rsidRPr="00403403">
        <w:rPr>
          <w:rFonts w:ascii="Comic Sans MS" w:eastAsia="Times New Roman" w:hAnsi="Comic Sans MS" w:cs="Arial"/>
          <w:sz w:val="24"/>
          <w:szCs w:val="20"/>
          <w:lang w:eastAsia="en-GB"/>
        </w:rPr>
        <w:t xml:space="preserve">  </w:t>
      </w:r>
    </w:p>
    <w:p w:rsidR="00403403" w:rsidRPr="00403403" w:rsidRDefault="00403403" w:rsidP="00403403">
      <w:pPr>
        <w:spacing w:after="0" w:line="240" w:lineRule="auto"/>
        <w:ind w:right="-720"/>
        <w:rPr>
          <w:rFonts w:ascii="Comic Sans MS" w:eastAsia="Times New Roman" w:hAnsi="Comic Sans MS" w:cs="Arial"/>
          <w:sz w:val="24"/>
          <w:szCs w:val="20"/>
          <w:lang w:eastAsia="en-GB"/>
        </w:rPr>
      </w:pPr>
    </w:p>
    <w:p w:rsidR="00403403" w:rsidRPr="00403403" w:rsidRDefault="00403403" w:rsidP="00403403">
      <w:pPr>
        <w:spacing w:after="0" w:line="240" w:lineRule="auto"/>
        <w:ind w:right="-720"/>
        <w:rPr>
          <w:rFonts w:ascii="Comic Sans MS" w:eastAsia="Times New Roman" w:hAnsi="Comic Sans MS" w:cs="Arial"/>
          <w:sz w:val="24"/>
          <w:szCs w:val="20"/>
          <w:lang w:eastAsia="en-GB"/>
        </w:rPr>
      </w:pP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r w:rsidRPr="00403403">
        <w:rPr>
          <w:rFonts w:ascii="Comic Sans MS" w:eastAsia="Times New Roman" w:hAnsi="Comic Sans MS" w:cs="Arial"/>
          <w:sz w:val="24"/>
          <w:szCs w:val="20"/>
          <w:lang w:eastAsia="en-GB"/>
        </w:rPr>
        <w:t>3.</w:t>
      </w:r>
      <w:r>
        <w:rPr>
          <w:rFonts w:ascii="Comic Sans MS" w:eastAsia="Times New Roman" w:hAnsi="Comic Sans MS" w:cs="Arial"/>
          <w:noProof/>
          <w:sz w:val="24"/>
          <w:szCs w:val="20"/>
          <w:lang w:eastAsia="ro-RO"/>
        </w:rPr>
        <w:drawing>
          <wp:inline distT="0" distB="0" distL="0" distR="0">
            <wp:extent cx="2246630" cy="2422525"/>
            <wp:effectExtent l="0" t="0" r="1270" b="0"/>
            <wp:docPr id="5" name="Picture 5" descr="IMG_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6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6630" cy="2422525"/>
                    </a:xfrm>
                    <a:prstGeom prst="rect">
                      <a:avLst/>
                    </a:prstGeom>
                    <a:noFill/>
                    <a:ln>
                      <a:noFill/>
                    </a:ln>
                  </pic:spPr>
                </pic:pic>
              </a:graphicData>
            </a:graphic>
          </wp:inline>
        </w:drawing>
      </w:r>
      <w:r w:rsidRPr="00403403">
        <w:rPr>
          <w:rFonts w:ascii="Comic Sans MS" w:eastAsia="Times New Roman" w:hAnsi="Comic Sans MS" w:cs="Arial"/>
          <w:sz w:val="24"/>
          <w:szCs w:val="20"/>
          <w:lang w:eastAsia="en-GB"/>
        </w:rPr>
        <w:t xml:space="preserve">               4. </w:t>
      </w:r>
      <w:r>
        <w:rPr>
          <w:rFonts w:ascii="Times New Roman" w:eastAsia="Times New Roman" w:hAnsi="Times New Roman" w:cs="Times New Roman"/>
          <w:noProof/>
          <w:sz w:val="24"/>
          <w:szCs w:val="24"/>
          <w:lang w:eastAsia="ro-RO"/>
        </w:rPr>
        <w:drawing>
          <wp:inline distT="0" distB="0" distL="0" distR="0">
            <wp:extent cx="2126615" cy="2232660"/>
            <wp:effectExtent l="0" t="0" r="6985" b="0"/>
            <wp:docPr id="1" name="Picture 1" descr="IMG_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669"/>
                    <pic:cNvPicPr>
                      <a:picLocks noChangeAspect="1" noChangeArrowheads="1"/>
                    </pic:cNvPicPr>
                  </pic:nvPicPr>
                  <pic:blipFill>
                    <a:blip r:embed="rId11" cstate="print">
                      <a:lum contrast="36000"/>
                      <a:extLst>
                        <a:ext uri="{28A0092B-C50C-407E-A947-70E740481C1C}">
                          <a14:useLocalDpi xmlns:a14="http://schemas.microsoft.com/office/drawing/2010/main" val="0"/>
                        </a:ext>
                      </a:extLst>
                    </a:blip>
                    <a:srcRect/>
                    <a:stretch>
                      <a:fillRect/>
                    </a:stretch>
                  </pic:blipFill>
                  <pic:spPr bwMode="auto">
                    <a:xfrm>
                      <a:off x="0" y="0"/>
                      <a:ext cx="2126615" cy="2232660"/>
                    </a:xfrm>
                    <a:prstGeom prst="rect">
                      <a:avLst/>
                    </a:prstGeom>
                    <a:noFill/>
                    <a:ln>
                      <a:noFill/>
                    </a:ln>
                  </pic:spPr>
                </pic:pic>
              </a:graphicData>
            </a:graphic>
          </wp:inline>
        </w:drawing>
      </w: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r>
        <w:rPr>
          <w:rFonts w:ascii="Comic Sans MS" w:eastAsia="Times New Roman" w:hAnsi="Comic Sans MS" w:cs="Times New Roman"/>
          <w:b/>
          <w:noProof/>
          <w:sz w:val="24"/>
          <w:szCs w:val="20"/>
          <w:lang w:eastAsia="ro-RO"/>
        </w:rPr>
        <w:drawing>
          <wp:anchor distT="0" distB="0" distL="114300" distR="114300" simplePos="0" relativeHeight="251662336" behindDoc="1" locked="0" layoutInCell="1" allowOverlap="1">
            <wp:simplePos x="0" y="0"/>
            <wp:positionH relativeFrom="column">
              <wp:posOffset>3200400</wp:posOffset>
            </wp:positionH>
            <wp:positionV relativeFrom="paragraph">
              <wp:posOffset>149860</wp:posOffset>
            </wp:positionV>
            <wp:extent cx="2324100" cy="2266950"/>
            <wp:effectExtent l="0" t="0" r="0" b="0"/>
            <wp:wrapNone/>
            <wp:docPr id="4" name="Picture 4" descr="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196"/>
                    <pic:cNvPicPr>
                      <a:picLocks noChangeAspect="1" noChangeArrowheads="1"/>
                    </pic:cNvPicPr>
                  </pic:nvPicPr>
                  <pic:blipFill>
                    <a:blip r:embed="rId12" cstate="print">
                      <a:lum contrast="30000"/>
                      <a:extLst>
                        <a:ext uri="{28A0092B-C50C-407E-A947-70E740481C1C}">
                          <a14:useLocalDpi xmlns:a14="http://schemas.microsoft.com/office/drawing/2010/main" val="0"/>
                        </a:ext>
                      </a:extLst>
                    </a:blip>
                    <a:srcRect/>
                    <a:stretch>
                      <a:fillRect/>
                    </a:stretch>
                  </pic:blipFill>
                  <pic:spPr bwMode="auto">
                    <a:xfrm>
                      <a:off x="0" y="0"/>
                      <a:ext cx="23241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Arial"/>
          <w:b/>
          <w:noProof/>
          <w:color w:val="FF0000"/>
          <w:sz w:val="24"/>
          <w:szCs w:val="20"/>
          <w:lang w:eastAsia="ro-RO"/>
        </w:rPr>
        <w:drawing>
          <wp:anchor distT="0" distB="0" distL="114300" distR="114300" simplePos="0" relativeHeight="251658240" behindDoc="1" locked="0" layoutInCell="1" allowOverlap="1">
            <wp:simplePos x="0" y="0"/>
            <wp:positionH relativeFrom="column">
              <wp:posOffset>114300</wp:posOffset>
            </wp:positionH>
            <wp:positionV relativeFrom="paragraph">
              <wp:posOffset>149860</wp:posOffset>
            </wp:positionV>
            <wp:extent cx="2171700" cy="2262505"/>
            <wp:effectExtent l="0" t="0" r="0" b="4445"/>
            <wp:wrapNone/>
            <wp:docPr id="3" name="Picture 3" descr="IMG_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6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1700" cy="226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p>
    <w:p w:rsidR="00403403" w:rsidRPr="00403403" w:rsidRDefault="00403403" w:rsidP="00403403">
      <w:pPr>
        <w:spacing w:after="0" w:line="240" w:lineRule="auto"/>
        <w:ind w:right="-720"/>
        <w:rPr>
          <w:rFonts w:ascii="Times New Roman" w:eastAsia="Times New Roman" w:hAnsi="Times New Roman" w:cs="Times New Roman"/>
          <w:sz w:val="24"/>
          <w:szCs w:val="24"/>
          <w:lang w:eastAsia="en-GB"/>
        </w:rPr>
      </w:pPr>
      <w:r w:rsidRPr="00403403">
        <w:rPr>
          <w:rFonts w:ascii="Comic Sans MS" w:eastAsia="Times New Roman" w:hAnsi="Comic Sans MS" w:cs="Times New Roman"/>
          <w:sz w:val="24"/>
          <w:szCs w:val="24"/>
          <w:lang w:eastAsia="en-GB"/>
        </w:rPr>
        <w:t>5</w:t>
      </w:r>
      <w:r w:rsidRPr="00403403">
        <w:rPr>
          <w:rFonts w:ascii="Comic Sans MS" w:eastAsia="Times New Roman" w:hAnsi="Comic Sans MS" w:cs="Times New Roman"/>
          <w:b/>
          <w:sz w:val="24"/>
          <w:szCs w:val="24"/>
          <w:lang w:eastAsia="en-GB"/>
        </w:rPr>
        <w:t>.</w:t>
      </w:r>
      <w:r w:rsidRPr="00403403">
        <w:rPr>
          <w:rFonts w:ascii="Comic Sans MS" w:eastAsia="Times New Roman" w:hAnsi="Comic Sans MS" w:cs="Times New Roman"/>
          <w:b/>
          <w:sz w:val="24"/>
          <w:szCs w:val="24"/>
          <w:lang w:eastAsia="en-GB"/>
        </w:rPr>
        <w:tab/>
      </w:r>
      <w:r w:rsidRPr="00403403">
        <w:rPr>
          <w:rFonts w:ascii="Comic Sans MS" w:eastAsia="Times New Roman" w:hAnsi="Comic Sans MS" w:cs="Times New Roman"/>
          <w:b/>
          <w:sz w:val="24"/>
          <w:szCs w:val="24"/>
          <w:lang w:eastAsia="en-GB"/>
        </w:rPr>
        <w:tab/>
      </w:r>
      <w:r w:rsidRPr="00403403">
        <w:rPr>
          <w:rFonts w:ascii="Comic Sans MS" w:eastAsia="Times New Roman" w:hAnsi="Comic Sans MS" w:cs="Times New Roman"/>
          <w:b/>
          <w:sz w:val="24"/>
          <w:szCs w:val="24"/>
          <w:lang w:eastAsia="en-GB"/>
        </w:rPr>
        <w:tab/>
      </w:r>
      <w:r w:rsidRPr="00403403">
        <w:rPr>
          <w:rFonts w:ascii="Comic Sans MS" w:eastAsia="Times New Roman" w:hAnsi="Comic Sans MS" w:cs="Times New Roman"/>
          <w:b/>
          <w:sz w:val="24"/>
          <w:szCs w:val="24"/>
          <w:lang w:eastAsia="en-GB"/>
        </w:rPr>
        <w:tab/>
      </w:r>
      <w:r w:rsidRPr="00403403">
        <w:rPr>
          <w:rFonts w:ascii="Comic Sans MS" w:eastAsia="Times New Roman" w:hAnsi="Comic Sans MS" w:cs="Times New Roman"/>
          <w:b/>
          <w:sz w:val="24"/>
          <w:szCs w:val="24"/>
          <w:lang w:eastAsia="en-GB"/>
        </w:rPr>
        <w:tab/>
      </w:r>
      <w:r w:rsidRPr="00403403">
        <w:rPr>
          <w:rFonts w:ascii="Comic Sans MS" w:eastAsia="Times New Roman" w:hAnsi="Comic Sans MS" w:cs="Times New Roman"/>
          <w:b/>
          <w:sz w:val="24"/>
          <w:szCs w:val="24"/>
          <w:lang w:eastAsia="en-GB"/>
        </w:rPr>
        <w:tab/>
        <w:t xml:space="preserve">     </w:t>
      </w:r>
      <w:r w:rsidRPr="00403403">
        <w:rPr>
          <w:rFonts w:ascii="Comic Sans MS" w:eastAsia="Times New Roman" w:hAnsi="Comic Sans MS" w:cs="Times New Roman"/>
          <w:sz w:val="24"/>
          <w:szCs w:val="24"/>
          <w:lang w:eastAsia="en-GB"/>
        </w:rPr>
        <w:t>6</w:t>
      </w:r>
      <w:r w:rsidRPr="00403403">
        <w:rPr>
          <w:rFonts w:ascii="Comic Sans MS" w:eastAsia="Times New Roman" w:hAnsi="Comic Sans MS" w:cs="Times New Roman"/>
          <w:b/>
          <w:sz w:val="24"/>
          <w:szCs w:val="24"/>
          <w:lang w:eastAsia="en-GB"/>
        </w:rPr>
        <w:t xml:space="preserve">.   </w:t>
      </w:r>
    </w:p>
    <w:p w:rsidR="002229CE" w:rsidRDefault="002229CE">
      <w:r>
        <w:br w:type="page"/>
      </w:r>
    </w:p>
    <w:p w:rsidR="002229CE" w:rsidRPr="002229CE" w:rsidRDefault="002229CE" w:rsidP="002229CE">
      <w:pPr>
        <w:spacing w:after="120" w:line="480" w:lineRule="auto"/>
        <w:jc w:val="center"/>
        <w:rPr>
          <w:rFonts w:ascii="Comic Sans MS" w:eastAsia="Times New Roman" w:hAnsi="Comic Sans MS" w:cs="Times New Roman"/>
          <w:b/>
          <w:sz w:val="24"/>
          <w:szCs w:val="24"/>
          <w:lang w:eastAsia="ro-RO"/>
        </w:rPr>
      </w:pPr>
      <w:r w:rsidRPr="002229CE">
        <w:rPr>
          <w:rFonts w:ascii="Comic Sans MS" w:eastAsia="Times New Roman" w:hAnsi="Comic Sans MS" w:cs="Times New Roman"/>
          <w:b/>
          <w:sz w:val="24"/>
          <w:szCs w:val="24"/>
          <w:lang w:eastAsia="en-GB"/>
        </w:rPr>
        <w:lastRenderedPageBreak/>
        <w:t xml:space="preserve">Fişa nr. 5 </w:t>
      </w:r>
      <w:r w:rsidRPr="002229CE">
        <w:rPr>
          <w:rFonts w:ascii="Comic Sans MS" w:eastAsia="Times New Roman" w:hAnsi="Comic Sans MS" w:cs="Times New Roman"/>
          <w:b/>
          <w:iCs/>
          <w:sz w:val="24"/>
          <w:szCs w:val="24"/>
          <w:lang w:eastAsia="ro-RO"/>
        </w:rPr>
        <w:t xml:space="preserve"> Identificarea defectelor (UC23,C5)</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ro-RO"/>
        </w:rPr>
      </w:pPr>
      <w:r w:rsidRPr="002229CE">
        <w:rPr>
          <w:rFonts w:ascii="Comic Sans MS" w:eastAsia="Times New Roman" w:hAnsi="Comic Sans MS" w:cs="Times New Roman"/>
          <w:color w:val="FF0000"/>
          <w:sz w:val="24"/>
          <w:szCs w:val="20"/>
          <w:u w:val="single"/>
          <w:lang w:eastAsia="ro-RO"/>
        </w:rPr>
        <w:t>Sarcini de lucru</w:t>
      </w:r>
      <w:r w:rsidRPr="002229CE">
        <w:rPr>
          <w:rFonts w:ascii="Comic Sans MS" w:eastAsia="Times New Roman" w:hAnsi="Comic Sans MS" w:cs="Times New Roman"/>
          <w:color w:val="FF0000"/>
          <w:sz w:val="24"/>
          <w:szCs w:val="20"/>
          <w:lang w:eastAsia="ro-RO"/>
        </w:rPr>
        <w:t xml:space="preserve">:  </w:t>
      </w:r>
      <w:r w:rsidRPr="002229CE">
        <w:rPr>
          <w:rFonts w:ascii="Comic Sans MS" w:eastAsia="Times New Roman" w:hAnsi="Comic Sans MS" w:cs="Times New Roman"/>
          <w:color w:val="000000"/>
          <w:sz w:val="24"/>
          <w:szCs w:val="20"/>
          <w:lang w:eastAsia="ro-RO"/>
        </w:rPr>
        <w:t>1. Analizaţi imaginile de mai jos.</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ro-RO"/>
        </w:rPr>
      </w:pPr>
      <w:r w:rsidRPr="002229CE">
        <w:rPr>
          <w:rFonts w:ascii="Comic Sans MS" w:eastAsia="Times New Roman" w:hAnsi="Comic Sans MS" w:cs="Times New Roman"/>
          <w:color w:val="000000"/>
          <w:sz w:val="24"/>
          <w:szCs w:val="20"/>
          <w:lang w:eastAsia="ro-RO"/>
        </w:rPr>
        <w:t xml:space="preserve">                           2. Descrieţi defectul identificat şi precizaţi cauza apariţiei</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ro-RO"/>
        </w:rPr>
      </w:pPr>
      <w:r w:rsidRPr="002229CE">
        <w:rPr>
          <w:rFonts w:ascii="Comic Sans MS" w:eastAsia="Times New Roman" w:hAnsi="Comic Sans MS" w:cs="Times New Roman"/>
          <w:color w:val="000000"/>
          <w:sz w:val="24"/>
          <w:szCs w:val="20"/>
          <w:lang w:eastAsia="ro-RO"/>
        </w:rPr>
        <w:t xml:space="preserve">                               acestuia.</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0"/>
        <w:gridCol w:w="4018"/>
      </w:tblGrid>
      <w:tr w:rsidR="002229CE" w:rsidRPr="002229CE" w:rsidTr="00F762B5">
        <w:trPr>
          <w:trHeight w:val="2605"/>
        </w:trPr>
        <w:tc>
          <w:tcPr>
            <w:tcW w:w="4090" w:type="dxa"/>
            <w:shd w:val="clear" w:color="auto" w:fill="auto"/>
          </w:tcPr>
          <w:p w:rsidR="002229CE" w:rsidRPr="002229CE" w:rsidRDefault="002229CE" w:rsidP="002229CE">
            <w:pPr>
              <w:spacing w:after="0" w:line="240" w:lineRule="auto"/>
              <w:rPr>
                <w:rFonts w:ascii="Comic Sans MS" w:eastAsia="Times New Roman" w:hAnsi="Comic Sans MS" w:cs="Arial"/>
                <w:sz w:val="24"/>
                <w:szCs w:val="28"/>
                <w:lang w:eastAsia="en-GB"/>
              </w:rPr>
            </w:pPr>
          </w:p>
        </w:tc>
        <w:tc>
          <w:tcPr>
            <w:tcW w:w="4018"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Arial"/>
                <w:sz w:val="24"/>
                <w:szCs w:val="28"/>
                <w:lang w:eastAsia="en-GB"/>
              </w:rPr>
            </w:pPr>
            <w:r>
              <w:rPr>
                <w:rFonts w:ascii="Comic Sans MS" w:eastAsia="Times New Roman" w:hAnsi="Comic Sans MS" w:cs="Arial"/>
                <w:noProof/>
                <w:sz w:val="24"/>
                <w:szCs w:val="28"/>
                <w:lang w:eastAsia="ro-RO"/>
              </w:rPr>
              <w:drawing>
                <wp:inline distT="0" distB="0" distL="0" distR="0">
                  <wp:extent cx="2179955" cy="1680210"/>
                  <wp:effectExtent l="0" t="0" r="0" b="0"/>
                  <wp:docPr id="11" name="Picture 11" descr="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2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9955" cy="1680210"/>
                          </a:xfrm>
                          <a:prstGeom prst="rect">
                            <a:avLst/>
                          </a:prstGeom>
                          <a:noFill/>
                          <a:ln>
                            <a:noFill/>
                          </a:ln>
                        </pic:spPr>
                      </pic:pic>
                    </a:graphicData>
                  </a:graphic>
                </wp:inline>
              </w:drawing>
            </w:r>
          </w:p>
          <w:p w:rsidR="002229CE" w:rsidRPr="002229CE" w:rsidRDefault="002229CE" w:rsidP="002229CE">
            <w:pPr>
              <w:spacing w:after="0" w:line="240" w:lineRule="auto"/>
              <w:jc w:val="center"/>
              <w:rPr>
                <w:rFonts w:ascii="Comic Sans MS" w:eastAsia="Times New Roman" w:hAnsi="Comic Sans MS" w:cs="Arial"/>
                <w:sz w:val="24"/>
                <w:szCs w:val="28"/>
                <w:lang w:eastAsia="en-GB"/>
              </w:rPr>
            </w:pPr>
          </w:p>
        </w:tc>
      </w:tr>
      <w:tr w:rsidR="002229CE" w:rsidRPr="002229CE" w:rsidTr="00F762B5">
        <w:trPr>
          <w:trHeight w:val="2721"/>
        </w:trPr>
        <w:tc>
          <w:tcPr>
            <w:tcW w:w="4090" w:type="dxa"/>
            <w:shd w:val="clear" w:color="auto" w:fill="auto"/>
          </w:tcPr>
          <w:p w:rsidR="002229CE" w:rsidRPr="002229CE" w:rsidRDefault="002229CE" w:rsidP="002229CE">
            <w:pPr>
              <w:spacing w:after="0" w:line="240" w:lineRule="auto"/>
              <w:rPr>
                <w:rFonts w:ascii="Comic Sans MS" w:eastAsia="Times New Roman" w:hAnsi="Comic Sans MS" w:cs="Arial"/>
                <w:sz w:val="24"/>
                <w:szCs w:val="28"/>
                <w:lang w:eastAsia="en-GB"/>
              </w:rPr>
            </w:pPr>
          </w:p>
        </w:tc>
        <w:tc>
          <w:tcPr>
            <w:tcW w:w="4018"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Arial"/>
                <w:sz w:val="24"/>
                <w:szCs w:val="28"/>
                <w:lang w:eastAsia="en-GB"/>
              </w:rPr>
            </w:pPr>
            <w:r>
              <w:rPr>
                <w:rFonts w:ascii="Comic Sans MS" w:eastAsia="Times New Roman" w:hAnsi="Comic Sans MS" w:cs="Arial"/>
                <w:noProof/>
                <w:sz w:val="24"/>
                <w:szCs w:val="28"/>
                <w:lang w:eastAsia="ro-RO"/>
              </w:rPr>
              <w:drawing>
                <wp:inline distT="0" distB="0" distL="0" distR="0">
                  <wp:extent cx="2190115" cy="1562735"/>
                  <wp:effectExtent l="0" t="0" r="635" b="0"/>
                  <wp:docPr id="10" name="Picture 10" descr="Picture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115" cy="1562735"/>
                          </a:xfrm>
                          <a:prstGeom prst="rect">
                            <a:avLst/>
                          </a:prstGeom>
                          <a:noFill/>
                          <a:ln>
                            <a:noFill/>
                          </a:ln>
                        </pic:spPr>
                      </pic:pic>
                    </a:graphicData>
                  </a:graphic>
                </wp:inline>
              </w:drawing>
            </w:r>
          </w:p>
          <w:p w:rsidR="002229CE" w:rsidRPr="002229CE" w:rsidRDefault="002229CE" w:rsidP="002229CE">
            <w:pPr>
              <w:spacing w:after="0" w:line="240" w:lineRule="auto"/>
              <w:jc w:val="center"/>
              <w:rPr>
                <w:rFonts w:ascii="Comic Sans MS" w:eastAsia="Times New Roman" w:hAnsi="Comic Sans MS" w:cs="Arial"/>
                <w:sz w:val="24"/>
                <w:szCs w:val="28"/>
                <w:lang w:eastAsia="en-GB"/>
              </w:rPr>
            </w:pPr>
          </w:p>
        </w:tc>
      </w:tr>
      <w:tr w:rsidR="002229CE" w:rsidRPr="002229CE" w:rsidTr="00F762B5">
        <w:trPr>
          <w:trHeight w:val="2856"/>
        </w:trPr>
        <w:tc>
          <w:tcPr>
            <w:tcW w:w="4090" w:type="dxa"/>
            <w:shd w:val="clear" w:color="auto" w:fill="auto"/>
          </w:tcPr>
          <w:p w:rsidR="002229CE" w:rsidRPr="002229CE" w:rsidRDefault="002229CE" w:rsidP="002229CE">
            <w:pPr>
              <w:spacing w:after="0" w:line="240" w:lineRule="auto"/>
              <w:rPr>
                <w:rFonts w:ascii="Comic Sans MS" w:eastAsia="Times New Roman" w:hAnsi="Comic Sans MS" w:cs="Arial"/>
                <w:sz w:val="24"/>
                <w:szCs w:val="28"/>
                <w:lang w:eastAsia="en-GB"/>
              </w:rPr>
            </w:pPr>
          </w:p>
        </w:tc>
        <w:tc>
          <w:tcPr>
            <w:tcW w:w="4018"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Arial"/>
                <w:sz w:val="24"/>
                <w:szCs w:val="28"/>
                <w:lang w:eastAsia="en-GB"/>
              </w:rPr>
            </w:pPr>
            <w:r>
              <w:rPr>
                <w:rFonts w:ascii="Comic Sans MS" w:eastAsia="Times New Roman" w:hAnsi="Comic Sans MS" w:cs="Arial"/>
                <w:noProof/>
                <w:sz w:val="24"/>
                <w:szCs w:val="28"/>
                <w:lang w:eastAsia="ro-RO"/>
              </w:rPr>
              <w:drawing>
                <wp:inline distT="0" distB="0" distL="0" distR="0">
                  <wp:extent cx="2169160" cy="1626870"/>
                  <wp:effectExtent l="0" t="0" r="2540" b="0"/>
                  <wp:docPr id="9" name="Picture 9" descr="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1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9160" cy="1626870"/>
                          </a:xfrm>
                          <a:prstGeom prst="rect">
                            <a:avLst/>
                          </a:prstGeom>
                          <a:noFill/>
                          <a:ln>
                            <a:noFill/>
                          </a:ln>
                        </pic:spPr>
                      </pic:pic>
                    </a:graphicData>
                  </a:graphic>
                </wp:inline>
              </w:drawing>
            </w:r>
          </w:p>
          <w:p w:rsidR="002229CE" w:rsidRPr="002229CE" w:rsidRDefault="002229CE" w:rsidP="002229CE">
            <w:pPr>
              <w:spacing w:after="0" w:line="240" w:lineRule="auto"/>
              <w:jc w:val="center"/>
              <w:rPr>
                <w:rFonts w:ascii="Comic Sans MS" w:eastAsia="Times New Roman" w:hAnsi="Comic Sans MS" w:cs="Arial"/>
                <w:sz w:val="24"/>
                <w:szCs w:val="28"/>
                <w:lang w:eastAsia="en-GB"/>
              </w:rPr>
            </w:pPr>
          </w:p>
        </w:tc>
      </w:tr>
      <w:tr w:rsidR="002229CE" w:rsidRPr="002229CE" w:rsidTr="00F762B5">
        <w:trPr>
          <w:trHeight w:val="3221"/>
        </w:trPr>
        <w:tc>
          <w:tcPr>
            <w:tcW w:w="4090" w:type="dxa"/>
            <w:shd w:val="clear" w:color="auto" w:fill="auto"/>
          </w:tcPr>
          <w:p w:rsidR="002229CE" w:rsidRPr="002229CE" w:rsidRDefault="002229CE" w:rsidP="002229CE">
            <w:pPr>
              <w:spacing w:after="0" w:line="240" w:lineRule="auto"/>
              <w:rPr>
                <w:rFonts w:ascii="Comic Sans MS" w:eastAsia="Times New Roman" w:hAnsi="Comic Sans MS" w:cs="Arial"/>
                <w:sz w:val="24"/>
                <w:szCs w:val="28"/>
                <w:lang w:eastAsia="en-GB"/>
              </w:rPr>
            </w:pPr>
          </w:p>
        </w:tc>
        <w:tc>
          <w:tcPr>
            <w:tcW w:w="4018" w:type="dxa"/>
            <w:shd w:val="clear" w:color="auto" w:fill="auto"/>
          </w:tcPr>
          <w:p w:rsidR="002229CE" w:rsidRPr="002229CE" w:rsidRDefault="002229CE" w:rsidP="002229CE">
            <w:pPr>
              <w:spacing w:after="0" w:line="240" w:lineRule="auto"/>
              <w:rPr>
                <w:rFonts w:ascii="Comic Sans MS" w:eastAsia="Times New Roman" w:hAnsi="Comic Sans MS" w:cs="Arial"/>
                <w:sz w:val="24"/>
                <w:szCs w:val="28"/>
                <w:lang w:eastAsia="en-GB"/>
              </w:rPr>
            </w:pPr>
            <w:r>
              <w:rPr>
                <w:rFonts w:ascii="Comic Sans MS" w:eastAsia="Times New Roman" w:hAnsi="Comic Sans MS" w:cs="Arial"/>
                <w:noProof/>
                <w:sz w:val="24"/>
                <w:szCs w:val="28"/>
                <w:lang w:eastAsia="ro-RO"/>
              </w:rPr>
              <w:drawing>
                <wp:anchor distT="0" distB="0" distL="114300" distR="114300" simplePos="0" relativeHeight="251664384" behindDoc="0" locked="0" layoutInCell="1" allowOverlap="1">
                  <wp:simplePos x="0" y="0"/>
                  <wp:positionH relativeFrom="column">
                    <wp:posOffset>191770</wp:posOffset>
                  </wp:positionH>
                  <wp:positionV relativeFrom="paragraph">
                    <wp:posOffset>-1690370</wp:posOffset>
                  </wp:positionV>
                  <wp:extent cx="2127885" cy="1923415"/>
                  <wp:effectExtent l="0" t="0" r="5715" b="635"/>
                  <wp:wrapTight wrapText="bothSides">
                    <wp:wrapPolygon edited="0">
                      <wp:start x="0" y="0"/>
                      <wp:lineTo x="0" y="21393"/>
                      <wp:lineTo x="21465" y="21393"/>
                      <wp:lineTo x="21465" y="0"/>
                      <wp:lineTo x="0" y="0"/>
                    </wp:wrapPolygon>
                  </wp:wrapTight>
                  <wp:docPr id="12" name="Picture 12" descr="pg6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g68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7885" cy="19234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b/>
          <w:sz w:val="24"/>
          <w:szCs w:val="20"/>
          <w:lang w:eastAsia="en-GB"/>
        </w:rPr>
        <w:t>Fişa nr. 6 Structura macroscopică a lemnului (UC23,C5)</w:t>
      </w:r>
    </w:p>
    <w:p w:rsidR="002229CE" w:rsidRPr="002229CE" w:rsidRDefault="002229CE" w:rsidP="002229CE">
      <w:pPr>
        <w:spacing w:after="0" w:line="240" w:lineRule="auto"/>
        <w:rPr>
          <w:rFonts w:ascii="Comic Sans MS" w:eastAsia="Times New Roman" w:hAnsi="Comic Sans MS" w:cs="Times New Roman"/>
          <w:sz w:val="24"/>
          <w:szCs w:val="20"/>
          <w:lang w:eastAsia="en-GB"/>
        </w:rPr>
      </w:pPr>
    </w:p>
    <w:p w:rsidR="002229CE" w:rsidRPr="002229CE" w:rsidRDefault="002229CE" w:rsidP="002229CE">
      <w:pPr>
        <w:spacing w:after="0" w:line="240" w:lineRule="auto"/>
        <w:rPr>
          <w:rFonts w:ascii="Comic Sans MS" w:eastAsia="Times New Roman" w:hAnsi="Comic Sans MS" w:cs="Times New Roman"/>
          <w:sz w:val="24"/>
          <w:szCs w:val="20"/>
          <w:lang w:eastAsia="en-GB"/>
        </w:rPr>
      </w:pPr>
    </w:p>
    <w:p w:rsidR="002229CE" w:rsidRPr="002229CE" w:rsidRDefault="002229CE" w:rsidP="002229CE">
      <w:pPr>
        <w:spacing w:after="0" w:line="240" w:lineRule="auto"/>
        <w:rPr>
          <w:rFonts w:ascii="Comic Sans MS" w:eastAsia="Times New Roman" w:hAnsi="Comic Sans MS" w:cs="Times New Roman"/>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FF0000"/>
          <w:sz w:val="24"/>
          <w:szCs w:val="20"/>
          <w:u w:val="single"/>
          <w:lang w:eastAsia="en-GB"/>
        </w:rPr>
        <w:t>Sarcini de lucru:</w:t>
      </w:r>
      <w:r w:rsidRPr="002229CE">
        <w:rPr>
          <w:rFonts w:ascii="Comic Sans MS" w:eastAsia="Times New Roman" w:hAnsi="Comic Sans MS" w:cs="Times New Roman"/>
          <w:color w:val="FF0000"/>
          <w:sz w:val="24"/>
          <w:szCs w:val="20"/>
          <w:lang w:eastAsia="en-GB"/>
        </w:rPr>
        <w:t xml:space="preserve">   </w:t>
      </w:r>
      <w:r w:rsidRPr="002229CE">
        <w:rPr>
          <w:rFonts w:ascii="Comic Sans MS" w:eastAsia="Times New Roman" w:hAnsi="Comic Sans MS" w:cs="Times New Roman"/>
          <w:color w:val="000000"/>
          <w:sz w:val="24"/>
          <w:szCs w:val="20"/>
          <w:lang w:eastAsia="en-GB"/>
        </w:rPr>
        <w:t>1. Analizaţi cele 5 eşantioane de lemn primite.</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2. Cu ajutorul </w:t>
      </w:r>
      <w:proofErr w:type="spellStart"/>
      <w:r w:rsidRPr="002229CE">
        <w:rPr>
          <w:rFonts w:ascii="Comic Sans MS" w:eastAsia="Times New Roman" w:hAnsi="Comic Sans MS" w:cs="Times New Roman"/>
          <w:color w:val="000000"/>
          <w:sz w:val="24"/>
          <w:szCs w:val="20"/>
          <w:lang w:eastAsia="en-GB"/>
        </w:rPr>
        <w:t>cheiei</w:t>
      </w:r>
      <w:proofErr w:type="spellEnd"/>
      <w:r w:rsidRPr="002229CE">
        <w:rPr>
          <w:rFonts w:ascii="Comic Sans MS" w:eastAsia="Times New Roman" w:hAnsi="Comic Sans MS" w:cs="Times New Roman"/>
          <w:color w:val="000000"/>
          <w:sz w:val="24"/>
          <w:szCs w:val="20"/>
          <w:lang w:eastAsia="en-GB"/>
        </w:rPr>
        <w:t xml:space="preserve"> de identificare, determinaţi căror specii </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forestiere aparţin. </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
        <w:gridCol w:w="3060"/>
        <w:gridCol w:w="4068"/>
      </w:tblGrid>
      <w:tr w:rsidR="002229CE" w:rsidRPr="002229CE" w:rsidTr="00F762B5">
        <w:tc>
          <w:tcPr>
            <w:tcW w:w="72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roofErr w:type="spellStart"/>
            <w:r w:rsidRPr="002229CE">
              <w:rPr>
                <w:rFonts w:ascii="Comic Sans MS" w:eastAsia="Times New Roman" w:hAnsi="Comic Sans MS" w:cs="Times New Roman"/>
                <w:color w:val="000000"/>
                <w:sz w:val="24"/>
                <w:szCs w:val="20"/>
                <w:lang w:eastAsia="en-GB"/>
              </w:rPr>
              <w:t>Nr.crt</w:t>
            </w:r>
            <w:proofErr w:type="spellEnd"/>
            <w:r w:rsidRPr="002229CE">
              <w:rPr>
                <w:rFonts w:ascii="Comic Sans MS" w:eastAsia="Times New Roman" w:hAnsi="Comic Sans MS" w:cs="Times New Roman"/>
                <w:color w:val="000000"/>
                <w:sz w:val="24"/>
                <w:szCs w:val="20"/>
                <w:lang w:eastAsia="en-GB"/>
              </w:rPr>
              <w:t>.</w:t>
            </w:r>
          </w:p>
        </w:tc>
        <w:tc>
          <w:tcPr>
            <w:tcW w:w="3060"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Specia stabilită</w:t>
            </w:r>
          </w:p>
        </w:tc>
        <w:tc>
          <w:tcPr>
            <w:tcW w:w="4068"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Caractere identificate</w:t>
            </w:r>
          </w:p>
        </w:tc>
      </w:tr>
      <w:tr w:rsidR="002229CE" w:rsidRPr="002229CE" w:rsidTr="00F762B5">
        <w:tc>
          <w:tcPr>
            <w:tcW w:w="720"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1</w:t>
            </w:r>
          </w:p>
        </w:tc>
        <w:tc>
          <w:tcPr>
            <w:tcW w:w="306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4068"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720"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2</w:t>
            </w:r>
          </w:p>
        </w:tc>
        <w:tc>
          <w:tcPr>
            <w:tcW w:w="306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4068"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720"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3</w:t>
            </w:r>
          </w:p>
        </w:tc>
        <w:tc>
          <w:tcPr>
            <w:tcW w:w="306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4068"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720"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4</w:t>
            </w:r>
          </w:p>
        </w:tc>
        <w:tc>
          <w:tcPr>
            <w:tcW w:w="306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4068"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720"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5</w:t>
            </w:r>
          </w:p>
        </w:tc>
        <w:tc>
          <w:tcPr>
            <w:tcW w:w="306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4068"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bl>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FF0000"/>
          <w:sz w:val="24"/>
          <w:szCs w:val="20"/>
          <w:lang w:eastAsia="en-GB"/>
        </w:rPr>
      </w:pPr>
      <w:r w:rsidRPr="002229CE">
        <w:rPr>
          <w:rFonts w:ascii="Comic Sans MS" w:eastAsia="Times New Roman" w:hAnsi="Comic Sans MS" w:cs="Times New Roman"/>
          <w:color w:val="FF0000"/>
          <w:sz w:val="24"/>
          <w:szCs w:val="20"/>
          <w:lang w:eastAsia="en-GB"/>
        </w:rPr>
        <w:t xml:space="preserve">NOTĂ: </w:t>
      </w:r>
      <w:r w:rsidRPr="002229CE">
        <w:rPr>
          <w:rFonts w:ascii="Comic Sans MS" w:eastAsia="Times New Roman" w:hAnsi="Comic Sans MS" w:cs="Times New Roman"/>
          <w:b/>
          <w:color w:val="FF0000"/>
          <w:sz w:val="24"/>
          <w:szCs w:val="20"/>
          <w:lang w:eastAsia="en-GB"/>
        </w:rPr>
        <w:t xml:space="preserve"> </w:t>
      </w:r>
      <w:r w:rsidRPr="002229CE">
        <w:rPr>
          <w:rFonts w:ascii="Comic Sans MS" w:eastAsia="Times New Roman" w:hAnsi="Comic Sans MS" w:cs="Times New Roman"/>
          <w:color w:val="FF0000"/>
          <w:sz w:val="24"/>
          <w:szCs w:val="20"/>
          <w:lang w:eastAsia="en-GB"/>
        </w:rPr>
        <w:t>• Se va lucra pe grupe de elevi.</w:t>
      </w:r>
    </w:p>
    <w:p w:rsidR="002229CE" w:rsidRPr="002229CE" w:rsidRDefault="002229CE" w:rsidP="002229CE">
      <w:pPr>
        <w:spacing w:after="0" w:line="240" w:lineRule="auto"/>
        <w:rPr>
          <w:rFonts w:ascii="Comic Sans MS" w:eastAsia="Times New Roman" w:hAnsi="Comic Sans MS" w:cs="Times New Roman"/>
          <w:color w:val="FF0000"/>
          <w:sz w:val="24"/>
          <w:szCs w:val="20"/>
          <w:lang w:eastAsia="en-GB"/>
        </w:rPr>
      </w:pPr>
      <w:r w:rsidRPr="002229CE">
        <w:rPr>
          <w:rFonts w:ascii="Comic Sans MS" w:eastAsia="Times New Roman" w:hAnsi="Comic Sans MS" w:cs="Times New Roman"/>
          <w:color w:val="FF0000"/>
          <w:sz w:val="24"/>
          <w:szCs w:val="20"/>
          <w:lang w:eastAsia="en-GB"/>
        </w:rPr>
        <w:t xml:space="preserve">              • Se vor prezenta în faţa clasei rezultatele obţinute de fiecare grupă.</w:t>
      </w:r>
    </w:p>
    <w:p w:rsidR="002229CE" w:rsidRPr="002229CE" w:rsidRDefault="002229CE" w:rsidP="002229CE">
      <w:pPr>
        <w:spacing w:after="0" w:line="240" w:lineRule="auto"/>
        <w:rPr>
          <w:rFonts w:ascii="Comic Sans MS" w:eastAsia="Times New Roman" w:hAnsi="Comic Sans MS" w:cs="Times New Roman"/>
          <w:color w:val="FF0000"/>
          <w:sz w:val="24"/>
          <w:szCs w:val="20"/>
          <w:lang w:eastAsia="en-GB"/>
        </w:rPr>
      </w:pPr>
      <w:r w:rsidRPr="002229CE">
        <w:rPr>
          <w:rFonts w:ascii="Comic Sans MS" w:eastAsia="Times New Roman" w:hAnsi="Comic Sans MS" w:cs="Times New Roman"/>
          <w:color w:val="FF0000"/>
          <w:sz w:val="24"/>
          <w:szCs w:val="20"/>
          <w:lang w:eastAsia="en-GB"/>
        </w:rPr>
        <w:t xml:space="preserve">              • Se va folosi cheia de identificare din anexa nr. 1</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w:t>
      </w:r>
    </w:p>
    <w:p w:rsidR="002229CE" w:rsidRPr="002229CE" w:rsidRDefault="002229CE" w:rsidP="002229CE">
      <w:pPr>
        <w:spacing w:after="0" w:line="240" w:lineRule="auto"/>
        <w:rPr>
          <w:rFonts w:ascii="Comic Sans MS" w:eastAsia="Times New Roman" w:hAnsi="Comic Sans MS" w:cs="Times New Roman"/>
          <w:b/>
          <w:color w:val="000000"/>
          <w:sz w:val="24"/>
          <w:szCs w:val="20"/>
          <w:u w:val="single"/>
          <w:lang w:eastAsia="en-GB"/>
        </w:rPr>
      </w:pPr>
      <w:r w:rsidRPr="002229CE">
        <w:rPr>
          <w:rFonts w:ascii="Comic Sans MS" w:eastAsia="Times New Roman" w:hAnsi="Comic Sans MS" w:cs="Times New Roman"/>
          <w:b/>
          <w:color w:val="000000"/>
          <w:sz w:val="24"/>
          <w:szCs w:val="20"/>
          <w:u w:val="single"/>
          <w:lang w:eastAsia="en-GB"/>
        </w:rPr>
        <w:t>4. Exerciţii</w:t>
      </w:r>
    </w:p>
    <w:p w:rsidR="002229CE" w:rsidRPr="002229CE" w:rsidRDefault="002229CE" w:rsidP="002229CE">
      <w:pPr>
        <w:spacing w:after="0" w:line="240" w:lineRule="auto"/>
        <w:rPr>
          <w:rFonts w:ascii="Comic Sans MS" w:eastAsia="Times New Roman" w:hAnsi="Comic Sans MS" w:cs="Times New Roman"/>
          <w:b/>
          <w:color w:val="000000"/>
          <w:sz w:val="24"/>
          <w:szCs w:val="20"/>
          <w:u w:val="single"/>
          <w:lang w:eastAsia="en-GB"/>
        </w:rPr>
      </w:pPr>
    </w:p>
    <w:p w:rsidR="002229CE" w:rsidRPr="002229CE" w:rsidRDefault="002229CE" w:rsidP="002229CE">
      <w:pPr>
        <w:spacing w:after="0" w:line="240" w:lineRule="auto"/>
        <w:rPr>
          <w:rFonts w:ascii="Comic Sans MS" w:eastAsia="Times New Roman" w:hAnsi="Comic Sans MS" w:cs="Times New Roman"/>
          <w:b/>
          <w:color w:val="000000"/>
          <w:sz w:val="24"/>
          <w:szCs w:val="20"/>
          <w:u w:val="single"/>
          <w:lang w:eastAsia="en-GB"/>
        </w:rPr>
      </w:pP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lang w:eastAsia="en-GB"/>
        </w:rPr>
      </w:pPr>
      <w:r w:rsidRPr="002229CE">
        <w:rPr>
          <w:rFonts w:ascii="Comic Sans MS" w:eastAsia="Times New Roman" w:hAnsi="Comic Sans MS" w:cs="Arial"/>
          <w:b/>
          <w:bCs/>
          <w:iCs/>
          <w:color w:val="FF0000"/>
          <w:sz w:val="28"/>
          <w:szCs w:val="144"/>
          <w:lang w:eastAsia="ro-RO"/>
        </w:rPr>
        <w:sym w:font="Wingdings" w:char="F040"/>
      </w:r>
      <w:r w:rsidRPr="002229CE">
        <w:rPr>
          <w:rFonts w:ascii="Comic Sans MS" w:eastAsia="Times New Roman" w:hAnsi="Comic Sans MS" w:cs="Times New Roman"/>
          <w:b/>
          <w:color w:val="000000"/>
          <w:sz w:val="24"/>
          <w:szCs w:val="20"/>
          <w:lang w:eastAsia="en-GB"/>
        </w:rPr>
        <w:t>Exerciţiul nr.1</w:t>
      </w: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lang w:eastAsia="en-GB"/>
        </w:rPr>
      </w:pPr>
      <w:r w:rsidRPr="002229CE">
        <w:rPr>
          <w:rFonts w:ascii="Comic Sans MS" w:eastAsia="Times New Roman" w:hAnsi="Comic Sans MS" w:cs="Times New Roman"/>
          <w:b/>
          <w:color w:val="000000"/>
          <w:sz w:val="24"/>
          <w:szCs w:val="20"/>
          <w:lang w:eastAsia="en-GB"/>
        </w:rPr>
        <w:t xml:space="preserve">Procedeul de cubare a arboretului </w:t>
      </w: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lang w:eastAsia="en-GB"/>
        </w:rPr>
      </w:pPr>
      <w:r w:rsidRPr="002229CE">
        <w:rPr>
          <w:rFonts w:ascii="Comic Sans MS" w:eastAsia="Times New Roman" w:hAnsi="Comic Sans MS" w:cs="Times New Roman"/>
          <w:b/>
          <w:color w:val="000000"/>
          <w:sz w:val="24"/>
          <w:szCs w:val="20"/>
          <w:lang w:eastAsia="en-GB"/>
        </w:rPr>
        <w:t>cu ajutorul seriei de volume(UC23,C2)</w:t>
      </w: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lang w:eastAsia="en-GB"/>
        </w:rPr>
      </w:pP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lang w:eastAsia="en-GB"/>
        </w:rPr>
      </w:pP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FF0000"/>
          <w:sz w:val="24"/>
          <w:szCs w:val="20"/>
          <w:u w:val="single"/>
          <w:lang w:eastAsia="en-GB"/>
        </w:rPr>
        <w:t>Sarcini de lucru:</w:t>
      </w:r>
      <w:r w:rsidRPr="002229CE">
        <w:rPr>
          <w:rFonts w:ascii="Comic Sans MS" w:eastAsia="Times New Roman" w:hAnsi="Comic Sans MS" w:cs="Times New Roman"/>
          <w:b/>
          <w:color w:val="000000"/>
          <w:sz w:val="24"/>
          <w:szCs w:val="20"/>
          <w:lang w:eastAsia="en-GB"/>
        </w:rPr>
        <w:t xml:space="preserve"> </w:t>
      </w:r>
      <w:r w:rsidRPr="002229CE">
        <w:rPr>
          <w:rFonts w:ascii="Comic Sans MS" w:eastAsia="Times New Roman" w:hAnsi="Comic Sans MS" w:cs="Times New Roman"/>
          <w:color w:val="000000"/>
          <w:sz w:val="24"/>
          <w:szCs w:val="20"/>
          <w:lang w:eastAsia="en-GB"/>
        </w:rPr>
        <w:t xml:space="preserve"> 1.  Se dă un arboret de molid cu structura descrisă în tabelul</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de mai jos.</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2. Să se afle seria de volume ştiind că diametrul mediu este de</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17cm, iar înălţimea medie este de 25,3m.</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3. Să se determine volumul arboretului dat.</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Tabelul nr.5</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620"/>
        <w:gridCol w:w="1620"/>
        <w:gridCol w:w="1620"/>
      </w:tblGrid>
      <w:tr w:rsidR="002229CE" w:rsidRPr="002229CE" w:rsidTr="00F762B5">
        <w:tc>
          <w:tcPr>
            <w:tcW w:w="1260" w:type="dxa"/>
            <w:vMerge w:val="restart"/>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proofErr w:type="spellStart"/>
            <w:r w:rsidRPr="002229CE">
              <w:rPr>
                <w:rFonts w:ascii="Comic Sans MS" w:eastAsia="Times New Roman" w:hAnsi="Comic Sans MS" w:cs="Times New Roman"/>
                <w:color w:val="000000"/>
                <w:sz w:val="24"/>
                <w:szCs w:val="20"/>
                <w:lang w:eastAsia="en-GB"/>
              </w:rPr>
              <w:t>Categ</w:t>
            </w:r>
            <w:proofErr w:type="spellEnd"/>
            <w:r w:rsidRPr="002229CE">
              <w:rPr>
                <w:rFonts w:ascii="Comic Sans MS" w:eastAsia="Times New Roman" w:hAnsi="Comic Sans MS" w:cs="Times New Roman"/>
                <w:color w:val="000000"/>
                <w:sz w:val="24"/>
                <w:szCs w:val="20"/>
                <w:lang w:eastAsia="en-GB"/>
              </w:rPr>
              <w:t xml:space="preserve">. de </w:t>
            </w:r>
            <w:proofErr w:type="spellStart"/>
            <w:r w:rsidRPr="002229CE">
              <w:rPr>
                <w:rFonts w:ascii="Comic Sans MS" w:eastAsia="Times New Roman" w:hAnsi="Comic Sans MS" w:cs="Times New Roman"/>
                <w:color w:val="000000"/>
                <w:sz w:val="24"/>
                <w:szCs w:val="20"/>
                <w:lang w:eastAsia="en-GB"/>
              </w:rPr>
              <w:t>diam</w:t>
            </w:r>
            <w:proofErr w:type="spellEnd"/>
            <w:r w:rsidRPr="002229CE">
              <w:rPr>
                <w:rFonts w:ascii="Comic Sans MS" w:eastAsia="Times New Roman" w:hAnsi="Comic Sans MS" w:cs="Times New Roman"/>
                <w:color w:val="000000"/>
                <w:sz w:val="24"/>
                <w:szCs w:val="20"/>
                <w:lang w:eastAsia="en-GB"/>
              </w:rPr>
              <w:t>.</w:t>
            </w:r>
          </w:p>
        </w:tc>
        <w:tc>
          <w:tcPr>
            <w:tcW w:w="1620" w:type="dxa"/>
            <w:vMerge w:val="restart"/>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Nr. de arbori</w:t>
            </w:r>
          </w:p>
        </w:tc>
        <w:tc>
          <w:tcPr>
            <w:tcW w:w="3240" w:type="dxa"/>
            <w:gridSpan w:val="2"/>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Volumul în m³:</w:t>
            </w:r>
          </w:p>
        </w:tc>
      </w:tr>
      <w:tr w:rsidR="002229CE" w:rsidRPr="002229CE" w:rsidTr="00F762B5">
        <w:tc>
          <w:tcPr>
            <w:tcW w:w="1260" w:type="dxa"/>
            <w:vMerge/>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620" w:type="dxa"/>
            <w:vMerge/>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620"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unitar</w:t>
            </w:r>
          </w:p>
        </w:tc>
        <w:tc>
          <w:tcPr>
            <w:tcW w:w="1620"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total</w:t>
            </w:r>
          </w:p>
        </w:tc>
      </w:tr>
      <w:tr w:rsidR="002229CE" w:rsidRPr="002229CE" w:rsidTr="00F762B5">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8</w:t>
            </w:r>
          </w:p>
        </w:tc>
        <w:tc>
          <w:tcPr>
            <w:tcW w:w="162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7</w:t>
            </w:r>
          </w:p>
        </w:tc>
        <w:tc>
          <w:tcPr>
            <w:tcW w:w="162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tc>
        <w:tc>
          <w:tcPr>
            <w:tcW w:w="162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tc>
      </w:tr>
      <w:tr w:rsidR="002229CE" w:rsidRPr="002229CE" w:rsidTr="00F762B5">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12</w:t>
            </w:r>
          </w:p>
        </w:tc>
        <w:tc>
          <w:tcPr>
            <w:tcW w:w="162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10</w:t>
            </w:r>
          </w:p>
        </w:tc>
        <w:tc>
          <w:tcPr>
            <w:tcW w:w="162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tc>
        <w:tc>
          <w:tcPr>
            <w:tcW w:w="162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tc>
      </w:tr>
      <w:tr w:rsidR="002229CE" w:rsidRPr="002229CE" w:rsidTr="00F762B5">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16</w:t>
            </w:r>
          </w:p>
        </w:tc>
        <w:tc>
          <w:tcPr>
            <w:tcW w:w="162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25</w:t>
            </w:r>
          </w:p>
        </w:tc>
        <w:tc>
          <w:tcPr>
            <w:tcW w:w="162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tc>
        <w:tc>
          <w:tcPr>
            <w:tcW w:w="162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tc>
      </w:tr>
      <w:tr w:rsidR="002229CE" w:rsidRPr="002229CE" w:rsidTr="00F762B5">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20</w:t>
            </w:r>
          </w:p>
        </w:tc>
        <w:tc>
          <w:tcPr>
            <w:tcW w:w="162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8</w:t>
            </w:r>
          </w:p>
        </w:tc>
        <w:tc>
          <w:tcPr>
            <w:tcW w:w="162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tc>
        <w:tc>
          <w:tcPr>
            <w:tcW w:w="162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tc>
      </w:tr>
      <w:tr w:rsidR="002229CE" w:rsidRPr="002229CE" w:rsidTr="00F762B5">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24</w:t>
            </w:r>
          </w:p>
        </w:tc>
        <w:tc>
          <w:tcPr>
            <w:tcW w:w="162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2</w:t>
            </w:r>
          </w:p>
        </w:tc>
        <w:tc>
          <w:tcPr>
            <w:tcW w:w="162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tc>
        <w:tc>
          <w:tcPr>
            <w:tcW w:w="162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tc>
      </w:tr>
      <w:tr w:rsidR="002229CE" w:rsidRPr="002229CE" w:rsidTr="00F762B5">
        <w:tc>
          <w:tcPr>
            <w:tcW w:w="126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Total:</w:t>
            </w:r>
          </w:p>
        </w:tc>
        <w:tc>
          <w:tcPr>
            <w:tcW w:w="162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tc>
        <w:tc>
          <w:tcPr>
            <w:tcW w:w="162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tc>
        <w:tc>
          <w:tcPr>
            <w:tcW w:w="1620" w:type="dxa"/>
            <w:shd w:val="clear" w:color="auto" w:fill="auto"/>
          </w:tcPr>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tc>
      </w:tr>
    </w:tbl>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36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Seria de volume:______________</w:t>
      </w:r>
    </w:p>
    <w:p w:rsidR="002229CE" w:rsidRPr="002229CE" w:rsidRDefault="002229CE" w:rsidP="002229CE">
      <w:pPr>
        <w:spacing w:after="0" w:line="360" w:lineRule="auto"/>
        <w:rPr>
          <w:rFonts w:ascii="Comic Sans MS" w:eastAsia="Times New Roman" w:hAnsi="Comic Sans MS" w:cs="Times New Roman"/>
          <w:b/>
          <w:color w:val="000000"/>
          <w:sz w:val="24"/>
          <w:szCs w:val="20"/>
          <w:u w:val="single"/>
          <w:lang w:eastAsia="en-GB"/>
        </w:rPr>
      </w:pPr>
    </w:p>
    <w:p w:rsidR="002229CE" w:rsidRPr="002229CE" w:rsidRDefault="002229CE" w:rsidP="002229CE">
      <w:pPr>
        <w:spacing w:after="0" w:line="360" w:lineRule="auto"/>
        <w:rPr>
          <w:rFonts w:ascii="Comic Sans MS" w:eastAsia="Times New Roman" w:hAnsi="Comic Sans MS" w:cs="Times New Roman"/>
          <w:b/>
          <w:color w:val="000000"/>
          <w:sz w:val="24"/>
          <w:szCs w:val="20"/>
          <w:u w:val="single"/>
          <w:lang w:eastAsia="en-GB"/>
        </w:rPr>
      </w:pPr>
    </w:p>
    <w:p w:rsidR="002229CE" w:rsidRPr="002229CE" w:rsidRDefault="002229CE" w:rsidP="002229CE">
      <w:pPr>
        <w:spacing w:after="0" w:line="360" w:lineRule="auto"/>
        <w:rPr>
          <w:rFonts w:ascii="Comic Sans MS" w:eastAsia="Times New Roman" w:hAnsi="Comic Sans MS" w:cs="Times New Roman"/>
          <w:color w:val="FF0000"/>
          <w:sz w:val="24"/>
          <w:szCs w:val="20"/>
          <w:u w:val="single"/>
          <w:lang w:eastAsia="en-GB"/>
        </w:rPr>
      </w:pPr>
      <w:r w:rsidRPr="002229CE">
        <w:rPr>
          <w:rFonts w:ascii="Comic Sans MS" w:eastAsia="Times New Roman" w:hAnsi="Comic Sans MS" w:cs="Times New Roman"/>
          <w:color w:val="FF0000"/>
          <w:sz w:val="24"/>
          <w:szCs w:val="20"/>
          <w:u w:val="single"/>
          <w:lang w:eastAsia="en-GB"/>
        </w:rPr>
        <w:t xml:space="preserve">Notă:  </w:t>
      </w:r>
    </w:p>
    <w:p w:rsidR="002229CE" w:rsidRPr="002229CE" w:rsidRDefault="002229CE" w:rsidP="002229CE">
      <w:pPr>
        <w:numPr>
          <w:ilvl w:val="0"/>
          <w:numId w:val="4"/>
        </w:numPr>
        <w:spacing w:after="0" w:line="360" w:lineRule="auto"/>
        <w:rPr>
          <w:rFonts w:ascii="Comic Sans MS" w:eastAsia="Times New Roman" w:hAnsi="Comic Sans MS" w:cs="Times New Roman"/>
          <w:color w:val="FF0000"/>
          <w:sz w:val="24"/>
          <w:szCs w:val="20"/>
          <w:lang w:eastAsia="en-GB"/>
        </w:rPr>
      </w:pPr>
      <w:r w:rsidRPr="002229CE">
        <w:rPr>
          <w:rFonts w:ascii="Comic Sans MS" w:eastAsia="Times New Roman" w:hAnsi="Comic Sans MS" w:cs="Times New Roman"/>
          <w:color w:val="FF0000"/>
          <w:sz w:val="24"/>
          <w:szCs w:val="20"/>
          <w:lang w:eastAsia="en-GB"/>
        </w:rPr>
        <w:t>Pentru rezolvarea exerciţiului se vor folosi tabele din biometrie</w:t>
      </w:r>
    </w:p>
    <w:p w:rsidR="002229CE" w:rsidRPr="002229CE" w:rsidRDefault="002229CE" w:rsidP="002229CE">
      <w:pPr>
        <w:spacing w:after="0" w:line="360" w:lineRule="auto"/>
        <w:rPr>
          <w:rFonts w:ascii="Comic Sans MS" w:eastAsia="Times New Roman" w:hAnsi="Comic Sans MS" w:cs="Times New Roman"/>
          <w:b/>
          <w:color w:val="000000"/>
          <w:sz w:val="24"/>
          <w:szCs w:val="20"/>
          <w:u w:val="single"/>
          <w:lang w:eastAsia="en-GB"/>
        </w:rPr>
      </w:pP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lang w:eastAsia="en-GB"/>
        </w:rPr>
      </w:pPr>
      <w:r w:rsidRPr="002229CE">
        <w:rPr>
          <w:rFonts w:ascii="Comic Sans MS" w:eastAsia="Times New Roman" w:hAnsi="Comic Sans MS" w:cs="Arial"/>
          <w:b/>
          <w:bCs/>
          <w:iCs/>
          <w:color w:val="FF0000"/>
          <w:sz w:val="28"/>
          <w:szCs w:val="144"/>
          <w:lang w:eastAsia="ro-RO"/>
        </w:rPr>
        <w:sym w:font="Wingdings" w:char="F040"/>
      </w:r>
      <w:r w:rsidRPr="002229CE">
        <w:rPr>
          <w:rFonts w:ascii="Comic Sans MS" w:eastAsia="Times New Roman" w:hAnsi="Comic Sans MS" w:cs="Times New Roman"/>
          <w:b/>
          <w:color w:val="000000"/>
          <w:sz w:val="24"/>
          <w:szCs w:val="20"/>
          <w:lang w:eastAsia="en-GB"/>
        </w:rPr>
        <w:t>Exerciţiul nr.2</w:t>
      </w: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u w:val="single"/>
          <w:lang w:eastAsia="en-GB"/>
        </w:rPr>
      </w:pPr>
      <w:r w:rsidRPr="002229CE">
        <w:rPr>
          <w:rFonts w:ascii="Comic Sans MS" w:eastAsia="Times New Roman" w:hAnsi="Comic Sans MS" w:cs="Times New Roman"/>
          <w:b/>
          <w:sz w:val="24"/>
          <w:szCs w:val="20"/>
          <w:lang w:eastAsia="en-GB"/>
        </w:rPr>
        <w:lastRenderedPageBreak/>
        <w:t xml:space="preserve">Transformarea arborilor în arbori de lucru (UC23,C3) </w:t>
      </w:r>
    </w:p>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p>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p>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p>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color w:val="FF0000"/>
          <w:sz w:val="24"/>
          <w:szCs w:val="20"/>
          <w:u w:val="single"/>
          <w:lang w:eastAsia="en-GB"/>
        </w:rPr>
        <w:t>Sarcini de lucru</w:t>
      </w:r>
      <w:r w:rsidRPr="002229CE">
        <w:rPr>
          <w:rFonts w:ascii="Comic Sans MS" w:eastAsia="Times New Roman" w:hAnsi="Comic Sans MS" w:cs="Times New Roman"/>
          <w:color w:val="FF0000"/>
          <w:sz w:val="24"/>
          <w:szCs w:val="20"/>
          <w:lang w:eastAsia="en-GB"/>
        </w:rPr>
        <w:t>:</w:t>
      </w:r>
      <w:r w:rsidRPr="002229CE">
        <w:rPr>
          <w:rFonts w:ascii="Comic Sans MS" w:eastAsia="Times New Roman" w:hAnsi="Comic Sans MS" w:cs="Times New Roman"/>
          <w:sz w:val="24"/>
          <w:szCs w:val="20"/>
          <w:lang w:eastAsia="en-GB"/>
        </w:rPr>
        <w:t xml:space="preserve"> 1. Se dă următorul carnet de despuiere pentru un arboret de </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 xml:space="preserve">                              brad.</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 xml:space="preserve">                          2. Să se afle numărul arborilor de lucru şi numărul arborilor</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 xml:space="preserve">                              de foc pentru fiecare categorie de diametre.</w:t>
      </w:r>
    </w:p>
    <w:p w:rsidR="002229CE" w:rsidRPr="002229CE" w:rsidRDefault="002229CE" w:rsidP="002229CE">
      <w:pPr>
        <w:tabs>
          <w:tab w:val="left" w:pos="1620"/>
        </w:tabs>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 xml:space="preserve">                        </w:t>
      </w:r>
    </w:p>
    <w:p w:rsidR="002229CE" w:rsidRPr="002229CE" w:rsidRDefault="002229CE" w:rsidP="002229CE">
      <w:pPr>
        <w:spacing w:after="0" w:line="240" w:lineRule="auto"/>
        <w:ind w:left="6840"/>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 xml:space="preserve">                                                                                                                                                              Tabelul nr.6</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900"/>
        <w:gridCol w:w="900"/>
        <w:gridCol w:w="900"/>
        <w:gridCol w:w="900"/>
        <w:gridCol w:w="906"/>
        <w:gridCol w:w="1080"/>
        <w:gridCol w:w="1080"/>
      </w:tblGrid>
      <w:tr w:rsidR="002229CE" w:rsidRPr="002229CE" w:rsidTr="00F762B5">
        <w:trPr>
          <w:trHeight w:val="450"/>
        </w:trPr>
        <w:tc>
          <w:tcPr>
            <w:tcW w:w="900" w:type="dxa"/>
            <w:vMerge w:val="restart"/>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proofErr w:type="spellStart"/>
            <w:r w:rsidRPr="002229CE">
              <w:rPr>
                <w:rFonts w:ascii="Comic Sans MS" w:eastAsia="Times New Roman" w:hAnsi="Comic Sans MS" w:cs="Times New Roman"/>
                <w:sz w:val="24"/>
                <w:szCs w:val="20"/>
                <w:lang w:eastAsia="en-GB"/>
              </w:rPr>
              <w:t>Categ</w:t>
            </w:r>
            <w:proofErr w:type="spellEnd"/>
            <w:r w:rsidRPr="002229CE">
              <w:rPr>
                <w:rFonts w:ascii="Comic Sans MS" w:eastAsia="Times New Roman" w:hAnsi="Comic Sans MS" w:cs="Times New Roman"/>
                <w:sz w:val="24"/>
                <w:szCs w:val="20"/>
                <w:lang w:eastAsia="en-GB"/>
              </w:rPr>
              <w:t xml:space="preserve">.     de </w:t>
            </w:r>
            <w:proofErr w:type="spellStart"/>
            <w:r w:rsidRPr="002229CE">
              <w:rPr>
                <w:rFonts w:ascii="Comic Sans MS" w:eastAsia="Times New Roman" w:hAnsi="Comic Sans MS" w:cs="Times New Roman"/>
                <w:sz w:val="24"/>
                <w:szCs w:val="20"/>
                <w:lang w:eastAsia="en-GB"/>
              </w:rPr>
              <w:t>diam</w:t>
            </w:r>
            <w:proofErr w:type="spellEnd"/>
            <w:r w:rsidRPr="002229CE">
              <w:rPr>
                <w:rFonts w:ascii="Comic Sans MS" w:eastAsia="Times New Roman" w:hAnsi="Comic Sans MS" w:cs="Times New Roman"/>
                <w:sz w:val="24"/>
                <w:szCs w:val="20"/>
                <w:lang w:eastAsia="en-GB"/>
              </w:rPr>
              <w:t>.</w:t>
            </w:r>
          </w:p>
        </w:tc>
        <w:tc>
          <w:tcPr>
            <w:tcW w:w="3600" w:type="dxa"/>
            <w:gridSpan w:val="4"/>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Clasa de calitate</w:t>
            </w:r>
          </w:p>
        </w:tc>
        <w:tc>
          <w:tcPr>
            <w:tcW w:w="900" w:type="dxa"/>
            <w:vMerge w:val="restart"/>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Total</w:t>
            </w:r>
          </w:p>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arbori</w:t>
            </w:r>
          </w:p>
        </w:tc>
        <w:tc>
          <w:tcPr>
            <w:tcW w:w="1080" w:type="dxa"/>
            <w:vMerge w:val="restart"/>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Arbori</w:t>
            </w:r>
          </w:p>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lucru</w:t>
            </w:r>
          </w:p>
        </w:tc>
        <w:tc>
          <w:tcPr>
            <w:tcW w:w="1080" w:type="dxa"/>
            <w:vMerge w:val="restart"/>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Arbori</w:t>
            </w:r>
          </w:p>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foc</w:t>
            </w:r>
          </w:p>
        </w:tc>
      </w:tr>
      <w:tr w:rsidR="002229CE" w:rsidRPr="002229CE" w:rsidTr="00F762B5">
        <w:trPr>
          <w:trHeight w:val="360"/>
        </w:trPr>
        <w:tc>
          <w:tcPr>
            <w:tcW w:w="900" w:type="dxa"/>
            <w:vMerge/>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900"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I</w:t>
            </w:r>
          </w:p>
        </w:tc>
        <w:tc>
          <w:tcPr>
            <w:tcW w:w="900"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II</w:t>
            </w:r>
          </w:p>
        </w:tc>
        <w:tc>
          <w:tcPr>
            <w:tcW w:w="900"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III</w:t>
            </w:r>
          </w:p>
        </w:tc>
        <w:tc>
          <w:tcPr>
            <w:tcW w:w="900" w:type="dxa"/>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IV</w:t>
            </w:r>
          </w:p>
        </w:tc>
        <w:tc>
          <w:tcPr>
            <w:tcW w:w="900" w:type="dxa"/>
            <w:vMerge/>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vMerge/>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vMerge/>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r>
      <w:tr w:rsidR="002229CE" w:rsidRPr="002229CE" w:rsidTr="00F762B5">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8</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38</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68</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132</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85</w:t>
            </w: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r>
      <w:tr w:rsidR="002229CE" w:rsidRPr="002229CE" w:rsidTr="00F762B5">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12</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84</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120</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36</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42</w:t>
            </w: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r>
      <w:tr w:rsidR="002229CE" w:rsidRPr="002229CE" w:rsidTr="00F762B5">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16</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114</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56</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74</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35</w:t>
            </w: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r>
      <w:tr w:rsidR="002229CE" w:rsidRPr="002229CE" w:rsidTr="00F762B5">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20</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37</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28</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52</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52</w:t>
            </w: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r>
      <w:tr w:rsidR="002229CE" w:rsidRPr="002229CE" w:rsidTr="00F762B5">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24</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65</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64</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38</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26</w:t>
            </w: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r>
      <w:tr w:rsidR="002229CE" w:rsidRPr="002229CE" w:rsidTr="00F762B5">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28</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86</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82</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59</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44</w:t>
            </w: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r>
      <w:tr w:rsidR="002229CE" w:rsidRPr="002229CE" w:rsidTr="00F762B5">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32</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106</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74</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45</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35</w:t>
            </w: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r>
      <w:tr w:rsidR="002229CE" w:rsidRPr="002229CE" w:rsidTr="00F762B5">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36</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53</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38</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27</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26</w:t>
            </w: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r>
      <w:tr w:rsidR="002229CE" w:rsidRPr="002229CE" w:rsidTr="00F762B5">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40</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86</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69</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62</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38</w:t>
            </w: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r>
      <w:tr w:rsidR="002229CE" w:rsidRPr="002229CE" w:rsidTr="00F762B5">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44</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52</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73</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56</w:t>
            </w:r>
          </w:p>
        </w:tc>
        <w:tc>
          <w:tcPr>
            <w:tcW w:w="900" w:type="dxa"/>
            <w:shd w:val="clear" w:color="auto" w:fill="auto"/>
          </w:tcPr>
          <w:p w:rsidR="002229CE" w:rsidRPr="002229CE" w:rsidRDefault="002229CE" w:rsidP="002229CE">
            <w:pPr>
              <w:spacing w:after="0" w:line="36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43</w:t>
            </w: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sz w:val="24"/>
                <w:szCs w:val="20"/>
                <w:lang w:eastAsia="en-GB"/>
              </w:rPr>
            </w:pPr>
          </w:p>
        </w:tc>
      </w:tr>
    </w:tbl>
    <w:p w:rsidR="002229CE" w:rsidRPr="002229CE" w:rsidRDefault="002229CE" w:rsidP="002229CE">
      <w:pPr>
        <w:spacing w:after="0" w:line="240" w:lineRule="auto"/>
        <w:rPr>
          <w:rFonts w:ascii="Comic Sans MS" w:eastAsia="Times New Roman" w:hAnsi="Comic Sans MS" w:cs="Times New Roman"/>
          <w:sz w:val="24"/>
          <w:szCs w:val="20"/>
          <w:lang w:eastAsia="en-GB"/>
        </w:rPr>
      </w:pPr>
    </w:p>
    <w:p w:rsidR="002229CE" w:rsidRPr="002229CE" w:rsidRDefault="002229CE" w:rsidP="002229CE">
      <w:pPr>
        <w:spacing w:after="0" w:line="240" w:lineRule="auto"/>
        <w:rPr>
          <w:rFonts w:ascii="Comic Sans MS" w:eastAsia="Times New Roman" w:hAnsi="Comic Sans MS" w:cs="Times New Roman"/>
          <w:sz w:val="24"/>
          <w:szCs w:val="20"/>
          <w:lang w:eastAsia="en-GB"/>
        </w:rPr>
      </w:pPr>
    </w:p>
    <w:p w:rsidR="002229CE" w:rsidRPr="002229CE" w:rsidRDefault="002229CE" w:rsidP="002229CE">
      <w:pPr>
        <w:spacing w:after="0" w:line="240" w:lineRule="auto"/>
        <w:rPr>
          <w:rFonts w:ascii="Comic Sans MS" w:eastAsia="Times New Roman" w:hAnsi="Comic Sans MS" w:cs="Times New Roman"/>
          <w:sz w:val="24"/>
          <w:szCs w:val="20"/>
          <w:lang w:eastAsia="en-GB"/>
        </w:rPr>
      </w:pPr>
    </w:p>
    <w:p w:rsidR="002229CE" w:rsidRPr="002229CE" w:rsidRDefault="002229CE" w:rsidP="002229CE">
      <w:pPr>
        <w:spacing w:after="0" w:line="240" w:lineRule="auto"/>
        <w:rPr>
          <w:rFonts w:ascii="Comic Sans MS" w:eastAsia="Times New Roman" w:hAnsi="Comic Sans MS" w:cs="Times New Roman"/>
          <w:sz w:val="24"/>
          <w:szCs w:val="20"/>
          <w:lang w:eastAsia="en-GB"/>
        </w:rPr>
      </w:pPr>
    </w:p>
    <w:p w:rsidR="002229CE" w:rsidRPr="002229CE" w:rsidRDefault="002229CE" w:rsidP="002229CE">
      <w:pPr>
        <w:spacing w:after="0" w:line="240" w:lineRule="auto"/>
        <w:ind w:left="360"/>
        <w:rPr>
          <w:rFonts w:ascii="Comic Sans MS" w:eastAsia="Times New Roman" w:hAnsi="Comic Sans MS" w:cs="Times New Roman"/>
          <w:color w:val="FF0000"/>
          <w:sz w:val="24"/>
          <w:szCs w:val="20"/>
          <w:lang w:eastAsia="en-GB"/>
        </w:rPr>
      </w:pPr>
      <w:r w:rsidRPr="002229CE">
        <w:rPr>
          <w:rFonts w:ascii="Comic Sans MS" w:eastAsia="Times New Roman" w:hAnsi="Comic Sans MS" w:cs="Times New Roman"/>
          <w:color w:val="FF0000"/>
          <w:sz w:val="24"/>
          <w:szCs w:val="20"/>
          <w:u w:val="single"/>
          <w:lang w:eastAsia="en-GB"/>
        </w:rPr>
        <w:t>Notă:</w:t>
      </w:r>
      <w:r w:rsidRPr="002229CE">
        <w:rPr>
          <w:rFonts w:ascii="Comic Sans MS" w:eastAsia="Times New Roman" w:hAnsi="Comic Sans MS" w:cs="Times New Roman"/>
          <w:color w:val="FF0000"/>
          <w:sz w:val="24"/>
          <w:szCs w:val="20"/>
          <w:lang w:eastAsia="en-GB"/>
        </w:rPr>
        <w:t xml:space="preserve"> </w:t>
      </w:r>
    </w:p>
    <w:p w:rsidR="002229CE" w:rsidRPr="002229CE" w:rsidRDefault="002229CE" w:rsidP="002229CE">
      <w:pPr>
        <w:numPr>
          <w:ilvl w:val="0"/>
          <w:numId w:val="3"/>
        </w:numPr>
        <w:spacing w:after="0" w:line="240" w:lineRule="auto"/>
        <w:rPr>
          <w:rFonts w:ascii="Comic Sans MS" w:eastAsia="Times New Roman" w:hAnsi="Comic Sans MS" w:cs="Times New Roman"/>
          <w:color w:val="FF0000"/>
          <w:sz w:val="24"/>
          <w:szCs w:val="20"/>
          <w:lang w:eastAsia="en-GB"/>
        </w:rPr>
      </w:pPr>
      <w:r w:rsidRPr="002229CE">
        <w:rPr>
          <w:rFonts w:ascii="Comic Sans MS" w:eastAsia="Times New Roman" w:hAnsi="Comic Sans MS" w:cs="Times New Roman"/>
          <w:color w:val="FF0000"/>
          <w:sz w:val="24"/>
          <w:szCs w:val="20"/>
          <w:lang w:eastAsia="en-GB"/>
        </w:rPr>
        <w:t>Pentru rezolvarea exerciţiului se vor folosi tabelele pentru transformarea numărului de arbori din clasele II, III şi IV în număr de arbori de clasa I.</w:t>
      </w:r>
    </w:p>
    <w:p w:rsidR="002229CE" w:rsidRPr="002229CE" w:rsidRDefault="002229CE" w:rsidP="002229CE">
      <w:pPr>
        <w:numPr>
          <w:ilvl w:val="0"/>
          <w:numId w:val="3"/>
        </w:numPr>
        <w:spacing w:after="0" w:line="240" w:lineRule="auto"/>
        <w:rPr>
          <w:rFonts w:ascii="Comic Sans MS" w:eastAsia="Times New Roman" w:hAnsi="Comic Sans MS" w:cs="Times New Roman"/>
          <w:color w:val="FF0000"/>
          <w:sz w:val="24"/>
          <w:szCs w:val="20"/>
          <w:lang w:eastAsia="en-GB"/>
        </w:rPr>
      </w:pPr>
      <w:r w:rsidRPr="002229CE">
        <w:rPr>
          <w:rFonts w:ascii="Comic Sans MS" w:eastAsia="Times New Roman" w:hAnsi="Comic Sans MS" w:cs="Times New Roman"/>
          <w:color w:val="FF0000"/>
          <w:sz w:val="24"/>
          <w:szCs w:val="20"/>
          <w:lang w:eastAsia="en-GB"/>
        </w:rPr>
        <w:t>Se vor compara rezultatele obţinute.</w:t>
      </w: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u w:val="single"/>
          <w:lang w:eastAsia="en-GB"/>
        </w:rPr>
      </w:pP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u w:val="single"/>
          <w:lang w:eastAsia="en-GB"/>
        </w:rPr>
      </w:pP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lang w:eastAsia="en-GB"/>
        </w:rPr>
      </w:pPr>
      <w:r w:rsidRPr="002229CE">
        <w:rPr>
          <w:rFonts w:ascii="Comic Sans MS" w:eastAsia="Times New Roman" w:hAnsi="Comic Sans MS" w:cs="Arial"/>
          <w:b/>
          <w:bCs/>
          <w:iCs/>
          <w:color w:val="FF0000"/>
          <w:sz w:val="28"/>
          <w:szCs w:val="144"/>
          <w:lang w:eastAsia="ro-RO"/>
        </w:rPr>
        <w:sym w:font="Wingdings" w:char="F040"/>
      </w:r>
      <w:r w:rsidRPr="002229CE">
        <w:rPr>
          <w:rFonts w:ascii="Comic Sans MS" w:eastAsia="Times New Roman" w:hAnsi="Comic Sans MS" w:cs="Times New Roman"/>
          <w:b/>
          <w:color w:val="000000"/>
          <w:sz w:val="24"/>
          <w:szCs w:val="20"/>
          <w:lang w:eastAsia="en-GB"/>
        </w:rPr>
        <w:t>Exerciţiul nr.3</w:t>
      </w: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lang w:eastAsia="en-GB"/>
        </w:rPr>
      </w:pPr>
      <w:r w:rsidRPr="002229CE">
        <w:rPr>
          <w:rFonts w:ascii="Comic Sans MS" w:eastAsia="Times New Roman" w:hAnsi="Comic Sans MS" w:cs="Times New Roman"/>
          <w:b/>
          <w:color w:val="000000"/>
          <w:sz w:val="24"/>
          <w:szCs w:val="20"/>
          <w:lang w:eastAsia="en-GB"/>
        </w:rPr>
        <w:lastRenderedPageBreak/>
        <w:t>Sortarea dimensională a arborilor(UC23,C3)</w:t>
      </w: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lang w:eastAsia="en-GB"/>
        </w:rPr>
      </w:pP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lang w:eastAsia="en-GB"/>
        </w:rPr>
      </w:pPr>
    </w:p>
    <w:p w:rsidR="002229CE" w:rsidRPr="002229CE" w:rsidRDefault="002229CE" w:rsidP="002229CE">
      <w:pPr>
        <w:spacing w:after="0" w:line="240" w:lineRule="auto"/>
        <w:jc w:val="center"/>
        <w:rPr>
          <w:rFonts w:ascii="Comic Sans MS" w:eastAsia="Times New Roman" w:hAnsi="Comic Sans MS" w:cs="Times New Roman"/>
          <w:b/>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FF0000"/>
          <w:sz w:val="24"/>
          <w:szCs w:val="20"/>
          <w:u w:val="single"/>
          <w:lang w:eastAsia="en-GB"/>
        </w:rPr>
        <w:t>Sarcini de lucru</w:t>
      </w:r>
      <w:r w:rsidRPr="002229CE">
        <w:rPr>
          <w:rFonts w:ascii="Comic Sans MS" w:eastAsia="Times New Roman" w:hAnsi="Comic Sans MS" w:cs="Times New Roman"/>
          <w:color w:val="FF0000"/>
          <w:sz w:val="24"/>
          <w:szCs w:val="20"/>
          <w:lang w:eastAsia="en-GB"/>
        </w:rPr>
        <w:t>:</w:t>
      </w:r>
      <w:r w:rsidRPr="002229CE">
        <w:rPr>
          <w:rFonts w:ascii="Comic Sans MS" w:eastAsia="Times New Roman" w:hAnsi="Comic Sans MS" w:cs="Times New Roman"/>
          <w:color w:val="000000"/>
          <w:sz w:val="24"/>
          <w:szCs w:val="20"/>
          <w:lang w:eastAsia="en-GB"/>
        </w:rPr>
        <w:t xml:space="preserve">   1. Se dă tabelul următor.</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2. Să se calculeze volumul pe sortimente dimensionale, ştiind</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că datele aparţin unui arboret de fag.</w:t>
      </w:r>
    </w:p>
    <w:p w:rsidR="002229CE" w:rsidRPr="002229CE" w:rsidRDefault="002229CE" w:rsidP="002229CE">
      <w:pPr>
        <w:spacing w:after="0" w:line="240" w:lineRule="auto"/>
        <w:ind w:left="120"/>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ind w:left="7560" w:hanging="7440"/>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Tabelul nr.7</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
        <w:gridCol w:w="1258"/>
        <w:gridCol w:w="1050"/>
        <w:gridCol w:w="1055"/>
        <w:gridCol w:w="1050"/>
        <w:gridCol w:w="1055"/>
        <w:gridCol w:w="888"/>
        <w:gridCol w:w="1028"/>
      </w:tblGrid>
      <w:tr w:rsidR="002229CE" w:rsidRPr="002229CE" w:rsidTr="00F762B5">
        <w:tc>
          <w:tcPr>
            <w:tcW w:w="1080" w:type="dxa"/>
            <w:vMerge w:val="restart"/>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proofErr w:type="spellStart"/>
            <w:r w:rsidRPr="002229CE">
              <w:rPr>
                <w:rFonts w:ascii="Comic Sans MS" w:eastAsia="Times New Roman" w:hAnsi="Comic Sans MS" w:cs="Times New Roman"/>
                <w:color w:val="000000"/>
                <w:sz w:val="24"/>
                <w:szCs w:val="20"/>
                <w:lang w:eastAsia="en-GB"/>
              </w:rPr>
              <w:t>Categ</w:t>
            </w:r>
            <w:proofErr w:type="spellEnd"/>
            <w:r w:rsidRPr="002229CE">
              <w:rPr>
                <w:rFonts w:ascii="Comic Sans MS" w:eastAsia="Times New Roman" w:hAnsi="Comic Sans MS" w:cs="Times New Roman"/>
                <w:color w:val="000000"/>
                <w:sz w:val="24"/>
                <w:szCs w:val="20"/>
                <w:lang w:eastAsia="en-GB"/>
              </w:rPr>
              <w:t>.</w:t>
            </w:r>
          </w:p>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de </w:t>
            </w:r>
            <w:proofErr w:type="spellStart"/>
            <w:r w:rsidRPr="002229CE">
              <w:rPr>
                <w:rFonts w:ascii="Comic Sans MS" w:eastAsia="Times New Roman" w:hAnsi="Comic Sans MS" w:cs="Times New Roman"/>
                <w:color w:val="000000"/>
                <w:sz w:val="24"/>
                <w:szCs w:val="20"/>
                <w:lang w:eastAsia="en-GB"/>
              </w:rPr>
              <w:t>diam</w:t>
            </w:r>
            <w:proofErr w:type="spellEnd"/>
            <w:r w:rsidRPr="002229CE">
              <w:rPr>
                <w:rFonts w:ascii="Comic Sans MS" w:eastAsia="Times New Roman" w:hAnsi="Comic Sans MS" w:cs="Times New Roman"/>
                <w:color w:val="000000"/>
                <w:sz w:val="24"/>
                <w:szCs w:val="20"/>
                <w:lang w:eastAsia="en-GB"/>
              </w:rPr>
              <w:t>.</w:t>
            </w:r>
          </w:p>
        </w:tc>
        <w:tc>
          <w:tcPr>
            <w:tcW w:w="1260" w:type="dxa"/>
            <w:vMerge w:val="restart"/>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Volumul</w:t>
            </w:r>
          </w:p>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arborilor</w:t>
            </w:r>
          </w:p>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de lucru</w:t>
            </w:r>
          </w:p>
        </w:tc>
        <w:tc>
          <w:tcPr>
            <w:tcW w:w="6120" w:type="dxa"/>
            <w:gridSpan w:val="6"/>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Volumul pe sortimente dimensionale:</w:t>
            </w:r>
          </w:p>
        </w:tc>
      </w:tr>
      <w:tr w:rsidR="002229CE" w:rsidRPr="002229CE" w:rsidTr="00F762B5">
        <w:tc>
          <w:tcPr>
            <w:tcW w:w="1080" w:type="dxa"/>
            <w:vMerge/>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260" w:type="dxa"/>
            <w:vMerge/>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2160" w:type="dxa"/>
            <w:gridSpan w:val="2"/>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Lemn gros</w:t>
            </w:r>
          </w:p>
        </w:tc>
        <w:tc>
          <w:tcPr>
            <w:tcW w:w="3060" w:type="dxa"/>
            <w:gridSpan w:val="3"/>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Lemn mijlociu</w:t>
            </w:r>
          </w:p>
        </w:tc>
        <w:tc>
          <w:tcPr>
            <w:tcW w:w="900" w:type="dxa"/>
            <w:vMerge w:val="restart"/>
            <w:shd w:val="clear" w:color="auto" w:fill="auto"/>
            <w:vAlign w:val="center"/>
          </w:tcPr>
          <w:p w:rsidR="002229CE" w:rsidRPr="002229CE" w:rsidRDefault="002229CE" w:rsidP="002229CE">
            <w:pPr>
              <w:spacing w:after="0" w:line="24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Lemn subţire</w:t>
            </w:r>
          </w:p>
        </w:tc>
      </w:tr>
      <w:tr w:rsidR="002229CE" w:rsidRPr="002229CE" w:rsidTr="00F762B5">
        <w:tc>
          <w:tcPr>
            <w:tcW w:w="1080" w:type="dxa"/>
            <w:vMerge/>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260" w:type="dxa"/>
            <w:vMerge/>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I</w:t>
            </w: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II</w:t>
            </w: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I</w:t>
            </w: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II</w:t>
            </w: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III</w:t>
            </w:r>
          </w:p>
        </w:tc>
        <w:tc>
          <w:tcPr>
            <w:tcW w:w="900" w:type="dxa"/>
            <w:vMerge/>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108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16</w:t>
            </w:r>
          </w:p>
        </w:tc>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15,4</w:t>
            </w: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108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20</w:t>
            </w:r>
          </w:p>
        </w:tc>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34,5</w:t>
            </w: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108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24</w:t>
            </w:r>
          </w:p>
        </w:tc>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66,3</w:t>
            </w: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108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28</w:t>
            </w:r>
          </w:p>
        </w:tc>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77,6</w:t>
            </w: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108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32</w:t>
            </w:r>
          </w:p>
        </w:tc>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79,2</w:t>
            </w: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108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36</w:t>
            </w:r>
          </w:p>
        </w:tc>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122,4</w:t>
            </w: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108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40</w:t>
            </w:r>
          </w:p>
        </w:tc>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304,8</w:t>
            </w: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108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44</w:t>
            </w:r>
          </w:p>
        </w:tc>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263,8</w:t>
            </w: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108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48</w:t>
            </w:r>
          </w:p>
        </w:tc>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172,4</w:t>
            </w: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r w:rsidR="002229CE" w:rsidRPr="002229CE" w:rsidTr="00F762B5">
        <w:tc>
          <w:tcPr>
            <w:tcW w:w="108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52</w:t>
            </w:r>
          </w:p>
        </w:tc>
        <w:tc>
          <w:tcPr>
            <w:tcW w:w="1260" w:type="dxa"/>
            <w:shd w:val="clear" w:color="auto" w:fill="auto"/>
            <w:vAlign w:val="center"/>
          </w:tcPr>
          <w:p w:rsidR="002229CE" w:rsidRPr="002229CE" w:rsidRDefault="002229CE" w:rsidP="002229CE">
            <w:pPr>
              <w:spacing w:after="0" w:line="360" w:lineRule="auto"/>
              <w:jc w:val="center"/>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264,2</w:t>
            </w: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108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c>
          <w:tcPr>
            <w:tcW w:w="900" w:type="dxa"/>
            <w:shd w:val="clear" w:color="auto" w:fill="auto"/>
          </w:tcPr>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tc>
      </w:tr>
    </w:tbl>
    <w:p w:rsidR="002229CE" w:rsidRPr="002229CE" w:rsidRDefault="002229CE" w:rsidP="002229CE">
      <w:pPr>
        <w:spacing w:after="0" w:line="240" w:lineRule="auto"/>
        <w:ind w:left="120"/>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ind w:left="120"/>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ind w:left="120"/>
        <w:rPr>
          <w:rFonts w:ascii="Comic Sans MS" w:eastAsia="Times New Roman" w:hAnsi="Comic Sans MS" w:cs="Times New Roman"/>
          <w:color w:val="FF0000"/>
          <w:sz w:val="24"/>
          <w:szCs w:val="20"/>
          <w:u w:val="single"/>
          <w:lang w:eastAsia="en-GB"/>
        </w:rPr>
      </w:pPr>
      <w:r w:rsidRPr="002229CE">
        <w:rPr>
          <w:rFonts w:ascii="Comic Sans MS" w:eastAsia="Times New Roman" w:hAnsi="Comic Sans MS" w:cs="Times New Roman"/>
          <w:color w:val="FF0000"/>
          <w:sz w:val="24"/>
          <w:szCs w:val="20"/>
          <w:u w:val="single"/>
          <w:lang w:eastAsia="en-GB"/>
        </w:rPr>
        <w:t>NOTĂ:</w:t>
      </w:r>
    </w:p>
    <w:p w:rsidR="002229CE" w:rsidRPr="002229CE" w:rsidRDefault="002229CE" w:rsidP="002229CE">
      <w:pPr>
        <w:numPr>
          <w:ilvl w:val="0"/>
          <w:numId w:val="2"/>
        </w:numPr>
        <w:spacing w:after="0" w:line="240" w:lineRule="auto"/>
        <w:ind w:firstLine="540"/>
        <w:rPr>
          <w:rFonts w:ascii="Comic Sans MS" w:eastAsia="Times New Roman" w:hAnsi="Comic Sans MS" w:cs="Times New Roman"/>
          <w:color w:val="FF0000"/>
          <w:sz w:val="24"/>
          <w:szCs w:val="20"/>
          <w:lang w:eastAsia="en-GB"/>
        </w:rPr>
      </w:pPr>
      <w:r w:rsidRPr="002229CE">
        <w:rPr>
          <w:rFonts w:ascii="Comic Sans MS" w:eastAsia="Times New Roman" w:hAnsi="Comic Sans MS" w:cs="Times New Roman"/>
          <w:color w:val="FF0000"/>
          <w:sz w:val="24"/>
          <w:szCs w:val="20"/>
          <w:lang w:eastAsia="en-GB"/>
        </w:rPr>
        <w:t xml:space="preserve"> Pentru rezolvarea exerciţiului se vor folosi tabelele de sortare</w:t>
      </w:r>
    </w:p>
    <w:p w:rsidR="002229CE" w:rsidRPr="002229CE" w:rsidRDefault="002229CE" w:rsidP="002229CE">
      <w:pPr>
        <w:spacing w:after="0" w:line="240" w:lineRule="auto"/>
        <w:ind w:left="360"/>
        <w:rPr>
          <w:rFonts w:ascii="Comic Sans MS" w:eastAsia="Times New Roman" w:hAnsi="Comic Sans MS" w:cs="Times New Roman"/>
          <w:color w:val="FF0000"/>
          <w:sz w:val="24"/>
          <w:szCs w:val="20"/>
          <w:lang w:eastAsia="en-GB"/>
        </w:rPr>
      </w:pPr>
      <w:r w:rsidRPr="002229CE">
        <w:rPr>
          <w:rFonts w:ascii="Comic Sans MS" w:eastAsia="Times New Roman" w:hAnsi="Comic Sans MS" w:cs="Times New Roman"/>
          <w:color w:val="FF0000"/>
          <w:sz w:val="24"/>
          <w:szCs w:val="20"/>
          <w:lang w:eastAsia="en-GB"/>
        </w:rPr>
        <w:t xml:space="preserve">           pentru arbori din biometrie.</w:t>
      </w:r>
    </w:p>
    <w:p w:rsidR="002229CE" w:rsidRPr="002229CE" w:rsidRDefault="002229CE" w:rsidP="002229CE">
      <w:pPr>
        <w:numPr>
          <w:ilvl w:val="0"/>
          <w:numId w:val="2"/>
        </w:numPr>
        <w:spacing w:after="0" w:line="240" w:lineRule="auto"/>
        <w:ind w:firstLine="540"/>
        <w:rPr>
          <w:rFonts w:ascii="Comic Sans MS" w:eastAsia="Times New Roman" w:hAnsi="Comic Sans MS" w:cs="Times New Roman"/>
          <w:color w:val="FF0000"/>
          <w:sz w:val="24"/>
          <w:szCs w:val="20"/>
          <w:lang w:eastAsia="en-GB"/>
        </w:rPr>
      </w:pPr>
      <w:r w:rsidRPr="002229CE">
        <w:rPr>
          <w:rFonts w:ascii="Comic Sans MS" w:eastAsia="Times New Roman" w:hAnsi="Comic Sans MS" w:cs="Times New Roman"/>
          <w:color w:val="FF0000"/>
          <w:sz w:val="24"/>
          <w:szCs w:val="20"/>
          <w:lang w:eastAsia="en-GB"/>
        </w:rPr>
        <w:t xml:space="preserve"> Se va lucra pe grupe, iar la final se vor compara rezultatele </w:t>
      </w:r>
    </w:p>
    <w:p w:rsidR="002229CE" w:rsidRPr="002229CE" w:rsidRDefault="002229CE" w:rsidP="002229CE">
      <w:pPr>
        <w:spacing w:after="0" w:line="240" w:lineRule="auto"/>
        <w:ind w:left="360"/>
        <w:rPr>
          <w:rFonts w:ascii="Comic Sans MS" w:eastAsia="Times New Roman" w:hAnsi="Comic Sans MS" w:cs="Times New Roman"/>
          <w:color w:val="FF0000"/>
          <w:sz w:val="24"/>
          <w:szCs w:val="20"/>
          <w:lang w:eastAsia="en-GB"/>
        </w:rPr>
      </w:pPr>
      <w:r w:rsidRPr="002229CE">
        <w:rPr>
          <w:rFonts w:ascii="Comic Sans MS" w:eastAsia="Times New Roman" w:hAnsi="Comic Sans MS" w:cs="Times New Roman"/>
          <w:color w:val="FF0000"/>
          <w:sz w:val="24"/>
          <w:szCs w:val="20"/>
          <w:lang w:eastAsia="en-GB"/>
        </w:rPr>
        <w:t xml:space="preserve">           obţinute.</w:t>
      </w:r>
    </w:p>
    <w:p w:rsidR="002229CE" w:rsidRPr="002229CE" w:rsidRDefault="002229CE" w:rsidP="002229CE">
      <w:pPr>
        <w:spacing w:after="0" w:line="240" w:lineRule="auto"/>
        <w:rPr>
          <w:rFonts w:ascii="Comic Sans MS" w:eastAsia="Times New Roman" w:hAnsi="Comic Sans MS" w:cs="Times New Roman"/>
          <w:b/>
          <w:color w:val="FF0000"/>
          <w:sz w:val="24"/>
          <w:szCs w:val="20"/>
          <w:lang w:eastAsia="en-GB"/>
        </w:rPr>
      </w:pPr>
    </w:p>
    <w:p w:rsidR="002229CE" w:rsidRPr="002229CE" w:rsidRDefault="002229CE" w:rsidP="002229CE">
      <w:pPr>
        <w:spacing w:after="0" w:line="240" w:lineRule="auto"/>
        <w:rPr>
          <w:rFonts w:ascii="Comic Sans MS" w:eastAsia="Times New Roman" w:hAnsi="Comic Sans MS" w:cs="Times New Roman"/>
          <w:b/>
          <w:color w:val="FF0000"/>
          <w:sz w:val="24"/>
          <w:szCs w:val="20"/>
          <w:lang w:eastAsia="en-GB"/>
        </w:rPr>
      </w:pPr>
      <w:r w:rsidRPr="002229CE">
        <w:rPr>
          <w:rFonts w:ascii="Comic Sans MS" w:eastAsia="Times New Roman" w:hAnsi="Comic Sans MS" w:cs="Times New Roman"/>
          <w:b/>
          <w:color w:val="FF0000"/>
          <w:sz w:val="24"/>
          <w:szCs w:val="20"/>
          <w:lang w:eastAsia="en-GB"/>
        </w:rPr>
        <w:t xml:space="preserve">      </w:t>
      </w:r>
    </w:p>
    <w:p w:rsidR="002229CE" w:rsidRPr="002229CE" w:rsidRDefault="002229CE" w:rsidP="002229CE">
      <w:pPr>
        <w:spacing w:after="0" w:line="240" w:lineRule="auto"/>
        <w:rPr>
          <w:rFonts w:ascii="Comic Sans MS" w:eastAsia="Times New Roman" w:hAnsi="Comic Sans MS" w:cs="Times New Roman"/>
          <w:b/>
          <w:color w:val="000000"/>
          <w:sz w:val="24"/>
          <w:szCs w:val="20"/>
          <w:u w:val="single"/>
          <w:lang w:eastAsia="en-GB"/>
        </w:rPr>
      </w:pPr>
      <w:r w:rsidRPr="002229CE">
        <w:rPr>
          <w:rFonts w:ascii="Comic Sans MS" w:eastAsia="Times New Roman" w:hAnsi="Comic Sans MS" w:cs="Times New Roman"/>
          <w:b/>
          <w:color w:val="FF0000"/>
          <w:sz w:val="24"/>
          <w:szCs w:val="20"/>
          <w:lang w:eastAsia="en-GB"/>
        </w:rPr>
        <w:t xml:space="preserve">           </w:t>
      </w:r>
    </w:p>
    <w:p w:rsidR="002229CE" w:rsidRPr="002229CE" w:rsidRDefault="002229CE" w:rsidP="002229CE">
      <w:pPr>
        <w:spacing w:after="0" w:line="240" w:lineRule="auto"/>
        <w:jc w:val="center"/>
        <w:rPr>
          <w:rFonts w:ascii="Comic Sans MS" w:eastAsia="Times New Roman" w:hAnsi="Comic Sans MS" w:cs="Times New Roman"/>
          <w:b/>
          <w:bCs/>
          <w:sz w:val="24"/>
          <w:szCs w:val="20"/>
          <w:lang w:eastAsia="en-GB"/>
        </w:rPr>
      </w:pPr>
      <w:r w:rsidRPr="002229CE">
        <w:rPr>
          <w:rFonts w:ascii="Comic Sans MS" w:eastAsia="Times New Roman" w:hAnsi="Comic Sans MS" w:cs="Arial"/>
          <w:b/>
          <w:bCs/>
          <w:iCs/>
          <w:color w:val="FF0000"/>
          <w:sz w:val="28"/>
          <w:szCs w:val="144"/>
          <w:lang w:eastAsia="ro-RO"/>
        </w:rPr>
        <w:sym w:font="Wingdings" w:char="F040"/>
      </w:r>
      <w:r w:rsidRPr="002229CE">
        <w:rPr>
          <w:rFonts w:ascii="Comic Sans MS" w:eastAsia="Times New Roman" w:hAnsi="Comic Sans MS" w:cs="Times New Roman"/>
          <w:b/>
          <w:bCs/>
          <w:sz w:val="24"/>
          <w:szCs w:val="20"/>
          <w:lang w:eastAsia="en-GB"/>
        </w:rPr>
        <w:t>Exerciţiul nr. 4</w:t>
      </w:r>
    </w:p>
    <w:p w:rsidR="002229CE" w:rsidRPr="002229CE" w:rsidRDefault="002229CE" w:rsidP="002229CE">
      <w:pPr>
        <w:spacing w:after="0" w:line="240" w:lineRule="auto"/>
        <w:ind w:left="360"/>
        <w:jc w:val="center"/>
        <w:rPr>
          <w:rFonts w:ascii="Comic Sans MS" w:eastAsia="Times New Roman" w:hAnsi="Comic Sans MS" w:cs="Times New Roman"/>
          <w:b/>
          <w:bCs/>
          <w:sz w:val="24"/>
          <w:szCs w:val="20"/>
          <w:lang w:eastAsia="en-GB"/>
        </w:rPr>
      </w:pPr>
      <w:r w:rsidRPr="002229CE">
        <w:rPr>
          <w:rFonts w:ascii="Comic Sans MS" w:eastAsia="Times New Roman" w:hAnsi="Comic Sans MS" w:cs="Times New Roman"/>
          <w:b/>
          <w:bCs/>
          <w:sz w:val="24"/>
          <w:szCs w:val="20"/>
          <w:lang w:eastAsia="en-GB"/>
        </w:rPr>
        <w:lastRenderedPageBreak/>
        <w:t>Proprietăţile fizice ale lemnului(UC23,C5)</w:t>
      </w: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tabs>
          <w:tab w:val="left" w:pos="1620"/>
        </w:tabs>
        <w:spacing w:after="0" w:line="240" w:lineRule="auto"/>
        <w:ind w:left="-360"/>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bCs/>
          <w:color w:val="FF0000"/>
          <w:sz w:val="24"/>
          <w:szCs w:val="20"/>
          <w:u w:val="single"/>
          <w:lang w:eastAsia="en-GB"/>
        </w:rPr>
        <w:t>S</w:t>
      </w:r>
      <w:r w:rsidRPr="002229CE">
        <w:rPr>
          <w:rFonts w:ascii="Comic Sans MS" w:eastAsia="Times New Roman" w:hAnsi="Comic Sans MS" w:cs="Times New Roman"/>
          <w:color w:val="FF0000"/>
          <w:sz w:val="24"/>
          <w:szCs w:val="20"/>
          <w:u w:val="single"/>
          <w:lang w:eastAsia="en-GB"/>
        </w:rPr>
        <w:t>arcini de lucru:</w:t>
      </w:r>
      <w:r w:rsidRPr="002229CE">
        <w:rPr>
          <w:rFonts w:ascii="Comic Sans MS" w:eastAsia="Times New Roman" w:hAnsi="Comic Sans MS" w:cs="Times New Roman"/>
          <w:color w:val="000000"/>
          <w:sz w:val="24"/>
          <w:szCs w:val="20"/>
          <w:lang w:eastAsia="en-GB"/>
        </w:rPr>
        <w:t xml:space="preserve">   1. Se dă un eşantion de lemn fiecărei grupe având o formă </w:t>
      </w:r>
    </w:p>
    <w:p w:rsidR="002229CE" w:rsidRPr="002229CE" w:rsidRDefault="002229CE" w:rsidP="002229CE">
      <w:pPr>
        <w:tabs>
          <w:tab w:val="left" w:pos="1620"/>
        </w:tabs>
        <w:spacing w:after="0" w:line="240" w:lineRule="auto"/>
        <w:ind w:left="-360"/>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bCs/>
          <w:color w:val="FF0000"/>
          <w:sz w:val="24"/>
          <w:szCs w:val="20"/>
          <w:lang w:eastAsia="en-GB"/>
        </w:rPr>
        <w:t xml:space="preserve">                                </w:t>
      </w:r>
      <w:r w:rsidRPr="002229CE">
        <w:rPr>
          <w:rFonts w:ascii="Comic Sans MS" w:eastAsia="Times New Roman" w:hAnsi="Comic Sans MS" w:cs="Times New Roman"/>
          <w:color w:val="000000"/>
          <w:sz w:val="24"/>
          <w:szCs w:val="20"/>
          <w:lang w:eastAsia="en-GB"/>
        </w:rPr>
        <w:t xml:space="preserve">geometrică la care se poate calcula volumul cu uşurinţă </w:t>
      </w:r>
    </w:p>
    <w:p w:rsidR="002229CE" w:rsidRPr="002229CE" w:rsidRDefault="002229CE" w:rsidP="002229CE">
      <w:pPr>
        <w:tabs>
          <w:tab w:val="left" w:pos="1620"/>
        </w:tabs>
        <w:spacing w:after="0" w:line="240" w:lineRule="auto"/>
        <w:ind w:left="-360"/>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(cub,prismă)</w:t>
      </w:r>
    </w:p>
    <w:p w:rsidR="002229CE" w:rsidRPr="002229CE" w:rsidRDefault="002229CE" w:rsidP="002229CE">
      <w:pPr>
        <w:tabs>
          <w:tab w:val="left" w:pos="1890"/>
        </w:tabs>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2. Să se calculeze densitatea aparentă (se pune la dispoziţie</w:t>
      </w:r>
    </w:p>
    <w:p w:rsidR="002229CE" w:rsidRPr="002229CE" w:rsidRDefault="002229CE" w:rsidP="002229CE">
      <w:pPr>
        <w:tabs>
          <w:tab w:val="left" w:pos="1890"/>
        </w:tabs>
        <w:spacing w:after="0" w:line="240" w:lineRule="auto"/>
        <w:rPr>
          <w:rFonts w:ascii="Comic Sans MS" w:eastAsia="Times New Roman" w:hAnsi="Comic Sans MS" w:cs="Times New Roman"/>
          <w:bCs/>
          <w:sz w:val="24"/>
          <w:szCs w:val="20"/>
          <w:lang w:eastAsia="en-GB"/>
        </w:rPr>
      </w:pPr>
      <w:r w:rsidRPr="002229CE">
        <w:rPr>
          <w:rFonts w:ascii="Comic Sans MS" w:eastAsia="Times New Roman" w:hAnsi="Comic Sans MS" w:cs="Times New Roman"/>
          <w:color w:val="000000"/>
          <w:sz w:val="24"/>
          <w:szCs w:val="20"/>
          <w:lang w:eastAsia="en-GB"/>
        </w:rPr>
        <w:t xml:space="preserve">                           balanţă analitică pentru</w:t>
      </w:r>
      <w:r w:rsidRPr="002229CE">
        <w:rPr>
          <w:rFonts w:ascii="Comic Sans MS" w:eastAsia="Times New Roman" w:hAnsi="Comic Sans MS" w:cs="Times New Roman"/>
          <w:b/>
          <w:bCs/>
          <w:sz w:val="24"/>
          <w:szCs w:val="20"/>
          <w:lang w:eastAsia="en-GB"/>
        </w:rPr>
        <w:t xml:space="preserve"> </w:t>
      </w:r>
      <w:r w:rsidRPr="002229CE">
        <w:rPr>
          <w:rFonts w:ascii="Comic Sans MS" w:eastAsia="Times New Roman" w:hAnsi="Comic Sans MS" w:cs="Times New Roman"/>
          <w:bCs/>
          <w:sz w:val="24"/>
          <w:szCs w:val="20"/>
          <w:lang w:eastAsia="en-GB"/>
        </w:rPr>
        <w:t xml:space="preserve">a cântări proba şi determina </w:t>
      </w:r>
    </w:p>
    <w:p w:rsidR="002229CE" w:rsidRPr="002229CE" w:rsidRDefault="002229CE" w:rsidP="002229CE">
      <w:pPr>
        <w:tabs>
          <w:tab w:val="left" w:pos="1890"/>
        </w:tabs>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bCs/>
          <w:sz w:val="24"/>
          <w:szCs w:val="20"/>
          <w:lang w:eastAsia="en-GB"/>
        </w:rPr>
        <w:t xml:space="preserve">                           greutatea acesteia).</w:t>
      </w:r>
    </w:p>
    <w:p w:rsidR="002229CE" w:rsidRPr="002229CE" w:rsidRDefault="002229CE" w:rsidP="002229CE">
      <w:pPr>
        <w:tabs>
          <w:tab w:val="left" w:pos="1440"/>
          <w:tab w:val="left" w:pos="1890"/>
        </w:tabs>
        <w:spacing w:after="0" w:line="240" w:lineRule="auto"/>
        <w:rPr>
          <w:rFonts w:ascii="Comic Sans MS" w:eastAsia="Times New Roman" w:hAnsi="Comic Sans MS" w:cs="Times New Roman"/>
          <w:bCs/>
          <w:sz w:val="24"/>
          <w:szCs w:val="20"/>
          <w:lang w:eastAsia="en-GB"/>
        </w:rPr>
      </w:pPr>
      <w:r w:rsidRPr="002229CE">
        <w:rPr>
          <w:rFonts w:ascii="Comic Sans MS" w:eastAsia="Times New Roman" w:hAnsi="Comic Sans MS" w:cs="Times New Roman"/>
          <w:bCs/>
          <w:sz w:val="24"/>
          <w:szCs w:val="20"/>
          <w:lang w:eastAsia="en-GB"/>
        </w:rPr>
        <w:t xml:space="preserve">                       3. Rezultatul obţinut se va compara cu datele din tabel.</w:t>
      </w:r>
    </w:p>
    <w:p w:rsidR="002229CE" w:rsidRPr="002229CE" w:rsidRDefault="002229CE" w:rsidP="002229CE">
      <w:pPr>
        <w:spacing w:after="0" w:line="360" w:lineRule="auto"/>
        <w:rPr>
          <w:rFonts w:ascii="Comic Sans MS" w:eastAsia="Times New Roman" w:hAnsi="Comic Sans MS" w:cs="Times New Roman"/>
          <w:b/>
          <w:bCs/>
          <w:sz w:val="24"/>
          <w:szCs w:val="20"/>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u w:val="single"/>
          <w:lang w:eastAsia="en-GB"/>
        </w:rPr>
      </w:pPr>
    </w:p>
    <w:p w:rsidR="002229CE" w:rsidRPr="002229CE" w:rsidRDefault="002229CE" w:rsidP="002229CE">
      <w:pPr>
        <w:spacing w:after="0" w:line="360" w:lineRule="auto"/>
        <w:ind w:left="360"/>
        <w:rPr>
          <w:rFonts w:ascii="Comic Sans MS" w:eastAsia="Times New Roman" w:hAnsi="Comic Sans MS" w:cs="Times New Roman"/>
          <w:b/>
          <w:bCs/>
          <w:sz w:val="24"/>
          <w:szCs w:val="20"/>
          <w:lang w:eastAsia="en-GB"/>
        </w:rPr>
      </w:pPr>
      <w:r w:rsidRPr="002229CE">
        <w:rPr>
          <w:rFonts w:ascii="Comic Sans MS" w:eastAsia="Times New Roman" w:hAnsi="Comic Sans MS" w:cs="Times New Roman"/>
          <w:b/>
          <w:bCs/>
          <w:sz w:val="24"/>
          <w:szCs w:val="20"/>
          <w:u w:val="single"/>
          <w:lang w:eastAsia="en-GB"/>
        </w:rPr>
        <w:lastRenderedPageBreak/>
        <w:t>5.Fişe de evaluare</w:t>
      </w:r>
      <w:r w:rsidRPr="002229CE">
        <w:rPr>
          <w:rFonts w:ascii="Comic Sans MS" w:eastAsia="Times New Roman" w:hAnsi="Comic Sans MS" w:cs="Times New Roman"/>
          <w:b/>
          <w:bCs/>
          <w:sz w:val="24"/>
          <w:szCs w:val="20"/>
          <w:lang w:eastAsia="en-GB"/>
        </w:rPr>
        <w:t xml:space="preserve"> </w:t>
      </w:r>
    </w:p>
    <w:p w:rsidR="002229CE" w:rsidRPr="002229CE" w:rsidRDefault="002229CE" w:rsidP="002229CE">
      <w:pPr>
        <w:spacing w:after="0" w:line="360" w:lineRule="auto"/>
        <w:ind w:left="360"/>
        <w:rPr>
          <w:rFonts w:ascii="Comic Sans MS" w:eastAsia="Times New Roman" w:hAnsi="Comic Sans MS" w:cs="Times New Roman"/>
          <w:b/>
          <w:bCs/>
          <w:sz w:val="24"/>
          <w:szCs w:val="20"/>
          <w:lang w:eastAsia="en-GB"/>
        </w:rPr>
      </w:pPr>
      <w:r w:rsidRPr="002229CE">
        <w:rPr>
          <w:rFonts w:ascii="Comic Sans MS" w:eastAsia="Times New Roman" w:hAnsi="Comic Sans MS" w:cs="Times New Roman"/>
          <w:b/>
          <w:bCs/>
          <w:sz w:val="24"/>
          <w:szCs w:val="20"/>
          <w:lang w:eastAsia="en-GB"/>
        </w:rPr>
        <w:t xml:space="preserve">       </w:t>
      </w:r>
    </w:p>
    <w:p w:rsidR="002229CE" w:rsidRPr="002229CE" w:rsidRDefault="002229CE" w:rsidP="002229CE">
      <w:pPr>
        <w:spacing w:after="0" w:line="360" w:lineRule="auto"/>
        <w:ind w:left="360"/>
        <w:jc w:val="center"/>
        <w:rPr>
          <w:rFonts w:ascii="Comic Sans MS" w:eastAsia="Times New Roman" w:hAnsi="Comic Sans MS" w:cs="Times New Roman"/>
          <w:b/>
          <w:bCs/>
          <w:sz w:val="24"/>
          <w:szCs w:val="20"/>
          <w:lang w:eastAsia="en-GB"/>
        </w:rPr>
      </w:pPr>
      <w:r w:rsidRPr="002229CE">
        <w:rPr>
          <w:rFonts w:ascii="Comic Sans MS" w:eastAsia="Times New Roman" w:hAnsi="Comic Sans MS" w:cs="Times New Roman"/>
          <w:b/>
          <w:bCs/>
          <w:sz w:val="24"/>
          <w:szCs w:val="20"/>
          <w:lang w:eastAsia="en-GB"/>
        </w:rPr>
        <w:t xml:space="preserve">Fişa nr.1 Inventarierea </w:t>
      </w:r>
      <w:proofErr w:type="spellStart"/>
      <w:r w:rsidRPr="002229CE">
        <w:rPr>
          <w:rFonts w:ascii="Comic Sans MS" w:eastAsia="Times New Roman" w:hAnsi="Comic Sans MS" w:cs="Times New Roman"/>
          <w:b/>
          <w:bCs/>
          <w:sz w:val="24"/>
          <w:szCs w:val="20"/>
          <w:lang w:eastAsia="en-GB"/>
        </w:rPr>
        <w:t>arboretelor</w:t>
      </w:r>
      <w:proofErr w:type="spellEnd"/>
      <w:r w:rsidRPr="002229CE">
        <w:rPr>
          <w:rFonts w:ascii="Comic Sans MS" w:eastAsia="Times New Roman" w:hAnsi="Comic Sans MS" w:cs="Times New Roman"/>
          <w:b/>
          <w:bCs/>
          <w:sz w:val="24"/>
          <w:szCs w:val="20"/>
          <w:lang w:eastAsia="en-GB"/>
        </w:rPr>
        <w:t xml:space="preserve"> (UC23,C1)</w:t>
      </w:r>
    </w:p>
    <w:p w:rsidR="002229CE" w:rsidRPr="002229CE" w:rsidRDefault="002229CE" w:rsidP="002229CE">
      <w:pPr>
        <w:spacing w:after="0" w:line="240" w:lineRule="auto"/>
        <w:rPr>
          <w:rFonts w:ascii="Comic Sans MS" w:eastAsia="Times New Roman" w:hAnsi="Comic Sans MS" w:cs="Times New Roman"/>
          <w:b/>
          <w:bCs/>
          <w:sz w:val="24"/>
          <w:szCs w:val="20"/>
          <w:lang w:eastAsia="en-GB"/>
        </w:rPr>
      </w:pPr>
    </w:p>
    <w:p w:rsidR="002229CE" w:rsidRPr="002229CE" w:rsidRDefault="002229CE" w:rsidP="002229CE">
      <w:pPr>
        <w:spacing w:after="0" w:line="240" w:lineRule="auto"/>
        <w:rPr>
          <w:rFonts w:ascii="Comic Sans MS" w:eastAsia="Times New Roman" w:hAnsi="Comic Sans MS" w:cs="Times New Roman"/>
          <w:b/>
          <w:bCs/>
          <w:sz w:val="24"/>
          <w:szCs w:val="20"/>
          <w:lang w:eastAsia="en-GB"/>
        </w:rPr>
      </w:pPr>
      <w:proofErr w:type="spellStart"/>
      <w:r w:rsidRPr="002229CE">
        <w:rPr>
          <w:rFonts w:ascii="Comic Sans MS" w:eastAsia="Times New Roman" w:hAnsi="Comic Sans MS" w:cs="Times New Roman"/>
          <w:b/>
          <w:bCs/>
          <w:sz w:val="24"/>
          <w:szCs w:val="20"/>
          <w:lang w:eastAsia="en-GB"/>
        </w:rPr>
        <w:t>I.Alegeţi</w:t>
      </w:r>
      <w:proofErr w:type="spellEnd"/>
      <w:r w:rsidRPr="002229CE">
        <w:rPr>
          <w:rFonts w:ascii="Comic Sans MS" w:eastAsia="Times New Roman" w:hAnsi="Comic Sans MS" w:cs="Times New Roman"/>
          <w:b/>
          <w:bCs/>
          <w:sz w:val="24"/>
          <w:szCs w:val="20"/>
          <w:lang w:eastAsia="en-GB"/>
        </w:rPr>
        <w:t xml:space="preserve"> varianta corectă.</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1.Suprafaţa de probă utilizată în lucrările de cercetare poate fi:.......................0,5p</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 xml:space="preserve">a)dreptunghiulară                           </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b)triunghiulară</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c) circulară</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d)pătrată</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2.Mărimea suprafeţelor de probă poate fi:................................................................0,5p</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a)100m</w:t>
      </w:r>
      <w:r w:rsidRPr="002229CE">
        <w:rPr>
          <w:rFonts w:ascii="Comic Sans MS" w:eastAsia="Times New Roman" w:hAnsi="Comic Sans MS" w:cs="Times New Roman"/>
          <w:sz w:val="24"/>
          <w:szCs w:val="20"/>
          <w:vertAlign w:val="superscript"/>
          <w:lang w:eastAsia="en-GB"/>
        </w:rPr>
        <w:t>2</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b)200 m</w:t>
      </w:r>
      <w:r w:rsidRPr="002229CE">
        <w:rPr>
          <w:rFonts w:ascii="Comic Sans MS" w:eastAsia="Times New Roman" w:hAnsi="Comic Sans MS" w:cs="Times New Roman"/>
          <w:sz w:val="24"/>
          <w:szCs w:val="20"/>
          <w:vertAlign w:val="superscript"/>
          <w:lang w:eastAsia="en-GB"/>
        </w:rPr>
        <w:t>2</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c)300 m</w:t>
      </w:r>
      <w:r w:rsidRPr="002229CE">
        <w:rPr>
          <w:rFonts w:ascii="Comic Sans MS" w:eastAsia="Times New Roman" w:hAnsi="Comic Sans MS" w:cs="Times New Roman"/>
          <w:sz w:val="24"/>
          <w:szCs w:val="20"/>
          <w:vertAlign w:val="superscript"/>
          <w:lang w:eastAsia="en-GB"/>
        </w:rPr>
        <w:t>2</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d)400 m</w:t>
      </w:r>
      <w:r w:rsidRPr="002229CE">
        <w:rPr>
          <w:rFonts w:ascii="Comic Sans MS" w:eastAsia="Times New Roman" w:hAnsi="Comic Sans MS" w:cs="Times New Roman"/>
          <w:sz w:val="24"/>
          <w:szCs w:val="20"/>
          <w:vertAlign w:val="superscript"/>
          <w:lang w:eastAsia="en-GB"/>
        </w:rPr>
        <w:t>2</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3.Numărul optim de arbori dintr-o suprafaţă de probă poate fi:.........................0,5p</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a)5-10 arbori</w:t>
      </w:r>
      <w:r w:rsidRPr="002229CE">
        <w:rPr>
          <w:rFonts w:ascii="Comic Sans MS" w:eastAsia="Times New Roman" w:hAnsi="Comic Sans MS" w:cs="Times New Roman"/>
          <w:sz w:val="24"/>
          <w:szCs w:val="20"/>
          <w:lang w:eastAsia="en-GB"/>
        </w:rPr>
        <w:tab/>
      </w:r>
      <w:r w:rsidRPr="002229CE">
        <w:rPr>
          <w:rFonts w:ascii="Comic Sans MS" w:eastAsia="Times New Roman" w:hAnsi="Comic Sans MS" w:cs="Times New Roman"/>
          <w:sz w:val="24"/>
          <w:szCs w:val="20"/>
          <w:lang w:eastAsia="en-GB"/>
        </w:rPr>
        <w:tab/>
      </w:r>
      <w:r w:rsidRPr="002229CE">
        <w:rPr>
          <w:rFonts w:ascii="Comic Sans MS" w:eastAsia="Times New Roman" w:hAnsi="Comic Sans MS" w:cs="Times New Roman"/>
          <w:sz w:val="24"/>
          <w:szCs w:val="20"/>
          <w:lang w:eastAsia="en-GB"/>
        </w:rPr>
        <w:tab/>
      </w:r>
      <w:r w:rsidRPr="002229CE">
        <w:rPr>
          <w:rFonts w:ascii="Comic Sans MS" w:eastAsia="Times New Roman" w:hAnsi="Comic Sans MS" w:cs="Times New Roman"/>
          <w:sz w:val="24"/>
          <w:szCs w:val="20"/>
          <w:lang w:eastAsia="en-GB"/>
        </w:rPr>
        <w:tab/>
      </w:r>
      <w:r w:rsidRPr="002229CE">
        <w:rPr>
          <w:rFonts w:ascii="Comic Sans MS" w:eastAsia="Times New Roman" w:hAnsi="Comic Sans MS" w:cs="Times New Roman"/>
          <w:sz w:val="24"/>
          <w:szCs w:val="20"/>
          <w:lang w:eastAsia="en-GB"/>
        </w:rPr>
        <w:tab/>
      </w:r>
      <w:r w:rsidRPr="002229CE">
        <w:rPr>
          <w:rFonts w:ascii="Comic Sans MS" w:eastAsia="Times New Roman" w:hAnsi="Comic Sans MS" w:cs="Times New Roman"/>
          <w:sz w:val="24"/>
          <w:szCs w:val="20"/>
          <w:lang w:eastAsia="en-GB"/>
        </w:rPr>
        <w:tab/>
      </w:r>
      <w:r w:rsidRPr="002229CE">
        <w:rPr>
          <w:rFonts w:ascii="Comic Sans MS" w:eastAsia="Times New Roman" w:hAnsi="Comic Sans MS" w:cs="Times New Roman"/>
          <w:sz w:val="24"/>
          <w:szCs w:val="20"/>
          <w:lang w:eastAsia="en-GB"/>
        </w:rPr>
        <w:tab/>
      </w:r>
      <w:r w:rsidRPr="002229CE">
        <w:rPr>
          <w:rFonts w:ascii="Comic Sans MS" w:eastAsia="Times New Roman" w:hAnsi="Comic Sans MS" w:cs="Times New Roman"/>
          <w:sz w:val="24"/>
          <w:szCs w:val="20"/>
          <w:lang w:eastAsia="en-GB"/>
        </w:rPr>
        <w:tab/>
      </w:r>
      <w:r w:rsidRPr="002229CE">
        <w:rPr>
          <w:rFonts w:ascii="Comic Sans MS" w:eastAsia="Times New Roman" w:hAnsi="Comic Sans MS" w:cs="Times New Roman"/>
          <w:sz w:val="24"/>
          <w:szCs w:val="20"/>
          <w:lang w:eastAsia="en-GB"/>
        </w:rPr>
        <w:tab/>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b)10-15 arbori</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c)10-20 arbori</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d)30-40 arbori</w:t>
      </w:r>
    </w:p>
    <w:p w:rsidR="002229CE" w:rsidRPr="002229CE" w:rsidRDefault="002229CE" w:rsidP="002229CE">
      <w:pPr>
        <w:spacing w:after="0" w:line="240" w:lineRule="auto"/>
        <w:rPr>
          <w:rFonts w:ascii="Comic Sans MS" w:eastAsia="Times New Roman" w:hAnsi="Comic Sans MS" w:cs="Times New Roman"/>
          <w:sz w:val="24"/>
          <w:szCs w:val="20"/>
          <w:lang w:eastAsia="en-GB"/>
        </w:rPr>
      </w:pPr>
    </w:p>
    <w:p w:rsidR="002229CE" w:rsidRPr="002229CE" w:rsidRDefault="002229CE" w:rsidP="002229CE">
      <w:pPr>
        <w:spacing w:after="0" w:line="240" w:lineRule="auto"/>
        <w:rPr>
          <w:rFonts w:ascii="Comic Sans MS" w:eastAsia="Times New Roman" w:hAnsi="Comic Sans MS" w:cs="Times New Roman"/>
          <w:sz w:val="24"/>
          <w:szCs w:val="20"/>
          <w:lang w:eastAsia="en-GB"/>
        </w:rPr>
      </w:pPr>
      <w:proofErr w:type="spellStart"/>
      <w:r w:rsidRPr="002229CE">
        <w:rPr>
          <w:rFonts w:ascii="Comic Sans MS" w:eastAsia="Times New Roman" w:hAnsi="Comic Sans MS" w:cs="Times New Roman"/>
          <w:b/>
          <w:sz w:val="24"/>
          <w:szCs w:val="20"/>
          <w:lang w:eastAsia="en-GB"/>
        </w:rPr>
        <w:t>II.Notaţi</w:t>
      </w:r>
      <w:proofErr w:type="spellEnd"/>
      <w:r w:rsidRPr="002229CE">
        <w:rPr>
          <w:rFonts w:ascii="Comic Sans MS" w:eastAsia="Times New Roman" w:hAnsi="Comic Sans MS" w:cs="Times New Roman"/>
          <w:b/>
          <w:sz w:val="24"/>
          <w:szCs w:val="20"/>
          <w:lang w:eastAsia="en-GB"/>
        </w:rPr>
        <w:t xml:space="preserve"> cu A-adevărat sau F-fals următoarele afirmaţii:</w:t>
      </w:r>
      <w:r w:rsidRPr="002229CE">
        <w:rPr>
          <w:rFonts w:ascii="Comic Sans MS" w:eastAsia="Times New Roman" w:hAnsi="Comic Sans MS" w:cs="Times New Roman"/>
          <w:sz w:val="24"/>
          <w:szCs w:val="20"/>
          <w:lang w:eastAsia="en-GB"/>
        </w:rPr>
        <w:t>...............................2p</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Amplasarea suprafeţelor de probă se realizează doar la liziera pădurii.</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 xml:space="preserve">Inventarierea totală se aplică la </w:t>
      </w:r>
      <w:proofErr w:type="spellStart"/>
      <w:r w:rsidRPr="002229CE">
        <w:rPr>
          <w:rFonts w:ascii="Comic Sans MS" w:eastAsia="Times New Roman" w:hAnsi="Comic Sans MS" w:cs="Times New Roman"/>
          <w:sz w:val="24"/>
          <w:szCs w:val="20"/>
          <w:lang w:eastAsia="en-GB"/>
        </w:rPr>
        <w:t>arborete</w:t>
      </w:r>
      <w:proofErr w:type="spellEnd"/>
      <w:r w:rsidRPr="002229CE">
        <w:rPr>
          <w:rFonts w:ascii="Comic Sans MS" w:eastAsia="Times New Roman" w:hAnsi="Comic Sans MS" w:cs="Times New Roman"/>
          <w:sz w:val="24"/>
          <w:szCs w:val="20"/>
          <w:lang w:eastAsia="en-GB"/>
        </w:rPr>
        <w:t xml:space="preserve"> cu consistenţă sub 0,4.</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Delimitarea optică se realizează pentru suprafeţe de probă  dreptunghiulară.</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 xml:space="preserve">La </w:t>
      </w:r>
      <w:proofErr w:type="spellStart"/>
      <w:r w:rsidRPr="002229CE">
        <w:rPr>
          <w:rFonts w:ascii="Comic Sans MS" w:eastAsia="Times New Roman" w:hAnsi="Comic Sans MS" w:cs="Times New Roman"/>
          <w:sz w:val="24"/>
          <w:szCs w:val="20"/>
          <w:lang w:eastAsia="en-GB"/>
        </w:rPr>
        <w:t>arborete</w:t>
      </w:r>
      <w:proofErr w:type="spellEnd"/>
      <w:r w:rsidRPr="002229CE">
        <w:rPr>
          <w:rFonts w:ascii="Comic Sans MS" w:eastAsia="Times New Roman" w:hAnsi="Comic Sans MS" w:cs="Times New Roman"/>
          <w:sz w:val="24"/>
          <w:szCs w:val="20"/>
          <w:lang w:eastAsia="en-GB"/>
        </w:rPr>
        <w:t xml:space="preserve"> situate pe terenuri înclinate ,la amplasarea suprafeţelor de probă nu se ţine cont de pantă.</w:t>
      </w:r>
    </w:p>
    <w:p w:rsidR="002229CE" w:rsidRPr="002229CE" w:rsidRDefault="002229CE" w:rsidP="002229CE">
      <w:pPr>
        <w:spacing w:after="0" w:line="240" w:lineRule="auto"/>
        <w:rPr>
          <w:rFonts w:ascii="Comic Sans MS" w:eastAsia="Times New Roman" w:hAnsi="Comic Sans MS" w:cs="Times New Roman"/>
          <w:sz w:val="24"/>
          <w:szCs w:val="20"/>
          <w:lang w:eastAsia="en-GB"/>
        </w:rPr>
      </w:pPr>
    </w:p>
    <w:p w:rsidR="002229CE" w:rsidRPr="002229CE" w:rsidRDefault="002229CE" w:rsidP="002229CE">
      <w:pPr>
        <w:spacing w:after="0" w:line="240" w:lineRule="auto"/>
        <w:rPr>
          <w:rFonts w:ascii="Comic Sans MS" w:eastAsia="Times New Roman" w:hAnsi="Comic Sans MS" w:cs="Times New Roman"/>
          <w:sz w:val="24"/>
          <w:szCs w:val="20"/>
          <w:lang w:eastAsia="en-GB"/>
        </w:rPr>
      </w:pPr>
      <w:proofErr w:type="spellStart"/>
      <w:r w:rsidRPr="002229CE">
        <w:rPr>
          <w:rFonts w:ascii="Comic Sans MS" w:eastAsia="Times New Roman" w:hAnsi="Comic Sans MS" w:cs="Times New Roman"/>
          <w:b/>
          <w:sz w:val="24"/>
          <w:szCs w:val="20"/>
          <w:lang w:eastAsia="en-GB"/>
        </w:rPr>
        <w:t>III.Completaţi</w:t>
      </w:r>
      <w:proofErr w:type="spellEnd"/>
      <w:r w:rsidRPr="002229CE">
        <w:rPr>
          <w:rFonts w:ascii="Comic Sans MS" w:eastAsia="Times New Roman" w:hAnsi="Comic Sans MS" w:cs="Times New Roman"/>
          <w:b/>
          <w:sz w:val="24"/>
          <w:szCs w:val="20"/>
          <w:lang w:eastAsia="en-GB"/>
        </w:rPr>
        <w:t xml:space="preserve"> spaţiile libere</w:t>
      </w:r>
      <w:r w:rsidRPr="002229CE">
        <w:rPr>
          <w:rFonts w:ascii="Comic Sans MS" w:eastAsia="Times New Roman" w:hAnsi="Comic Sans MS" w:cs="Times New Roman"/>
          <w:sz w:val="24"/>
          <w:szCs w:val="20"/>
          <w:lang w:eastAsia="en-GB"/>
        </w:rPr>
        <w:t>:.......................................................................................3p</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Amplasarea suprafeţelor de probă se realizează astfel încât....................................  ....................................................................................................................................................</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Delimitarea suprafeţelor de probă circulare se realizează cu...................................</w:t>
      </w:r>
    </w:p>
    <w:p w:rsidR="002229CE" w:rsidRPr="002229CE" w:rsidRDefault="002229CE" w:rsidP="002229CE">
      <w:pPr>
        <w:spacing w:after="0" w:line="24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 xml:space="preserve">Lungimea benzilor amplasate pe terenuri plane este de ……………………, iar lăţimea de........................   </w:t>
      </w:r>
    </w:p>
    <w:p w:rsidR="002229CE" w:rsidRPr="002229CE" w:rsidRDefault="002229CE" w:rsidP="002229CE">
      <w:pPr>
        <w:spacing w:after="0" w:line="240" w:lineRule="auto"/>
        <w:rPr>
          <w:rFonts w:ascii="Comic Sans MS" w:eastAsia="Times New Roman" w:hAnsi="Comic Sans MS" w:cs="Times New Roman"/>
          <w:sz w:val="24"/>
          <w:szCs w:val="20"/>
          <w:lang w:eastAsia="en-GB"/>
        </w:rPr>
      </w:pPr>
    </w:p>
    <w:p w:rsidR="002229CE" w:rsidRPr="002229CE" w:rsidRDefault="002229CE" w:rsidP="002229CE">
      <w:pPr>
        <w:spacing w:after="0" w:line="240" w:lineRule="auto"/>
        <w:rPr>
          <w:rFonts w:ascii="Comic Sans MS" w:eastAsia="Times New Roman" w:hAnsi="Comic Sans MS" w:cs="Times New Roman"/>
          <w:sz w:val="24"/>
          <w:szCs w:val="20"/>
          <w:lang w:eastAsia="en-GB"/>
        </w:rPr>
      </w:pPr>
      <w:proofErr w:type="spellStart"/>
      <w:r w:rsidRPr="002229CE">
        <w:rPr>
          <w:rFonts w:ascii="Comic Sans MS" w:eastAsia="Times New Roman" w:hAnsi="Comic Sans MS" w:cs="Times New Roman"/>
          <w:b/>
          <w:sz w:val="24"/>
          <w:szCs w:val="20"/>
          <w:lang w:eastAsia="en-GB"/>
        </w:rPr>
        <w:t>IV.</w:t>
      </w:r>
      <w:r w:rsidRPr="002229CE">
        <w:rPr>
          <w:rFonts w:ascii="Comic Sans MS" w:eastAsia="Times New Roman" w:hAnsi="Comic Sans MS" w:cs="Times New Roman"/>
          <w:sz w:val="24"/>
          <w:szCs w:val="20"/>
          <w:lang w:eastAsia="en-GB"/>
        </w:rPr>
        <w:t>Într-un</w:t>
      </w:r>
      <w:proofErr w:type="spellEnd"/>
      <w:r w:rsidRPr="002229CE">
        <w:rPr>
          <w:rFonts w:ascii="Comic Sans MS" w:eastAsia="Times New Roman" w:hAnsi="Comic Sans MS" w:cs="Times New Roman"/>
          <w:sz w:val="24"/>
          <w:szCs w:val="20"/>
          <w:lang w:eastAsia="en-GB"/>
        </w:rPr>
        <w:t xml:space="preserve"> arboret cu suprafaţa de 10ha  în care se realizează inventarierea parţială, se execută benzi cu lungimea de 50m şi lăţimea de 10m. Să se calculeze numărul benzilor ştiind că procentul  de inventariere este de p=5%..................2,5p</w:t>
      </w:r>
    </w:p>
    <w:p w:rsidR="002229CE" w:rsidRPr="002229CE" w:rsidRDefault="002229CE" w:rsidP="002229CE">
      <w:pPr>
        <w:spacing w:after="0" w:line="240" w:lineRule="auto"/>
        <w:rPr>
          <w:rFonts w:ascii="Comic Sans MS" w:eastAsia="Times New Roman" w:hAnsi="Comic Sans MS" w:cs="Times New Roman"/>
          <w:sz w:val="24"/>
          <w:szCs w:val="20"/>
          <w:lang w:eastAsia="en-GB"/>
        </w:rPr>
      </w:pPr>
    </w:p>
    <w:p w:rsidR="002229CE" w:rsidRPr="002229CE" w:rsidRDefault="002229CE" w:rsidP="002229CE">
      <w:pPr>
        <w:spacing w:after="0" w:line="240" w:lineRule="auto"/>
        <w:rPr>
          <w:rFonts w:ascii="Comic Sans MS" w:eastAsia="Times New Roman" w:hAnsi="Comic Sans MS" w:cs="Times New Roman"/>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FF0000"/>
          <w:sz w:val="24"/>
          <w:szCs w:val="20"/>
          <w:lang w:eastAsia="en-GB"/>
        </w:rPr>
      </w:pPr>
      <w:r w:rsidRPr="002229CE">
        <w:rPr>
          <w:rFonts w:ascii="Comic Sans MS" w:eastAsia="Times New Roman" w:hAnsi="Comic Sans MS" w:cs="Times New Roman"/>
          <w:color w:val="FF0000"/>
          <w:sz w:val="24"/>
          <w:szCs w:val="20"/>
          <w:lang w:eastAsia="en-GB"/>
        </w:rPr>
        <w:t xml:space="preserve">     NOTĂ:   Se acordă 1 punct din oficiu.</w:t>
      </w:r>
    </w:p>
    <w:p w:rsidR="002229CE" w:rsidRPr="002229CE" w:rsidRDefault="002229CE" w:rsidP="002229CE">
      <w:pPr>
        <w:spacing w:after="0" w:line="360" w:lineRule="auto"/>
        <w:jc w:val="center"/>
        <w:rPr>
          <w:rFonts w:ascii="Comic Sans MS" w:eastAsia="Times New Roman" w:hAnsi="Comic Sans MS" w:cs="Times New Roman"/>
          <w:b/>
          <w:bCs/>
          <w:sz w:val="24"/>
          <w:szCs w:val="20"/>
          <w:lang w:eastAsia="en-GB"/>
        </w:rPr>
      </w:pPr>
      <w:r w:rsidRPr="002229CE">
        <w:rPr>
          <w:rFonts w:ascii="Comic Sans MS" w:eastAsia="Times New Roman" w:hAnsi="Comic Sans MS" w:cs="Times New Roman"/>
          <w:b/>
          <w:bCs/>
          <w:sz w:val="24"/>
          <w:szCs w:val="20"/>
          <w:lang w:eastAsia="en-GB"/>
        </w:rPr>
        <w:lastRenderedPageBreak/>
        <w:t>Fişa nr.2 Executarea inventarierii (UC.23C.1)</w:t>
      </w:r>
    </w:p>
    <w:p w:rsidR="002229CE" w:rsidRPr="002229CE" w:rsidRDefault="002229CE" w:rsidP="002229CE">
      <w:pPr>
        <w:spacing w:after="0" w:line="240" w:lineRule="auto"/>
        <w:rPr>
          <w:rFonts w:ascii="Comic Sans MS" w:eastAsia="Times New Roman" w:hAnsi="Comic Sans MS" w:cs="Times New Roman"/>
          <w:b/>
          <w:bCs/>
          <w:sz w:val="24"/>
          <w:szCs w:val="24"/>
          <w:lang w:eastAsia="en-GB"/>
        </w:rPr>
      </w:pPr>
      <w:proofErr w:type="spellStart"/>
      <w:r w:rsidRPr="002229CE">
        <w:rPr>
          <w:rFonts w:ascii="Comic Sans MS" w:eastAsia="Times New Roman" w:hAnsi="Comic Sans MS" w:cs="Times New Roman"/>
          <w:b/>
          <w:bCs/>
          <w:sz w:val="24"/>
          <w:szCs w:val="24"/>
          <w:lang w:eastAsia="en-GB"/>
        </w:rPr>
        <w:t>I.Alegeţi</w:t>
      </w:r>
      <w:proofErr w:type="spellEnd"/>
      <w:r w:rsidRPr="002229CE">
        <w:rPr>
          <w:rFonts w:ascii="Comic Sans MS" w:eastAsia="Times New Roman" w:hAnsi="Comic Sans MS" w:cs="Times New Roman"/>
          <w:b/>
          <w:bCs/>
          <w:sz w:val="24"/>
          <w:szCs w:val="24"/>
          <w:lang w:eastAsia="en-GB"/>
        </w:rPr>
        <w:t xml:space="preserve"> varianta corectă.</w:t>
      </w:r>
    </w:p>
    <w:p w:rsidR="002229CE" w:rsidRPr="002229CE" w:rsidRDefault="002229CE" w:rsidP="002229CE">
      <w:pPr>
        <w:spacing w:after="0" w:line="240" w:lineRule="auto"/>
        <w:rPr>
          <w:rFonts w:ascii="Comic Sans MS" w:eastAsia="Times New Roman" w:hAnsi="Comic Sans MS" w:cs="Times New Roman"/>
          <w:b/>
          <w:bCs/>
          <w:sz w:val="24"/>
          <w:szCs w:val="24"/>
          <w:lang w:eastAsia="en-GB"/>
        </w:rPr>
      </w:pPr>
      <w:r w:rsidRPr="002229CE">
        <w:rPr>
          <w:rFonts w:ascii="Comic Sans MS" w:eastAsia="Times New Roman" w:hAnsi="Comic Sans MS" w:cs="Times New Roman"/>
          <w:bCs/>
          <w:sz w:val="24"/>
          <w:szCs w:val="24"/>
          <w:lang w:eastAsia="en-GB"/>
        </w:rPr>
        <w:t>Categoriile de diametre se înscriu din 2 în 2 cm. la :...............................................0,5p</w:t>
      </w:r>
    </w:p>
    <w:p w:rsidR="002229CE" w:rsidRPr="002229CE" w:rsidRDefault="002229CE" w:rsidP="002229CE">
      <w:pPr>
        <w:widowControl w:val="0"/>
        <w:tabs>
          <w:tab w:val="center" w:pos="4537"/>
        </w:tabs>
        <w:autoSpaceDE w:val="0"/>
        <w:autoSpaceDN w:val="0"/>
        <w:adjustRightInd w:val="0"/>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 xml:space="preserve">a) </w:t>
      </w:r>
      <w:proofErr w:type="spellStart"/>
      <w:r w:rsidRPr="002229CE">
        <w:rPr>
          <w:rFonts w:ascii="Comic Sans MS" w:eastAsia="Times New Roman" w:hAnsi="Comic Sans MS" w:cs="Times New Roman"/>
          <w:bCs/>
          <w:sz w:val="24"/>
          <w:szCs w:val="24"/>
          <w:lang w:eastAsia="en-GB"/>
        </w:rPr>
        <w:t>arboretele</w:t>
      </w:r>
      <w:proofErr w:type="spellEnd"/>
      <w:r w:rsidRPr="002229CE">
        <w:rPr>
          <w:rFonts w:ascii="Comic Sans MS" w:eastAsia="Times New Roman" w:hAnsi="Comic Sans MS" w:cs="Times New Roman"/>
          <w:bCs/>
          <w:sz w:val="24"/>
          <w:szCs w:val="24"/>
          <w:lang w:eastAsia="en-GB"/>
        </w:rPr>
        <w:t xml:space="preserve"> îmbătrânite</w:t>
      </w:r>
      <w:r w:rsidRPr="002229CE">
        <w:rPr>
          <w:rFonts w:ascii="Comic Sans MS" w:eastAsia="Times New Roman" w:hAnsi="Comic Sans MS" w:cs="Times New Roman"/>
          <w:bCs/>
          <w:sz w:val="24"/>
          <w:szCs w:val="24"/>
          <w:lang w:eastAsia="en-GB"/>
        </w:rPr>
        <w:tab/>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b) codru</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c) crâng</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Măsurarea înălţimii arborilor  se realizează pentru:................................................0,5p</w:t>
      </w:r>
    </w:p>
    <w:p w:rsidR="002229CE" w:rsidRPr="002229CE" w:rsidRDefault="002229CE" w:rsidP="002229CE">
      <w:pPr>
        <w:widowControl w:val="0"/>
        <w:tabs>
          <w:tab w:val="center" w:pos="4537"/>
        </w:tabs>
        <w:autoSpaceDE w:val="0"/>
        <w:autoSpaceDN w:val="0"/>
        <w:adjustRightInd w:val="0"/>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a) toţi arborii</w:t>
      </w:r>
      <w:r w:rsidRPr="002229CE">
        <w:rPr>
          <w:rFonts w:ascii="Comic Sans MS" w:eastAsia="Times New Roman" w:hAnsi="Comic Sans MS" w:cs="Times New Roman"/>
          <w:bCs/>
          <w:sz w:val="24"/>
          <w:szCs w:val="24"/>
          <w:lang w:eastAsia="en-GB"/>
        </w:rPr>
        <w:tab/>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b) 50% din arbori</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c)  un număr variabil de arbori funcţie de procedeul  de clupaj</w:t>
      </w:r>
    </w:p>
    <w:p w:rsidR="002229CE" w:rsidRPr="002229CE" w:rsidRDefault="002229CE" w:rsidP="002229CE">
      <w:pPr>
        <w:spacing w:after="0" w:line="240" w:lineRule="auto"/>
        <w:rPr>
          <w:rFonts w:ascii="Comic Sans MS" w:eastAsia="Times New Roman" w:hAnsi="Comic Sans MS" w:cs="Times New Roman"/>
          <w:sz w:val="24"/>
          <w:szCs w:val="24"/>
          <w:lang w:eastAsia="en-GB"/>
        </w:rPr>
      </w:pPr>
      <w:proofErr w:type="spellStart"/>
      <w:r w:rsidRPr="002229CE">
        <w:rPr>
          <w:rFonts w:ascii="Comic Sans MS" w:eastAsia="Times New Roman" w:hAnsi="Comic Sans MS" w:cs="Times New Roman"/>
          <w:b/>
          <w:sz w:val="24"/>
          <w:szCs w:val="24"/>
          <w:lang w:eastAsia="en-GB"/>
        </w:rPr>
        <w:t>II.Completaţi</w:t>
      </w:r>
      <w:proofErr w:type="spellEnd"/>
      <w:r w:rsidRPr="002229CE">
        <w:rPr>
          <w:rFonts w:ascii="Comic Sans MS" w:eastAsia="Times New Roman" w:hAnsi="Comic Sans MS" w:cs="Times New Roman"/>
          <w:b/>
          <w:sz w:val="24"/>
          <w:szCs w:val="24"/>
          <w:lang w:eastAsia="en-GB"/>
        </w:rPr>
        <w:t xml:space="preserve"> spaţiile libere</w:t>
      </w:r>
      <w:r w:rsidRPr="002229CE">
        <w:rPr>
          <w:rFonts w:ascii="Comic Sans MS" w:eastAsia="Times New Roman" w:hAnsi="Comic Sans MS" w:cs="Times New Roman"/>
          <w:sz w:val="24"/>
          <w:szCs w:val="24"/>
          <w:lang w:eastAsia="en-GB"/>
        </w:rPr>
        <w:t>...........................................................................................3p</w:t>
      </w:r>
    </w:p>
    <w:p w:rsidR="002229CE" w:rsidRPr="002229CE" w:rsidRDefault="002229CE" w:rsidP="002229CE">
      <w:pPr>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 xml:space="preserve">Înscrierea diametrelor în carnetul de teren se realizează </w:t>
      </w:r>
      <w:proofErr w:type="spellStart"/>
      <w:r w:rsidRPr="002229CE">
        <w:rPr>
          <w:rFonts w:ascii="Comic Sans MS" w:eastAsia="Times New Roman" w:hAnsi="Comic Sans MS" w:cs="Times New Roman"/>
          <w:sz w:val="24"/>
          <w:szCs w:val="24"/>
          <w:lang w:eastAsia="en-GB"/>
        </w:rPr>
        <w:t>pe..........sau</w:t>
      </w:r>
      <w:proofErr w:type="spellEnd"/>
      <w:r w:rsidRPr="002229CE">
        <w:rPr>
          <w:rFonts w:ascii="Comic Sans MS" w:eastAsia="Times New Roman" w:hAnsi="Comic Sans MS" w:cs="Times New Roman"/>
          <w:sz w:val="24"/>
          <w:szCs w:val="24"/>
          <w:lang w:eastAsia="en-GB"/>
        </w:rPr>
        <w:t xml:space="preserve"> pe..........</w:t>
      </w:r>
    </w:p>
    <w:p w:rsidR="002229CE" w:rsidRPr="002229CE" w:rsidRDefault="002229CE" w:rsidP="002229CE">
      <w:pPr>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Cu ocazia recunoaşterii terenului se stabilesc...........................................................</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 xml:space="preserve">Inventarierea  în benzi ,la munte se realizează pe ................................................... </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sz w:val="24"/>
          <w:szCs w:val="24"/>
          <w:lang w:eastAsia="en-GB"/>
        </w:rPr>
      </w:pPr>
      <w:proofErr w:type="spellStart"/>
      <w:r w:rsidRPr="002229CE">
        <w:rPr>
          <w:rFonts w:ascii="Comic Sans MS" w:eastAsia="Times New Roman" w:hAnsi="Comic Sans MS" w:cs="Times New Roman"/>
          <w:b/>
          <w:sz w:val="24"/>
          <w:szCs w:val="24"/>
          <w:lang w:eastAsia="en-GB"/>
        </w:rPr>
        <w:t>III.Rezolvaţi</w:t>
      </w:r>
      <w:proofErr w:type="spellEnd"/>
      <w:r w:rsidRPr="002229CE">
        <w:rPr>
          <w:rFonts w:ascii="Comic Sans MS" w:eastAsia="Times New Roman" w:hAnsi="Comic Sans MS" w:cs="Times New Roman"/>
          <w:b/>
          <w:sz w:val="24"/>
          <w:szCs w:val="24"/>
          <w:lang w:eastAsia="en-GB"/>
        </w:rPr>
        <w:t xml:space="preserve"> următorul aritmogrif</w:t>
      </w:r>
      <w:r w:rsidRPr="002229CE">
        <w:rPr>
          <w:rFonts w:ascii="Comic Sans MS" w:eastAsia="Times New Roman" w:hAnsi="Comic Sans MS" w:cs="Times New Roman"/>
          <w:sz w:val="24"/>
          <w:szCs w:val="24"/>
          <w:lang w:eastAsia="en-GB"/>
        </w:rPr>
        <w:t>:............................................................................5p</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1.Carnet de teren sau ............. de punctaj</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2.Unealtă cu care se execută marcarea la lucrările de punere în valoare.</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3.Plopul şi salcia dacă au împreună mai puţin de 10% sunt trecute la ..................moi.</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4.Se măsoară doar la câţiva arbori cu dendrometru.</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5.Suprafeţe de probă cu lăţimi de 10m. şi lungimi de 20,30,40,50,100m.</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6.Fâşii paralele de teren de 10-30m parcurse de clupaşi .</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7.Instrument cu care se măsoară diametrul.</w:t>
      </w:r>
    </w:p>
    <w:p w:rsidR="002229CE" w:rsidRPr="002229CE" w:rsidRDefault="002229CE" w:rsidP="002229CE">
      <w:pPr>
        <w:widowControl w:val="0"/>
        <w:autoSpaceDE w:val="0"/>
        <w:autoSpaceDN w:val="0"/>
        <w:adjustRightInd w:val="0"/>
        <w:spacing w:after="0" w:line="240" w:lineRule="auto"/>
        <w:ind w:right="-1010"/>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8.Se agaţă  pe arbori la înălţimea ochiului operatorului  şi ajută la măsurarea înălţimii</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 xml:space="preserve">9.Inventariere care se aplică la </w:t>
      </w:r>
      <w:proofErr w:type="spellStart"/>
      <w:r w:rsidRPr="002229CE">
        <w:rPr>
          <w:rFonts w:ascii="Comic Sans MS" w:eastAsia="Times New Roman" w:hAnsi="Comic Sans MS" w:cs="Times New Roman"/>
          <w:sz w:val="24"/>
          <w:szCs w:val="24"/>
          <w:lang w:eastAsia="en-GB"/>
        </w:rPr>
        <w:t>arborete</w:t>
      </w:r>
      <w:proofErr w:type="spellEnd"/>
      <w:r w:rsidRPr="002229CE">
        <w:rPr>
          <w:rFonts w:ascii="Comic Sans MS" w:eastAsia="Times New Roman" w:hAnsi="Comic Sans MS" w:cs="Times New Roman"/>
          <w:sz w:val="24"/>
          <w:szCs w:val="24"/>
          <w:lang w:eastAsia="en-GB"/>
        </w:rPr>
        <w:t xml:space="preserve"> cu consistenţă peste 0,4 sau la punerea în valoare  a acestora.</w:t>
      </w:r>
    </w:p>
    <w:p w:rsidR="002229CE" w:rsidRPr="002229CE" w:rsidRDefault="002229CE" w:rsidP="002229CE">
      <w:pPr>
        <w:widowControl w:val="0"/>
        <w:autoSpaceDE w:val="0"/>
        <w:autoSpaceDN w:val="0"/>
        <w:adjustRightInd w:val="0"/>
        <w:spacing w:after="0" w:line="240" w:lineRule="auto"/>
        <w:ind w:right="-650"/>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10.Pe terenurile înclinate se măsoară unghiul de pantă pentru a se face ulterior.........</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sz w:val="24"/>
          <w:szCs w:val="24"/>
          <w:lang w:eastAsia="en-GB"/>
        </w:rPr>
        <w:t>11.Diverse răşinoase(abreviere).</w:t>
      </w:r>
    </w:p>
    <w:p w:rsidR="002229CE" w:rsidRPr="002229CE" w:rsidRDefault="002229CE" w:rsidP="002229CE">
      <w:pPr>
        <w:widowControl w:val="0"/>
        <w:autoSpaceDE w:val="0"/>
        <w:autoSpaceDN w:val="0"/>
        <w:adjustRightInd w:val="0"/>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12.Suprafaţă de probă la care delimitarea se realizează optic.</w:t>
      </w:r>
    </w:p>
    <w:tbl>
      <w:tblPr>
        <w:tblpPr w:leftFromText="180" w:rightFromText="180" w:vertAnchor="text" w:tblpX="1638" w:tblpY="1"/>
        <w:tblOverlap w:val="never"/>
        <w:tblW w:w="5690" w:type="dxa"/>
        <w:tblLook w:val="0000" w:firstRow="0" w:lastRow="0" w:firstColumn="0" w:lastColumn="0" w:noHBand="0" w:noVBand="0"/>
      </w:tblPr>
      <w:tblGrid>
        <w:gridCol w:w="787"/>
        <w:gridCol w:w="651"/>
        <w:gridCol w:w="678"/>
        <w:gridCol w:w="596"/>
        <w:gridCol w:w="623"/>
        <w:gridCol w:w="489"/>
        <w:gridCol w:w="489"/>
        <w:gridCol w:w="515"/>
        <w:gridCol w:w="542"/>
        <w:gridCol w:w="320"/>
      </w:tblGrid>
      <w:tr w:rsidR="002229CE" w:rsidRPr="002229CE" w:rsidTr="00F762B5">
        <w:trPr>
          <w:trHeight w:val="255"/>
        </w:trPr>
        <w:tc>
          <w:tcPr>
            <w:tcW w:w="787"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es-ES" w:eastAsia="en-GB"/>
              </w:rPr>
            </w:pPr>
          </w:p>
        </w:tc>
        <w:tc>
          <w:tcPr>
            <w:tcW w:w="651"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es-ES" w:eastAsia="en-GB"/>
              </w:rPr>
            </w:pPr>
          </w:p>
        </w:tc>
        <w:tc>
          <w:tcPr>
            <w:tcW w:w="678"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es-ES" w:eastAsia="en-GB"/>
              </w:rPr>
            </w:pPr>
          </w:p>
        </w:tc>
        <w:tc>
          <w:tcPr>
            <w:tcW w:w="596" w:type="dxa"/>
            <w:tcBorders>
              <w:top w:val="single" w:sz="4" w:space="0" w:color="auto"/>
              <w:left w:val="single" w:sz="4" w:space="0" w:color="auto"/>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es-ES" w:eastAsia="en-GB"/>
              </w:rPr>
            </w:pPr>
          </w:p>
        </w:tc>
        <w:tc>
          <w:tcPr>
            <w:tcW w:w="623" w:type="dxa"/>
            <w:tcBorders>
              <w:top w:val="single" w:sz="8" w:space="0" w:color="auto"/>
              <w:left w:val="single" w:sz="8" w:space="0" w:color="auto"/>
              <w:bottom w:val="nil"/>
              <w:right w:val="single" w:sz="8"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b/>
                <w:color w:val="FF6600"/>
                <w:sz w:val="24"/>
                <w:szCs w:val="24"/>
                <w:lang w:val="fr-FR" w:eastAsia="en-GB"/>
              </w:rPr>
            </w:pPr>
            <w:r w:rsidRPr="002229CE">
              <w:rPr>
                <w:rFonts w:ascii="Comic Sans MS" w:eastAsia="Times New Roman" w:hAnsi="Comic Sans MS" w:cs="Times New Roman"/>
                <w:b/>
                <w:color w:val="FF6600"/>
                <w:sz w:val="24"/>
                <w:szCs w:val="24"/>
                <w:lang w:val="fr-FR" w:eastAsia="en-GB"/>
              </w:rPr>
              <w:t>I</w:t>
            </w:r>
          </w:p>
        </w:tc>
        <w:tc>
          <w:tcPr>
            <w:tcW w:w="489"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489"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15"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42"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320"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r>
      <w:tr w:rsidR="002229CE" w:rsidRPr="002229CE" w:rsidTr="00F762B5">
        <w:trPr>
          <w:trHeight w:val="25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51"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78" w:type="dxa"/>
            <w:tcBorders>
              <w:top w:val="single" w:sz="4" w:space="0" w:color="auto"/>
              <w:left w:val="nil"/>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96" w:type="dxa"/>
            <w:tcBorders>
              <w:top w:val="single" w:sz="4" w:space="0" w:color="auto"/>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23" w:type="dxa"/>
            <w:tcBorders>
              <w:top w:val="single" w:sz="4" w:space="0" w:color="auto"/>
              <w:left w:val="single" w:sz="8" w:space="0" w:color="auto"/>
              <w:bottom w:val="nil"/>
              <w:right w:val="single" w:sz="8"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b/>
                <w:color w:val="FF6600"/>
                <w:sz w:val="24"/>
                <w:szCs w:val="24"/>
                <w:lang w:val="fr-FR" w:eastAsia="en-GB"/>
              </w:rPr>
            </w:pPr>
            <w:r w:rsidRPr="002229CE">
              <w:rPr>
                <w:rFonts w:ascii="Comic Sans MS" w:eastAsia="Times New Roman" w:hAnsi="Comic Sans MS" w:cs="Times New Roman"/>
                <w:b/>
                <w:color w:val="FF6600"/>
                <w:sz w:val="24"/>
                <w:szCs w:val="24"/>
                <w:lang w:val="fr-FR" w:eastAsia="en-GB"/>
              </w:rPr>
              <w:t>N</w:t>
            </w:r>
          </w:p>
        </w:tc>
        <w:tc>
          <w:tcPr>
            <w:tcW w:w="489"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489"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15"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42"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320"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r>
      <w:tr w:rsidR="002229CE" w:rsidRPr="002229CE" w:rsidTr="00F762B5">
        <w:trPr>
          <w:trHeight w:val="255"/>
        </w:trPr>
        <w:tc>
          <w:tcPr>
            <w:tcW w:w="787"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51"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78" w:type="dxa"/>
            <w:tcBorders>
              <w:top w:val="single" w:sz="4" w:space="0" w:color="auto"/>
              <w:left w:val="single" w:sz="4" w:space="0" w:color="auto"/>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96" w:type="dxa"/>
            <w:tcBorders>
              <w:top w:val="single" w:sz="4" w:space="0" w:color="auto"/>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23" w:type="dxa"/>
            <w:tcBorders>
              <w:top w:val="single" w:sz="4" w:space="0" w:color="auto"/>
              <w:left w:val="single" w:sz="8" w:space="0" w:color="auto"/>
              <w:bottom w:val="nil"/>
              <w:right w:val="single" w:sz="8"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b/>
                <w:color w:val="FF6600"/>
                <w:sz w:val="24"/>
                <w:szCs w:val="24"/>
                <w:lang w:val="fr-FR" w:eastAsia="en-GB"/>
              </w:rPr>
            </w:pPr>
            <w:r w:rsidRPr="002229CE">
              <w:rPr>
                <w:rFonts w:ascii="Comic Sans MS" w:eastAsia="Times New Roman" w:hAnsi="Comic Sans MS" w:cs="Times New Roman"/>
                <w:b/>
                <w:color w:val="FF6600"/>
                <w:sz w:val="24"/>
                <w:szCs w:val="24"/>
                <w:lang w:val="fr-FR" w:eastAsia="en-GB"/>
              </w:rPr>
              <w:t>V</w:t>
            </w:r>
          </w:p>
        </w:tc>
        <w:tc>
          <w:tcPr>
            <w:tcW w:w="489"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489"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15"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42"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320"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r>
      <w:tr w:rsidR="002229CE" w:rsidRPr="002229CE" w:rsidTr="00F762B5">
        <w:trPr>
          <w:trHeight w:val="25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51"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78" w:type="dxa"/>
            <w:tcBorders>
              <w:top w:val="single" w:sz="4" w:space="0" w:color="auto"/>
              <w:left w:val="nil"/>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96" w:type="dxa"/>
            <w:tcBorders>
              <w:top w:val="single" w:sz="4" w:space="0" w:color="auto"/>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23" w:type="dxa"/>
            <w:tcBorders>
              <w:top w:val="single" w:sz="4" w:space="0" w:color="auto"/>
              <w:left w:val="single" w:sz="8" w:space="0" w:color="auto"/>
              <w:bottom w:val="nil"/>
              <w:right w:val="single" w:sz="8"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b/>
                <w:color w:val="FF6600"/>
                <w:sz w:val="24"/>
                <w:szCs w:val="24"/>
                <w:lang w:val="fr-FR" w:eastAsia="en-GB"/>
              </w:rPr>
            </w:pPr>
            <w:r w:rsidRPr="002229CE">
              <w:rPr>
                <w:rFonts w:ascii="Comic Sans MS" w:eastAsia="Times New Roman" w:hAnsi="Comic Sans MS" w:cs="Times New Roman"/>
                <w:b/>
                <w:color w:val="FF6600"/>
                <w:sz w:val="24"/>
                <w:szCs w:val="24"/>
                <w:lang w:val="fr-FR" w:eastAsia="en-GB"/>
              </w:rPr>
              <w:t>E</w:t>
            </w:r>
          </w:p>
        </w:tc>
        <w:tc>
          <w:tcPr>
            <w:tcW w:w="489"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489"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15"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42"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320"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r>
      <w:tr w:rsidR="002229CE" w:rsidRPr="002229CE" w:rsidTr="00F762B5">
        <w:trPr>
          <w:trHeight w:val="255"/>
        </w:trPr>
        <w:tc>
          <w:tcPr>
            <w:tcW w:w="787"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51"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78" w:type="dxa"/>
            <w:tcBorders>
              <w:top w:val="single" w:sz="4" w:space="0" w:color="auto"/>
              <w:left w:val="single" w:sz="4" w:space="0" w:color="auto"/>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96" w:type="dxa"/>
            <w:tcBorders>
              <w:top w:val="single" w:sz="4" w:space="0" w:color="auto"/>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23" w:type="dxa"/>
            <w:tcBorders>
              <w:top w:val="single" w:sz="4" w:space="0" w:color="auto"/>
              <w:left w:val="single" w:sz="8" w:space="0" w:color="auto"/>
              <w:bottom w:val="nil"/>
              <w:right w:val="single" w:sz="8"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b/>
                <w:color w:val="FF6600"/>
                <w:sz w:val="24"/>
                <w:szCs w:val="24"/>
                <w:lang w:val="fr-FR" w:eastAsia="en-GB"/>
              </w:rPr>
            </w:pPr>
            <w:r w:rsidRPr="002229CE">
              <w:rPr>
                <w:rFonts w:ascii="Comic Sans MS" w:eastAsia="Times New Roman" w:hAnsi="Comic Sans MS" w:cs="Times New Roman"/>
                <w:b/>
                <w:color w:val="FF6600"/>
                <w:sz w:val="24"/>
                <w:szCs w:val="24"/>
                <w:lang w:val="fr-FR" w:eastAsia="en-GB"/>
              </w:rPr>
              <w:t>N</w:t>
            </w:r>
          </w:p>
        </w:tc>
        <w:tc>
          <w:tcPr>
            <w:tcW w:w="489" w:type="dxa"/>
            <w:tcBorders>
              <w:top w:val="single" w:sz="4" w:space="0" w:color="auto"/>
              <w:left w:val="nil"/>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489" w:type="dxa"/>
            <w:tcBorders>
              <w:top w:val="single" w:sz="4" w:space="0" w:color="auto"/>
              <w:left w:val="nil"/>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15"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42"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320"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r>
      <w:tr w:rsidR="002229CE" w:rsidRPr="002229CE" w:rsidTr="00F762B5">
        <w:trPr>
          <w:trHeight w:val="255"/>
        </w:trPr>
        <w:tc>
          <w:tcPr>
            <w:tcW w:w="787"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51" w:type="dxa"/>
            <w:tcBorders>
              <w:top w:val="single" w:sz="4" w:space="0" w:color="auto"/>
              <w:left w:val="single" w:sz="4" w:space="0" w:color="auto"/>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78" w:type="dxa"/>
            <w:tcBorders>
              <w:top w:val="single" w:sz="4" w:space="0" w:color="auto"/>
              <w:left w:val="nil"/>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96" w:type="dxa"/>
            <w:tcBorders>
              <w:top w:val="single" w:sz="4" w:space="0" w:color="auto"/>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23" w:type="dxa"/>
            <w:tcBorders>
              <w:top w:val="single" w:sz="4" w:space="0" w:color="auto"/>
              <w:left w:val="single" w:sz="8" w:space="0" w:color="auto"/>
              <w:bottom w:val="nil"/>
              <w:right w:val="single" w:sz="8"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b/>
                <w:color w:val="FF6600"/>
                <w:sz w:val="24"/>
                <w:szCs w:val="24"/>
                <w:lang w:val="fr-FR" w:eastAsia="en-GB"/>
              </w:rPr>
            </w:pPr>
            <w:r w:rsidRPr="002229CE">
              <w:rPr>
                <w:rFonts w:ascii="Comic Sans MS" w:eastAsia="Times New Roman" w:hAnsi="Comic Sans MS" w:cs="Times New Roman"/>
                <w:b/>
                <w:color w:val="FF6600"/>
                <w:sz w:val="24"/>
                <w:szCs w:val="24"/>
                <w:lang w:val="fr-FR" w:eastAsia="en-GB"/>
              </w:rPr>
              <w:t>T</w:t>
            </w:r>
          </w:p>
        </w:tc>
        <w:tc>
          <w:tcPr>
            <w:tcW w:w="489"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489"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15"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42"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320"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r>
      <w:tr w:rsidR="002229CE" w:rsidRPr="002229CE" w:rsidTr="00F762B5">
        <w:trPr>
          <w:trHeight w:val="25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51"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78" w:type="dxa"/>
            <w:tcBorders>
              <w:top w:val="single" w:sz="4" w:space="0" w:color="auto"/>
              <w:left w:val="nil"/>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96" w:type="dxa"/>
            <w:tcBorders>
              <w:top w:val="single" w:sz="4" w:space="0" w:color="auto"/>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23" w:type="dxa"/>
            <w:tcBorders>
              <w:top w:val="single" w:sz="4" w:space="0" w:color="auto"/>
              <w:left w:val="single" w:sz="8" w:space="0" w:color="auto"/>
              <w:bottom w:val="nil"/>
              <w:right w:val="single" w:sz="8"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b/>
                <w:color w:val="FF6600"/>
                <w:sz w:val="24"/>
                <w:szCs w:val="24"/>
                <w:lang w:val="fr-FR" w:eastAsia="en-GB"/>
              </w:rPr>
            </w:pPr>
            <w:r w:rsidRPr="002229CE">
              <w:rPr>
                <w:rFonts w:ascii="Comic Sans MS" w:eastAsia="Times New Roman" w:hAnsi="Comic Sans MS" w:cs="Times New Roman"/>
                <w:b/>
                <w:color w:val="FF6600"/>
                <w:sz w:val="24"/>
                <w:szCs w:val="24"/>
                <w:lang w:val="fr-FR" w:eastAsia="en-GB"/>
              </w:rPr>
              <w:t>A</w:t>
            </w:r>
          </w:p>
        </w:tc>
        <w:tc>
          <w:tcPr>
            <w:tcW w:w="489"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489"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15"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42"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320"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r>
      <w:tr w:rsidR="002229CE" w:rsidRPr="002229CE" w:rsidTr="00F762B5">
        <w:trPr>
          <w:trHeight w:val="255"/>
        </w:trPr>
        <w:tc>
          <w:tcPr>
            <w:tcW w:w="787"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51"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78" w:type="dxa"/>
            <w:tcBorders>
              <w:top w:val="single" w:sz="4" w:space="0" w:color="auto"/>
              <w:left w:val="single" w:sz="4" w:space="0" w:color="auto"/>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96" w:type="dxa"/>
            <w:tcBorders>
              <w:top w:val="single" w:sz="4" w:space="0" w:color="auto"/>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23" w:type="dxa"/>
            <w:tcBorders>
              <w:top w:val="single" w:sz="4" w:space="0" w:color="auto"/>
              <w:left w:val="single" w:sz="8" w:space="0" w:color="auto"/>
              <w:bottom w:val="nil"/>
              <w:right w:val="single" w:sz="8"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b/>
                <w:color w:val="FF6600"/>
                <w:sz w:val="24"/>
                <w:szCs w:val="24"/>
                <w:lang w:val="fr-FR" w:eastAsia="en-GB"/>
              </w:rPr>
            </w:pPr>
            <w:r w:rsidRPr="002229CE">
              <w:rPr>
                <w:rFonts w:ascii="Comic Sans MS" w:eastAsia="Times New Roman" w:hAnsi="Comic Sans MS" w:cs="Times New Roman"/>
                <w:b/>
                <w:color w:val="FF6600"/>
                <w:sz w:val="24"/>
                <w:szCs w:val="24"/>
                <w:lang w:val="fr-FR" w:eastAsia="en-GB"/>
              </w:rPr>
              <w:t>R</w:t>
            </w:r>
          </w:p>
        </w:tc>
        <w:tc>
          <w:tcPr>
            <w:tcW w:w="489" w:type="dxa"/>
            <w:tcBorders>
              <w:top w:val="single" w:sz="4" w:space="0" w:color="auto"/>
              <w:left w:val="nil"/>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489"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15"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42"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320"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r>
      <w:tr w:rsidR="002229CE" w:rsidRPr="002229CE" w:rsidTr="00F762B5">
        <w:trPr>
          <w:trHeight w:val="255"/>
        </w:trPr>
        <w:tc>
          <w:tcPr>
            <w:tcW w:w="7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51" w:type="dxa"/>
            <w:tcBorders>
              <w:top w:val="single" w:sz="4" w:space="0" w:color="auto"/>
              <w:left w:val="nil"/>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78" w:type="dxa"/>
            <w:tcBorders>
              <w:top w:val="single" w:sz="4" w:space="0" w:color="auto"/>
              <w:left w:val="nil"/>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96" w:type="dxa"/>
            <w:tcBorders>
              <w:top w:val="single" w:sz="4" w:space="0" w:color="auto"/>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23" w:type="dxa"/>
            <w:tcBorders>
              <w:top w:val="single" w:sz="4" w:space="0" w:color="auto"/>
              <w:left w:val="single" w:sz="8" w:space="0" w:color="auto"/>
              <w:bottom w:val="nil"/>
              <w:right w:val="single" w:sz="8"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b/>
                <w:color w:val="FF6600"/>
                <w:sz w:val="24"/>
                <w:szCs w:val="24"/>
                <w:lang w:val="fr-FR" w:eastAsia="en-GB"/>
              </w:rPr>
            </w:pPr>
            <w:r w:rsidRPr="002229CE">
              <w:rPr>
                <w:rFonts w:ascii="Comic Sans MS" w:eastAsia="Times New Roman" w:hAnsi="Comic Sans MS" w:cs="Times New Roman"/>
                <w:b/>
                <w:color w:val="FF6600"/>
                <w:sz w:val="24"/>
                <w:szCs w:val="24"/>
                <w:lang w:val="fr-FR" w:eastAsia="en-GB"/>
              </w:rPr>
              <w:t>I</w:t>
            </w:r>
          </w:p>
        </w:tc>
        <w:tc>
          <w:tcPr>
            <w:tcW w:w="489" w:type="dxa"/>
            <w:tcBorders>
              <w:top w:val="single" w:sz="4" w:space="0" w:color="auto"/>
              <w:left w:val="nil"/>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489" w:type="dxa"/>
            <w:tcBorders>
              <w:top w:val="single" w:sz="4" w:space="0" w:color="auto"/>
              <w:left w:val="nil"/>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15" w:type="dxa"/>
            <w:tcBorders>
              <w:top w:val="single" w:sz="4" w:space="0" w:color="auto"/>
              <w:left w:val="nil"/>
              <w:bottom w:val="nil"/>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42"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320"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r>
      <w:tr w:rsidR="002229CE" w:rsidRPr="002229CE" w:rsidTr="00F762B5">
        <w:trPr>
          <w:trHeight w:val="255"/>
        </w:trPr>
        <w:tc>
          <w:tcPr>
            <w:tcW w:w="787"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78"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96" w:type="dxa"/>
            <w:tcBorders>
              <w:top w:val="single" w:sz="4" w:space="0" w:color="auto"/>
              <w:left w:val="nil"/>
              <w:bottom w:val="single" w:sz="4" w:space="0" w:color="auto"/>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23" w:type="dxa"/>
            <w:tcBorders>
              <w:top w:val="single" w:sz="4" w:space="0" w:color="auto"/>
              <w:left w:val="single" w:sz="8" w:space="0" w:color="auto"/>
              <w:bottom w:val="single" w:sz="4" w:space="0" w:color="auto"/>
              <w:right w:val="single" w:sz="8"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b/>
                <w:color w:val="FF6600"/>
                <w:sz w:val="24"/>
                <w:szCs w:val="24"/>
                <w:lang w:val="fr-FR" w:eastAsia="en-GB"/>
              </w:rPr>
            </w:pPr>
            <w:r w:rsidRPr="002229CE">
              <w:rPr>
                <w:rFonts w:ascii="Comic Sans MS" w:eastAsia="Times New Roman" w:hAnsi="Comic Sans MS" w:cs="Times New Roman"/>
                <w:b/>
                <w:color w:val="FF6600"/>
                <w:sz w:val="24"/>
                <w:szCs w:val="24"/>
                <w:lang w:val="fr-FR" w:eastAsia="en-GB"/>
              </w:rPr>
              <w:t>E</w:t>
            </w:r>
          </w:p>
        </w:tc>
        <w:tc>
          <w:tcPr>
            <w:tcW w:w="489"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489"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15"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42"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320"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r>
      <w:tr w:rsidR="002229CE" w:rsidRPr="002229CE" w:rsidTr="00F762B5">
        <w:trPr>
          <w:trHeight w:val="255"/>
        </w:trPr>
        <w:tc>
          <w:tcPr>
            <w:tcW w:w="787"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51"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78"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96" w:type="dxa"/>
            <w:tcBorders>
              <w:top w:val="nil"/>
              <w:left w:val="single" w:sz="4" w:space="0" w:color="auto"/>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23" w:type="dxa"/>
            <w:tcBorders>
              <w:top w:val="nil"/>
              <w:left w:val="single" w:sz="8" w:space="0" w:color="auto"/>
              <w:bottom w:val="nil"/>
              <w:right w:val="single" w:sz="8"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b/>
                <w:color w:val="FF6600"/>
                <w:sz w:val="24"/>
                <w:szCs w:val="24"/>
                <w:lang w:val="fr-FR" w:eastAsia="en-GB"/>
              </w:rPr>
            </w:pPr>
            <w:r w:rsidRPr="002229CE">
              <w:rPr>
                <w:rFonts w:ascii="Comic Sans MS" w:eastAsia="Times New Roman" w:hAnsi="Comic Sans MS" w:cs="Times New Roman"/>
                <w:b/>
                <w:color w:val="FF6600"/>
                <w:sz w:val="24"/>
                <w:szCs w:val="24"/>
                <w:lang w:val="fr-FR" w:eastAsia="en-GB"/>
              </w:rPr>
              <w:t>R</w:t>
            </w:r>
          </w:p>
        </w:tc>
        <w:tc>
          <w:tcPr>
            <w:tcW w:w="489"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489"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15"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42"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320"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r>
      <w:tr w:rsidR="002229CE" w:rsidRPr="002229CE" w:rsidTr="00F762B5">
        <w:trPr>
          <w:trHeight w:val="270"/>
        </w:trPr>
        <w:tc>
          <w:tcPr>
            <w:tcW w:w="787"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51"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78"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96" w:type="dxa"/>
            <w:tcBorders>
              <w:top w:val="single" w:sz="4" w:space="0" w:color="auto"/>
              <w:left w:val="single" w:sz="4" w:space="0" w:color="auto"/>
              <w:bottom w:val="single" w:sz="4" w:space="0" w:color="auto"/>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623" w:type="dxa"/>
            <w:tcBorders>
              <w:top w:val="single" w:sz="4" w:space="0" w:color="auto"/>
              <w:left w:val="single" w:sz="8" w:space="0" w:color="auto"/>
              <w:bottom w:val="single" w:sz="8" w:space="0" w:color="auto"/>
              <w:right w:val="single" w:sz="8"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b/>
                <w:color w:val="FF6600"/>
                <w:sz w:val="24"/>
                <w:szCs w:val="24"/>
                <w:lang w:val="fr-FR" w:eastAsia="en-GB"/>
              </w:rPr>
            </w:pPr>
            <w:r w:rsidRPr="002229CE">
              <w:rPr>
                <w:rFonts w:ascii="Comic Sans MS" w:eastAsia="Times New Roman" w:hAnsi="Comic Sans MS" w:cs="Times New Roman"/>
                <w:b/>
                <w:color w:val="FF6600"/>
                <w:sz w:val="24"/>
                <w:szCs w:val="24"/>
                <w:lang w:val="fr-FR" w:eastAsia="en-GB"/>
              </w:rPr>
              <w:t>E</w:t>
            </w:r>
          </w:p>
        </w:tc>
        <w:tc>
          <w:tcPr>
            <w:tcW w:w="489"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489" w:type="dxa"/>
            <w:tcBorders>
              <w:top w:val="single" w:sz="4" w:space="0" w:color="auto"/>
              <w:left w:val="nil"/>
              <w:bottom w:val="single" w:sz="4" w:space="0" w:color="auto"/>
              <w:right w:val="single" w:sz="4" w:space="0" w:color="auto"/>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15"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542"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c>
          <w:tcPr>
            <w:tcW w:w="320" w:type="dxa"/>
            <w:tcBorders>
              <w:top w:val="nil"/>
              <w:left w:val="nil"/>
              <w:bottom w:val="nil"/>
              <w:right w:val="nil"/>
            </w:tcBorders>
            <w:shd w:val="clear" w:color="auto" w:fill="auto"/>
            <w:noWrap/>
            <w:vAlign w:val="bottom"/>
          </w:tcPr>
          <w:p w:rsidR="002229CE" w:rsidRPr="002229CE" w:rsidRDefault="002229CE" w:rsidP="002229CE">
            <w:pPr>
              <w:spacing w:after="0" w:line="240" w:lineRule="auto"/>
              <w:rPr>
                <w:rFonts w:ascii="Comic Sans MS" w:eastAsia="Times New Roman" w:hAnsi="Comic Sans MS" w:cs="Times New Roman"/>
                <w:sz w:val="24"/>
                <w:szCs w:val="24"/>
                <w:lang w:val="fr-FR" w:eastAsia="en-GB"/>
              </w:rPr>
            </w:pPr>
          </w:p>
        </w:tc>
      </w:tr>
    </w:tbl>
    <w:p w:rsidR="002229CE" w:rsidRPr="002229CE" w:rsidRDefault="002229CE" w:rsidP="002229CE">
      <w:pPr>
        <w:tabs>
          <w:tab w:val="left" w:pos="540"/>
        </w:tabs>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 xml:space="preserve">                 1     </w:t>
      </w:r>
    </w:p>
    <w:p w:rsidR="002229CE" w:rsidRPr="002229CE" w:rsidRDefault="002229CE" w:rsidP="002229CE">
      <w:pPr>
        <w:tabs>
          <w:tab w:val="left" w:pos="1185"/>
        </w:tabs>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ab/>
        <w:t>2</w:t>
      </w:r>
    </w:p>
    <w:p w:rsidR="002229CE" w:rsidRPr="002229CE" w:rsidRDefault="002229CE" w:rsidP="002229CE">
      <w:pPr>
        <w:tabs>
          <w:tab w:val="left" w:pos="1185"/>
        </w:tabs>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ab/>
        <w:t>3</w:t>
      </w:r>
    </w:p>
    <w:p w:rsidR="002229CE" w:rsidRPr="002229CE" w:rsidRDefault="002229CE" w:rsidP="002229CE">
      <w:pPr>
        <w:tabs>
          <w:tab w:val="left" w:pos="1185"/>
        </w:tabs>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ab/>
        <w:t>4</w:t>
      </w:r>
    </w:p>
    <w:p w:rsidR="002229CE" w:rsidRPr="002229CE" w:rsidRDefault="002229CE" w:rsidP="002229CE">
      <w:pPr>
        <w:tabs>
          <w:tab w:val="left" w:pos="1185"/>
        </w:tabs>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ab/>
        <w:t>5</w:t>
      </w:r>
    </w:p>
    <w:p w:rsidR="002229CE" w:rsidRPr="002229CE" w:rsidRDefault="002229CE" w:rsidP="002229CE">
      <w:pPr>
        <w:tabs>
          <w:tab w:val="left" w:pos="1185"/>
        </w:tabs>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ab/>
        <w:t>6</w:t>
      </w:r>
    </w:p>
    <w:p w:rsidR="002229CE" w:rsidRPr="002229CE" w:rsidRDefault="002229CE" w:rsidP="002229CE">
      <w:pPr>
        <w:tabs>
          <w:tab w:val="left" w:pos="1185"/>
        </w:tabs>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ab/>
        <w:t>7</w:t>
      </w:r>
    </w:p>
    <w:p w:rsidR="002229CE" w:rsidRPr="002229CE" w:rsidRDefault="002229CE" w:rsidP="002229CE">
      <w:pPr>
        <w:tabs>
          <w:tab w:val="left" w:pos="1185"/>
        </w:tabs>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ab/>
        <w:t>8</w:t>
      </w:r>
    </w:p>
    <w:p w:rsidR="002229CE" w:rsidRPr="002229CE" w:rsidRDefault="002229CE" w:rsidP="002229CE">
      <w:pPr>
        <w:tabs>
          <w:tab w:val="left" w:pos="1185"/>
        </w:tabs>
        <w:spacing w:after="0" w:line="240" w:lineRule="auto"/>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ab/>
        <w:t>9</w:t>
      </w:r>
    </w:p>
    <w:p w:rsidR="002229CE" w:rsidRPr="002229CE" w:rsidRDefault="002229CE" w:rsidP="002229CE">
      <w:pPr>
        <w:spacing w:after="0" w:line="240" w:lineRule="auto"/>
        <w:jc w:val="center"/>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 xml:space="preserve">               10        </w:t>
      </w:r>
    </w:p>
    <w:p w:rsidR="002229CE" w:rsidRPr="002229CE" w:rsidRDefault="002229CE" w:rsidP="002229CE">
      <w:pPr>
        <w:spacing w:after="0" w:line="240" w:lineRule="auto"/>
        <w:jc w:val="center"/>
        <w:rPr>
          <w:rFonts w:ascii="Comic Sans MS" w:eastAsia="Times New Roman" w:hAnsi="Comic Sans MS" w:cs="Times New Roman"/>
          <w:sz w:val="24"/>
          <w:szCs w:val="24"/>
          <w:lang w:eastAsia="en-GB"/>
        </w:rPr>
      </w:pPr>
      <w:r w:rsidRPr="002229CE">
        <w:rPr>
          <w:rFonts w:ascii="Comic Sans MS" w:eastAsia="Times New Roman" w:hAnsi="Comic Sans MS" w:cs="Times New Roman"/>
          <w:sz w:val="24"/>
          <w:szCs w:val="24"/>
          <w:lang w:eastAsia="en-GB"/>
        </w:rPr>
        <w:t xml:space="preserve">               11          </w:t>
      </w:r>
    </w:p>
    <w:p w:rsidR="002229CE" w:rsidRPr="002229CE" w:rsidRDefault="002229CE" w:rsidP="002229CE">
      <w:pPr>
        <w:spacing w:after="0" w:line="240" w:lineRule="auto"/>
        <w:jc w:val="center"/>
        <w:rPr>
          <w:rFonts w:ascii="Comic Sans MS" w:eastAsia="Times New Roman" w:hAnsi="Comic Sans MS" w:cs="Times New Roman"/>
          <w:sz w:val="24"/>
          <w:szCs w:val="20"/>
          <w:lang w:eastAsia="en-GB"/>
        </w:rPr>
      </w:pPr>
      <w:r w:rsidRPr="002229CE">
        <w:rPr>
          <w:rFonts w:ascii="Comic Sans MS" w:eastAsia="Times New Roman" w:hAnsi="Comic Sans MS" w:cs="Times New Roman"/>
          <w:sz w:val="24"/>
          <w:szCs w:val="20"/>
          <w:lang w:eastAsia="en-GB"/>
        </w:rPr>
        <w:t xml:space="preserve">               12           </w:t>
      </w:r>
    </w:p>
    <w:p w:rsidR="002229CE" w:rsidRPr="002229CE" w:rsidRDefault="002229CE" w:rsidP="002229CE">
      <w:pPr>
        <w:spacing w:after="0" w:line="240" w:lineRule="auto"/>
        <w:ind w:left="120"/>
        <w:rPr>
          <w:rFonts w:ascii="Comic Sans MS" w:eastAsia="Times New Roman" w:hAnsi="Comic Sans MS" w:cs="Times New Roman"/>
          <w:color w:val="000000"/>
          <w:sz w:val="24"/>
          <w:szCs w:val="20"/>
          <w:lang w:eastAsia="en-GB"/>
        </w:rPr>
      </w:pPr>
    </w:p>
    <w:p w:rsidR="002229CE" w:rsidRPr="002229CE" w:rsidRDefault="002229CE" w:rsidP="002229CE">
      <w:pPr>
        <w:spacing w:after="0" w:line="240" w:lineRule="auto"/>
        <w:rPr>
          <w:rFonts w:ascii="Comic Sans MS" w:eastAsia="Times New Roman" w:hAnsi="Comic Sans MS" w:cs="Times New Roman"/>
          <w:color w:val="FF0000"/>
          <w:sz w:val="24"/>
          <w:szCs w:val="20"/>
          <w:lang w:eastAsia="en-GB"/>
        </w:rPr>
      </w:pPr>
      <w:r w:rsidRPr="002229CE">
        <w:rPr>
          <w:rFonts w:ascii="Comic Sans MS" w:eastAsia="Times New Roman" w:hAnsi="Comic Sans MS" w:cs="Times New Roman"/>
          <w:color w:val="FF0000"/>
          <w:sz w:val="24"/>
          <w:szCs w:val="20"/>
          <w:lang w:eastAsia="en-GB"/>
        </w:rPr>
        <w:t xml:space="preserve">     NOTĂ:   Se acordă 1 punct din oficiu.</w:t>
      </w:r>
    </w:p>
    <w:p w:rsidR="002229CE" w:rsidRPr="002229CE" w:rsidRDefault="002229CE" w:rsidP="002229CE">
      <w:pPr>
        <w:spacing w:after="0" w:line="240" w:lineRule="auto"/>
        <w:jc w:val="center"/>
        <w:rPr>
          <w:rFonts w:ascii="Comic Sans MS" w:eastAsia="Times New Roman" w:hAnsi="Comic Sans MS" w:cs="Times New Roman"/>
          <w:b/>
          <w:bCs/>
          <w:sz w:val="24"/>
          <w:szCs w:val="24"/>
          <w:lang w:eastAsia="en-GB"/>
        </w:rPr>
      </w:pPr>
      <w:r w:rsidRPr="002229CE">
        <w:rPr>
          <w:rFonts w:ascii="Comic Sans MS" w:eastAsia="Times New Roman" w:hAnsi="Comic Sans MS" w:cs="Times New Roman"/>
          <w:b/>
          <w:bCs/>
          <w:sz w:val="24"/>
          <w:szCs w:val="24"/>
          <w:lang w:eastAsia="en-GB"/>
        </w:rPr>
        <w:lastRenderedPageBreak/>
        <w:t>Fişa nr. 3  Procedee de cubare şi sortare (UC23,C2)</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p>
    <w:p w:rsidR="002229CE" w:rsidRPr="002229CE" w:rsidRDefault="002229CE" w:rsidP="002229CE">
      <w:pPr>
        <w:tabs>
          <w:tab w:val="left" w:pos="8820"/>
        </w:tabs>
        <w:spacing w:after="0" w:line="240" w:lineRule="auto"/>
        <w:ind w:right="70"/>
        <w:rPr>
          <w:rFonts w:ascii="Comic Sans MS" w:eastAsia="Times New Roman" w:hAnsi="Comic Sans MS" w:cs="Times New Roman"/>
          <w:bCs/>
          <w:sz w:val="24"/>
          <w:szCs w:val="24"/>
          <w:lang w:eastAsia="en-GB"/>
        </w:rPr>
      </w:pPr>
      <w:proofErr w:type="spellStart"/>
      <w:r w:rsidRPr="002229CE">
        <w:rPr>
          <w:rFonts w:ascii="Comic Sans MS" w:eastAsia="Times New Roman" w:hAnsi="Comic Sans MS" w:cs="Times New Roman"/>
          <w:b/>
          <w:bCs/>
          <w:sz w:val="24"/>
          <w:szCs w:val="24"/>
          <w:lang w:eastAsia="en-GB"/>
        </w:rPr>
        <w:t>I.Alegeţi</w:t>
      </w:r>
      <w:proofErr w:type="spellEnd"/>
      <w:r w:rsidRPr="002229CE">
        <w:rPr>
          <w:rFonts w:ascii="Comic Sans MS" w:eastAsia="Times New Roman" w:hAnsi="Comic Sans MS" w:cs="Times New Roman"/>
          <w:b/>
          <w:bCs/>
          <w:sz w:val="24"/>
          <w:szCs w:val="24"/>
          <w:lang w:eastAsia="en-GB"/>
        </w:rPr>
        <w:t xml:space="preserve"> varianta corectă</w:t>
      </w:r>
      <w:r w:rsidRPr="002229CE">
        <w:rPr>
          <w:rFonts w:ascii="Comic Sans MS" w:eastAsia="Times New Roman" w:hAnsi="Comic Sans MS" w:cs="Times New Roman"/>
          <w:bCs/>
          <w:sz w:val="24"/>
          <w:szCs w:val="24"/>
          <w:lang w:eastAsia="en-GB"/>
        </w:rPr>
        <w:t>..............................................................................................1p</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1.Procedeul seriilor de volume se aplică la:</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a)crâng</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b)degajări</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c)tăieri definitive</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2.Diametrul central se calculează ca:</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a)medie aritmetică</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b)medie geometrică</w:t>
      </w:r>
    </w:p>
    <w:p w:rsidR="002229CE" w:rsidRPr="002229CE" w:rsidRDefault="002229CE" w:rsidP="002229CE">
      <w:pPr>
        <w:spacing w:after="0" w:line="360" w:lineRule="auto"/>
        <w:rPr>
          <w:rFonts w:ascii="Comic Sans MS" w:eastAsia="Times New Roman" w:hAnsi="Comic Sans MS" w:cs="Times New Roman"/>
          <w:sz w:val="24"/>
          <w:szCs w:val="20"/>
          <w:lang w:eastAsia="en-GB"/>
        </w:rPr>
      </w:pPr>
      <w:r w:rsidRPr="002229CE">
        <w:rPr>
          <w:rFonts w:ascii="Comic Sans MS" w:eastAsia="Times New Roman" w:hAnsi="Comic Sans MS" w:cs="Times New Roman"/>
          <w:bCs/>
          <w:sz w:val="24"/>
          <w:szCs w:val="24"/>
          <w:lang w:eastAsia="en-GB"/>
        </w:rPr>
        <w:t>c)</w:t>
      </w:r>
      <w:r w:rsidRPr="002229CE">
        <w:rPr>
          <w:rFonts w:ascii="Comic Sans MS" w:eastAsia="Times New Roman" w:hAnsi="Comic Sans MS" w:cs="Times New Roman"/>
          <w:sz w:val="32"/>
          <w:szCs w:val="20"/>
          <w:lang w:eastAsia="en-GB"/>
        </w:rPr>
        <w:t xml:space="preserve"> </w:t>
      </w:r>
      <w:proofErr w:type="spellStart"/>
      <w:r w:rsidRPr="002229CE">
        <w:rPr>
          <w:rFonts w:ascii="Comic Sans MS" w:eastAsia="Times New Roman" w:hAnsi="Comic Sans MS" w:cs="Times New Roman"/>
          <w:sz w:val="24"/>
          <w:szCs w:val="24"/>
          <w:lang w:eastAsia="en-GB"/>
        </w:rPr>
        <w:t>d</w:t>
      </w:r>
      <w:r w:rsidRPr="002229CE">
        <w:rPr>
          <w:rFonts w:ascii="Comic Sans MS" w:eastAsia="Times New Roman" w:hAnsi="Comic Sans MS" w:cs="Times New Roman"/>
          <w:sz w:val="24"/>
          <w:szCs w:val="24"/>
          <w:vertAlign w:val="subscript"/>
          <w:lang w:eastAsia="en-GB"/>
        </w:rPr>
        <w:t>gM</w:t>
      </w:r>
      <w:proofErr w:type="spellEnd"/>
      <w:r w:rsidRPr="002229CE">
        <w:rPr>
          <w:rFonts w:ascii="Comic Sans MS" w:eastAsia="Times New Roman" w:hAnsi="Comic Sans MS" w:cs="Times New Roman"/>
          <w:sz w:val="24"/>
          <w:szCs w:val="24"/>
          <w:lang w:eastAsia="en-GB"/>
        </w:rPr>
        <w:t xml:space="preserve"> = </w:t>
      </w:r>
      <w:proofErr w:type="spellStart"/>
      <w:r w:rsidRPr="002229CE">
        <w:rPr>
          <w:rFonts w:ascii="Comic Sans MS" w:eastAsia="Times New Roman" w:hAnsi="Comic Sans MS" w:cs="Times New Roman"/>
          <w:sz w:val="24"/>
          <w:szCs w:val="24"/>
          <w:lang w:eastAsia="en-GB"/>
        </w:rPr>
        <w:t>d</w:t>
      </w:r>
      <w:r w:rsidRPr="002229CE">
        <w:rPr>
          <w:rFonts w:ascii="Comic Sans MS" w:eastAsia="Times New Roman" w:hAnsi="Comic Sans MS" w:cs="Times New Roman"/>
          <w:sz w:val="24"/>
          <w:szCs w:val="24"/>
          <w:vertAlign w:val="subscript"/>
          <w:lang w:eastAsia="en-GB"/>
        </w:rPr>
        <w:t>M</w:t>
      </w:r>
      <w:proofErr w:type="spellEnd"/>
      <w:r w:rsidRPr="002229CE">
        <w:rPr>
          <w:rFonts w:ascii="Comic Sans MS" w:eastAsia="Times New Roman" w:hAnsi="Comic Sans MS" w:cs="Times New Roman"/>
          <w:sz w:val="24"/>
          <w:szCs w:val="24"/>
          <w:lang w:eastAsia="en-GB"/>
        </w:rPr>
        <w:t xml:space="preserve"> + c·(G/2 - S</w:t>
      </w:r>
      <w:r w:rsidRPr="002229CE">
        <w:rPr>
          <w:rFonts w:ascii="Comic Sans MS" w:eastAsia="Times New Roman" w:hAnsi="Comic Sans MS" w:cs="Times New Roman"/>
          <w:sz w:val="24"/>
          <w:szCs w:val="24"/>
          <w:vertAlign w:val="subscript"/>
          <w:lang w:eastAsia="en-GB"/>
        </w:rPr>
        <w:t>m</w:t>
      </w:r>
      <w:r w:rsidRPr="002229CE">
        <w:rPr>
          <w:rFonts w:ascii="Comic Sans MS" w:eastAsia="Times New Roman" w:hAnsi="Comic Sans MS" w:cs="Times New Roman"/>
          <w:sz w:val="24"/>
          <w:szCs w:val="24"/>
          <w:lang w:eastAsia="en-GB"/>
        </w:rPr>
        <w:t>)/</w:t>
      </w:r>
      <w:proofErr w:type="spellStart"/>
      <w:r w:rsidRPr="002229CE">
        <w:rPr>
          <w:rFonts w:ascii="Comic Sans MS" w:eastAsia="Times New Roman" w:hAnsi="Comic Sans MS" w:cs="Times New Roman"/>
          <w:sz w:val="24"/>
          <w:szCs w:val="24"/>
          <w:lang w:eastAsia="en-GB"/>
        </w:rPr>
        <w:t>g</w:t>
      </w:r>
      <w:r w:rsidRPr="002229CE">
        <w:rPr>
          <w:rFonts w:ascii="Comic Sans MS" w:eastAsia="Times New Roman" w:hAnsi="Comic Sans MS" w:cs="Times New Roman"/>
          <w:sz w:val="24"/>
          <w:szCs w:val="24"/>
          <w:vertAlign w:val="subscript"/>
          <w:lang w:eastAsia="en-GB"/>
        </w:rPr>
        <w:t>n</w:t>
      </w:r>
      <w:proofErr w:type="spellEnd"/>
      <w:r w:rsidRPr="002229CE">
        <w:rPr>
          <w:rFonts w:ascii="Comic Sans MS" w:eastAsia="Times New Roman" w:hAnsi="Comic Sans MS" w:cs="Times New Roman"/>
          <w:sz w:val="32"/>
          <w:szCs w:val="20"/>
          <w:lang w:eastAsia="en-GB"/>
        </w:rPr>
        <w:t xml:space="preserve"> </w:t>
      </w:r>
    </w:p>
    <w:p w:rsidR="002229CE" w:rsidRPr="002229CE" w:rsidRDefault="002229CE" w:rsidP="002229CE">
      <w:pPr>
        <w:spacing w:after="0" w:line="240" w:lineRule="auto"/>
        <w:rPr>
          <w:rFonts w:ascii="Comic Sans MS" w:eastAsia="Times New Roman" w:hAnsi="Comic Sans MS" w:cs="Times New Roman"/>
          <w:b/>
          <w:bCs/>
          <w:sz w:val="24"/>
          <w:szCs w:val="24"/>
          <w:lang w:eastAsia="en-GB"/>
        </w:rPr>
      </w:pPr>
      <w:proofErr w:type="spellStart"/>
      <w:r w:rsidRPr="002229CE">
        <w:rPr>
          <w:rFonts w:ascii="Comic Sans MS" w:eastAsia="Times New Roman" w:hAnsi="Comic Sans MS" w:cs="Times New Roman"/>
          <w:b/>
          <w:bCs/>
          <w:sz w:val="24"/>
          <w:szCs w:val="24"/>
          <w:lang w:eastAsia="en-GB"/>
        </w:rPr>
        <w:t>II.Realizaţi</w:t>
      </w:r>
      <w:proofErr w:type="spellEnd"/>
      <w:r w:rsidRPr="002229CE">
        <w:rPr>
          <w:rFonts w:ascii="Comic Sans MS" w:eastAsia="Times New Roman" w:hAnsi="Comic Sans MS" w:cs="Times New Roman"/>
          <w:b/>
          <w:bCs/>
          <w:sz w:val="24"/>
          <w:szCs w:val="24"/>
          <w:lang w:eastAsia="en-GB"/>
        </w:rPr>
        <w:t xml:space="preserve"> asociaţii corecte între cele două coloane:</w:t>
      </w:r>
      <w:r w:rsidRPr="002229CE">
        <w:rPr>
          <w:rFonts w:ascii="Comic Sans MS" w:eastAsia="Times New Roman" w:hAnsi="Comic Sans MS" w:cs="Times New Roman"/>
          <w:bCs/>
          <w:sz w:val="24"/>
          <w:szCs w:val="24"/>
          <w:lang w:eastAsia="en-GB"/>
        </w:rPr>
        <w:t>..........................................2p</w:t>
      </w:r>
      <w:r w:rsidRPr="002229CE">
        <w:rPr>
          <w:rFonts w:ascii="Comic Sans MS" w:eastAsia="Times New Roman" w:hAnsi="Comic Sans MS" w:cs="Times New Roman"/>
          <w:b/>
          <w:bCs/>
          <w:sz w:val="24"/>
          <w:szCs w:val="24"/>
          <w:lang w:eastAsia="en-GB"/>
        </w:rPr>
        <w:t xml:space="preserve">                                                          </w:t>
      </w:r>
    </w:p>
    <w:p w:rsidR="002229CE" w:rsidRPr="002229CE" w:rsidRDefault="002229CE" w:rsidP="002229CE">
      <w:pPr>
        <w:spacing w:after="0" w:line="240" w:lineRule="auto"/>
        <w:rPr>
          <w:rFonts w:ascii="Comic Sans MS" w:eastAsia="Times New Roman" w:hAnsi="Comic Sans MS" w:cs="Times New Roman"/>
          <w:sz w:val="24"/>
          <w:szCs w:val="24"/>
          <w:lang w:eastAsia="en-GB"/>
        </w:rPr>
      </w:pPr>
    </w:p>
    <w:p w:rsidR="002229CE" w:rsidRPr="002229CE" w:rsidRDefault="002229CE" w:rsidP="002229CE">
      <w:pPr>
        <w:spacing w:after="0" w:line="240" w:lineRule="auto"/>
        <w:ind w:right="-650"/>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 xml:space="preserve">Procedeul tabelelor generale de producţie        Măsurarea înălţimii arborilor din </w:t>
      </w:r>
    </w:p>
    <w:p w:rsidR="002229CE" w:rsidRPr="002229CE" w:rsidRDefault="002229CE" w:rsidP="002229CE">
      <w:pPr>
        <w:spacing w:after="0" w:line="240" w:lineRule="auto"/>
        <w:ind w:right="-650"/>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Procedeul de cubare cu arbori de probă            categoria diametrului central</w:t>
      </w:r>
    </w:p>
    <w:p w:rsidR="002229CE" w:rsidRPr="002229CE" w:rsidRDefault="002229CE" w:rsidP="002229CE">
      <w:pPr>
        <w:spacing w:after="0" w:line="240" w:lineRule="auto"/>
        <w:ind w:right="-4825"/>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pe clase de diametre                                         Fasonarea arborilor doborâţi în sortimente</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Procedeul de cubare prin suprafeţe de              uzuale</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probă cu fasonarea materialului                        Trasarea înălţimii compensate</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 xml:space="preserve">Procedeul seriilor de volume                              Gruparea arborilor în clase de </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 xml:space="preserve">                                                                         diametre</w:t>
      </w:r>
    </w:p>
    <w:p w:rsidR="002229CE" w:rsidRPr="002229CE" w:rsidRDefault="002229CE" w:rsidP="002229CE">
      <w:pPr>
        <w:spacing w:after="0" w:line="240" w:lineRule="auto"/>
        <w:rPr>
          <w:rFonts w:ascii="Comic Sans MS" w:eastAsia="Times New Roman" w:hAnsi="Comic Sans MS" w:cs="Times New Roman"/>
          <w:b/>
          <w:bCs/>
          <w:sz w:val="24"/>
          <w:szCs w:val="24"/>
          <w:lang w:eastAsia="en-GB"/>
        </w:rPr>
      </w:pPr>
    </w:p>
    <w:p w:rsidR="002229CE" w:rsidRPr="002229CE" w:rsidRDefault="002229CE" w:rsidP="002229CE">
      <w:pPr>
        <w:tabs>
          <w:tab w:val="left" w:pos="8820"/>
        </w:tabs>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
          <w:bCs/>
          <w:sz w:val="24"/>
          <w:szCs w:val="24"/>
          <w:lang w:eastAsia="en-GB"/>
        </w:rPr>
        <w:t>III. Completaţi spaţiile libere:</w:t>
      </w:r>
      <w:r w:rsidRPr="002229CE">
        <w:rPr>
          <w:rFonts w:ascii="Comic Sans MS" w:eastAsia="Times New Roman" w:hAnsi="Comic Sans MS" w:cs="Times New Roman"/>
          <w:bCs/>
          <w:sz w:val="24"/>
          <w:szCs w:val="24"/>
          <w:lang w:eastAsia="en-GB"/>
        </w:rPr>
        <w:t>..................................................................................... 4p</w:t>
      </w:r>
    </w:p>
    <w:p w:rsidR="002229CE" w:rsidRPr="002229CE" w:rsidRDefault="002229CE" w:rsidP="002229CE">
      <w:pPr>
        <w:tabs>
          <w:tab w:val="left" w:pos="8820"/>
        </w:tabs>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 xml:space="preserve">                                                                                       </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 xml:space="preserve">Pentru determinarea suprafeţei de bază prin procedeul </w:t>
      </w:r>
      <w:proofErr w:type="spellStart"/>
      <w:r w:rsidRPr="002229CE">
        <w:rPr>
          <w:rFonts w:ascii="Comic Sans MS" w:eastAsia="Times New Roman" w:hAnsi="Comic Sans MS" w:cs="Times New Roman"/>
          <w:bCs/>
          <w:sz w:val="24"/>
          <w:szCs w:val="24"/>
          <w:lang w:eastAsia="en-GB"/>
        </w:rPr>
        <w:t>Bitterlich</w:t>
      </w:r>
      <w:proofErr w:type="spellEnd"/>
      <w:r w:rsidRPr="002229CE">
        <w:rPr>
          <w:rFonts w:ascii="Comic Sans MS" w:eastAsia="Times New Roman" w:hAnsi="Comic Sans MS" w:cs="Times New Roman"/>
          <w:bCs/>
          <w:sz w:val="24"/>
          <w:szCs w:val="24"/>
          <w:lang w:eastAsia="en-GB"/>
        </w:rPr>
        <w:t xml:space="preserve"> se folosesc...........................................................................................................</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Seria de volume se determină în funcţie de.............................................................</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Calcularea volumului pe categorii de diametre în procedeul tabelelor generale de producţie se realizează funcţie de ..........................................................</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 xml:space="preserve">În procedeul de cubare prin suprafeţe de probă cu fasonarea materialului, volumul </w:t>
      </w:r>
      <w:proofErr w:type="spellStart"/>
      <w:r w:rsidRPr="002229CE">
        <w:rPr>
          <w:rFonts w:ascii="Comic Sans MS" w:eastAsia="Times New Roman" w:hAnsi="Comic Sans MS" w:cs="Times New Roman"/>
          <w:bCs/>
          <w:sz w:val="24"/>
          <w:szCs w:val="24"/>
          <w:lang w:eastAsia="en-GB"/>
        </w:rPr>
        <w:t>sotimentelor</w:t>
      </w:r>
      <w:proofErr w:type="spellEnd"/>
      <w:r w:rsidRPr="002229CE">
        <w:rPr>
          <w:rFonts w:ascii="Comic Sans MS" w:eastAsia="Times New Roman" w:hAnsi="Comic Sans MS" w:cs="Times New Roman"/>
          <w:bCs/>
          <w:sz w:val="24"/>
          <w:szCs w:val="24"/>
          <w:lang w:eastAsia="en-GB"/>
        </w:rPr>
        <w:t xml:space="preserve"> se calculează cu formula......................................................</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p>
    <w:p w:rsidR="002229CE" w:rsidRPr="002229CE" w:rsidRDefault="002229CE" w:rsidP="002229CE">
      <w:pPr>
        <w:tabs>
          <w:tab w:val="left" w:pos="8820"/>
        </w:tabs>
        <w:spacing w:after="0" w:line="240" w:lineRule="auto"/>
        <w:rPr>
          <w:rFonts w:ascii="Comic Sans MS" w:eastAsia="Times New Roman" w:hAnsi="Comic Sans MS" w:cs="Times New Roman"/>
          <w:bCs/>
          <w:sz w:val="24"/>
          <w:szCs w:val="24"/>
          <w:lang w:eastAsia="en-GB"/>
        </w:rPr>
      </w:pPr>
      <w:proofErr w:type="spellStart"/>
      <w:r w:rsidRPr="002229CE">
        <w:rPr>
          <w:rFonts w:ascii="Comic Sans MS" w:eastAsia="Times New Roman" w:hAnsi="Comic Sans MS" w:cs="Times New Roman"/>
          <w:b/>
          <w:bCs/>
          <w:sz w:val="24"/>
          <w:szCs w:val="24"/>
          <w:lang w:eastAsia="en-GB"/>
        </w:rPr>
        <w:t>IV.Notaţi</w:t>
      </w:r>
      <w:proofErr w:type="spellEnd"/>
      <w:r w:rsidRPr="002229CE">
        <w:rPr>
          <w:rFonts w:ascii="Comic Sans MS" w:eastAsia="Times New Roman" w:hAnsi="Comic Sans MS" w:cs="Times New Roman"/>
          <w:b/>
          <w:bCs/>
          <w:sz w:val="24"/>
          <w:szCs w:val="24"/>
          <w:lang w:eastAsia="en-GB"/>
        </w:rPr>
        <w:t xml:space="preserve"> cu adevărat –A sau fals-F următoarele afirmaţii</w:t>
      </w:r>
      <w:r w:rsidRPr="002229CE">
        <w:rPr>
          <w:rFonts w:ascii="Comic Sans MS" w:eastAsia="Times New Roman" w:hAnsi="Comic Sans MS" w:cs="Times New Roman"/>
          <w:bCs/>
          <w:sz w:val="24"/>
          <w:szCs w:val="24"/>
          <w:lang w:eastAsia="en-GB"/>
        </w:rPr>
        <w:t>:..............................2p</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 xml:space="preserve">                                             </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 xml:space="preserve">Procedeele expeditive se aplică în </w:t>
      </w:r>
      <w:proofErr w:type="spellStart"/>
      <w:r w:rsidRPr="002229CE">
        <w:rPr>
          <w:rFonts w:ascii="Comic Sans MS" w:eastAsia="Times New Roman" w:hAnsi="Comic Sans MS" w:cs="Times New Roman"/>
          <w:bCs/>
          <w:sz w:val="24"/>
          <w:szCs w:val="24"/>
          <w:lang w:eastAsia="en-GB"/>
        </w:rPr>
        <w:t>arborete</w:t>
      </w:r>
      <w:proofErr w:type="spellEnd"/>
      <w:r w:rsidRPr="002229CE">
        <w:rPr>
          <w:rFonts w:ascii="Comic Sans MS" w:eastAsia="Times New Roman" w:hAnsi="Comic Sans MS" w:cs="Times New Roman"/>
          <w:bCs/>
          <w:sz w:val="24"/>
          <w:szCs w:val="24"/>
          <w:lang w:eastAsia="en-GB"/>
        </w:rPr>
        <w:t xml:space="preserve"> exploatabile. </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Tabela de producţie simplificată permite aflarea volumului fără a cunoaşte vârsta sau clasa de producţie a arboretului.</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Clasa de producţie relativă se determină în procedeul tabelelor generale de producţie.</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r w:rsidRPr="002229CE">
        <w:rPr>
          <w:rFonts w:ascii="Comic Sans MS" w:eastAsia="Times New Roman" w:hAnsi="Comic Sans MS" w:cs="Times New Roman"/>
          <w:bCs/>
          <w:sz w:val="24"/>
          <w:szCs w:val="24"/>
          <w:lang w:eastAsia="en-GB"/>
        </w:rPr>
        <w:t xml:space="preserve">Procedeul seriilor de volume se aplică numai în </w:t>
      </w:r>
      <w:proofErr w:type="spellStart"/>
      <w:r w:rsidRPr="002229CE">
        <w:rPr>
          <w:rFonts w:ascii="Comic Sans MS" w:eastAsia="Times New Roman" w:hAnsi="Comic Sans MS" w:cs="Times New Roman"/>
          <w:bCs/>
          <w:sz w:val="24"/>
          <w:szCs w:val="24"/>
          <w:lang w:eastAsia="en-GB"/>
        </w:rPr>
        <w:t>arborete</w:t>
      </w:r>
      <w:proofErr w:type="spellEnd"/>
      <w:r w:rsidRPr="002229CE">
        <w:rPr>
          <w:rFonts w:ascii="Comic Sans MS" w:eastAsia="Times New Roman" w:hAnsi="Comic Sans MS" w:cs="Times New Roman"/>
          <w:bCs/>
          <w:sz w:val="24"/>
          <w:szCs w:val="24"/>
          <w:lang w:eastAsia="en-GB"/>
        </w:rPr>
        <w:t xml:space="preserve"> </w:t>
      </w:r>
      <w:proofErr w:type="spellStart"/>
      <w:r w:rsidRPr="002229CE">
        <w:rPr>
          <w:rFonts w:ascii="Comic Sans MS" w:eastAsia="Times New Roman" w:hAnsi="Comic Sans MS" w:cs="Times New Roman"/>
          <w:bCs/>
          <w:sz w:val="24"/>
          <w:szCs w:val="24"/>
          <w:lang w:eastAsia="en-GB"/>
        </w:rPr>
        <w:t>echiene</w:t>
      </w:r>
      <w:proofErr w:type="spellEnd"/>
      <w:r w:rsidRPr="002229CE">
        <w:rPr>
          <w:rFonts w:ascii="Comic Sans MS" w:eastAsia="Times New Roman" w:hAnsi="Comic Sans MS" w:cs="Times New Roman"/>
          <w:bCs/>
          <w:sz w:val="24"/>
          <w:szCs w:val="24"/>
          <w:lang w:eastAsia="en-GB"/>
        </w:rPr>
        <w:t>.</w:t>
      </w:r>
    </w:p>
    <w:p w:rsidR="002229CE" w:rsidRPr="002229CE" w:rsidRDefault="002229CE" w:rsidP="002229CE">
      <w:pPr>
        <w:spacing w:after="0" w:line="240" w:lineRule="auto"/>
        <w:rPr>
          <w:rFonts w:ascii="Comic Sans MS" w:eastAsia="Times New Roman" w:hAnsi="Comic Sans MS" w:cs="Times New Roman"/>
          <w:bCs/>
          <w:sz w:val="24"/>
          <w:szCs w:val="24"/>
          <w:lang w:eastAsia="en-GB"/>
        </w:rPr>
      </w:pPr>
    </w:p>
    <w:p w:rsidR="002229CE" w:rsidRPr="002229CE" w:rsidRDefault="002229CE" w:rsidP="002229CE">
      <w:pPr>
        <w:spacing w:after="0" w:line="240" w:lineRule="auto"/>
        <w:rPr>
          <w:rFonts w:ascii="Comic Sans MS" w:eastAsia="Times New Roman" w:hAnsi="Comic Sans MS" w:cs="Times New Roman"/>
          <w:bCs/>
          <w:sz w:val="24"/>
          <w:szCs w:val="24"/>
          <w:lang w:eastAsia="en-GB"/>
        </w:rPr>
      </w:pPr>
    </w:p>
    <w:p w:rsidR="002229CE" w:rsidRPr="002229CE" w:rsidRDefault="002229CE" w:rsidP="002229CE">
      <w:pPr>
        <w:spacing w:after="0" w:line="240" w:lineRule="auto"/>
        <w:rPr>
          <w:rFonts w:ascii="Comic Sans MS" w:eastAsia="Times New Roman" w:hAnsi="Comic Sans MS" w:cs="Times New Roman"/>
          <w:bCs/>
          <w:color w:val="FF0000"/>
          <w:sz w:val="24"/>
          <w:szCs w:val="24"/>
          <w:lang w:eastAsia="en-GB"/>
        </w:rPr>
        <w:sectPr w:rsidR="002229CE" w:rsidRPr="002229CE" w:rsidSect="006F2DBF">
          <w:headerReference w:type="default" r:id="rId18"/>
          <w:footerReference w:type="even" r:id="rId19"/>
          <w:footerReference w:type="default" r:id="rId20"/>
          <w:pgSz w:w="11906" w:h="16838"/>
          <w:pgMar w:top="1134" w:right="1418" w:bottom="1134" w:left="1418" w:header="709" w:footer="709" w:gutter="0"/>
          <w:pgNumType w:start="1"/>
          <w:cols w:space="720"/>
          <w:titlePg/>
          <w:docGrid w:linePitch="360"/>
        </w:sectPr>
      </w:pPr>
      <w:r w:rsidRPr="002229CE">
        <w:rPr>
          <w:rFonts w:ascii="Comic Sans MS" w:eastAsia="Times New Roman" w:hAnsi="Comic Sans MS" w:cs="Times New Roman"/>
          <w:bCs/>
          <w:color w:val="FF0000"/>
          <w:sz w:val="24"/>
          <w:szCs w:val="24"/>
          <w:lang w:eastAsia="en-GB"/>
        </w:rPr>
        <w:t>NOTĂ: Se acordă un punct din oficiu.</w:t>
      </w:r>
    </w:p>
    <w:p w:rsidR="002229CE" w:rsidRPr="002229CE" w:rsidRDefault="002229CE" w:rsidP="002229CE">
      <w:pPr>
        <w:spacing w:after="0" w:line="240" w:lineRule="auto"/>
        <w:jc w:val="center"/>
        <w:rPr>
          <w:rFonts w:ascii="Comic Sans MS" w:eastAsia="Times New Roman" w:hAnsi="Comic Sans MS" w:cs="Arial"/>
          <w:b/>
          <w:bCs/>
          <w:sz w:val="24"/>
          <w:szCs w:val="24"/>
          <w:lang w:eastAsia="en-GB"/>
        </w:rPr>
      </w:pPr>
      <w:r w:rsidRPr="002229CE">
        <w:rPr>
          <w:rFonts w:ascii="Comic Sans MS" w:eastAsia="Times New Roman" w:hAnsi="Comic Sans MS" w:cs="Arial"/>
          <w:b/>
          <w:bCs/>
          <w:sz w:val="24"/>
          <w:szCs w:val="24"/>
          <w:lang w:eastAsia="en-GB"/>
        </w:rPr>
        <w:lastRenderedPageBreak/>
        <w:t>Fişa nr.4 Proprietăţile lemnului (UC23,C5)</w:t>
      </w:r>
    </w:p>
    <w:p w:rsidR="002229CE" w:rsidRPr="002229CE" w:rsidRDefault="002229CE" w:rsidP="002229CE">
      <w:pPr>
        <w:spacing w:after="0" w:line="240" w:lineRule="auto"/>
        <w:jc w:val="center"/>
        <w:rPr>
          <w:rFonts w:ascii="Comic Sans MS" w:eastAsia="Times New Roman" w:hAnsi="Comic Sans MS" w:cs="Arial"/>
          <w:b/>
          <w:bCs/>
          <w:szCs w:val="20"/>
          <w:lang w:eastAsia="en-GB"/>
        </w:rPr>
      </w:pPr>
    </w:p>
    <w:p w:rsidR="002229CE" w:rsidRPr="002229CE" w:rsidRDefault="002229CE" w:rsidP="002229CE">
      <w:pPr>
        <w:spacing w:after="0" w:line="240" w:lineRule="auto"/>
        <w:jc w:val="center"/>
        <w:rPr>
          <w:rFonts w:ascii="Comic Sans MS" w:eastAsia="Times New Roman" w:hAnsi="Comic Sans MS" w:cs="Arial"/>
          <w:b/>
          <w:bCs/>
          <w:szCs w:val="20"/>
          <w:lang w:eastAsia="en-GB"/>
        </w:rPr>
      </w:pPr>
    </w:p>
    <w:p w:rsidR="002229CE" w:rsidRPr="002229CE" w:rsidRDefault="002229CE" w:rsidP="002229CE">
      <w:pPr>
        <w:spacing w:after="0" w:line="240" w:lineRule="auto"/>
        <w:rPr>
          <w:rFonts w:ascii="Comic Sans MS" w:eastAsia="Times New Roman" w:hAnsi="Comic Sans MS" w:cs="Arial"/>
          <w:bCs/>
          <w:sz w:val="24"/>
          <w:szCs w:val="24"/>
          <w:lang w:eastAsia="en-GB"/>
        </w:rPr>
      </w:pPr>
      <w:proofErr w:type="spellStart"/>
      <w:r w:rsidRPr="002229CE">
        <w:rPr>
          <w:rFonts w:ascii="Comic Sans MS" w:eastAsia="Times New Roman" w:hAnsi="Comic Sans MS" w:cs="Arial"/>
          <w:b/>
          <w:bCs/>
          <w:sz w:val="24"/>
          <w:szCs w:val="24"/>
          <w:lang w:eastAsia="en-GB"/>
        </w:rPr>
        <w:t>I.Notaţi</w:t>
      </w:r>
      <w:proofErr w:type="spellEnd"/>
      <w:r w:rsidRPr="002229CE">
        <w:rPr>
          <w:rFonts w:ascii="Comic Sans MS" w:eastAsia="Times New Roman" w:hAnsi="Comic Sans MS" w:cs="Arial"/>
          <w:b/>
          <w:bCs/>
          <w:sz w:val="24"/>
          <w:szCs w:val="24"/>
          <w:lang w:eastAsia="en-GB"/>
        </w:rPr>
        <w:t xml:space="preserve"> cu adevărat</w:t>
      </w:r>
      <w:r w:rsidRPr="002229CE">
        <w:rPr>
          <w:rFonts w:ascii="Comic Sans MS" w:eastAsia="Times New Roman" w:hAnsi="Comic Sans MS" w:cs="Arial"/>
          <w:bCs/>
          <w:sz w:val="24"/>
          <w:szCs w:val="24"/>
          <w:lang w:eastAsia="en-GB"/>
        </w:rPr>
        <w:t xml:space="preserve"> –</w:t>
      </w:r>
      <w:r w:rsidRPr="002229CE">
        <w:rPr>
          <w:rFonts w:ascii="Comic Sans MS" w:eastAsia="Times New Roman" w:hAnsi="Comic Sans MS" w:cs="Arial"/>
          <w:b/>
          <w:bCs/>
          <w:sz w:val="24"/>
          <w:szCs w:val="24"/>
          <w:lang w:eastAsia="en-GB"/>
        </w:rPr>
        <w:t>A sau fals-F următoarele afirmaţii</w:t>
      </w:r>
      <w:r w:rsidRPr="002229CE">
        <w:rPr>
          <w:rFonts w:ascii="Comic Sans MS" w:eastAsia="Times New Roman" w:hAnsi="Comic Sans MS" w:cs="Arial"/>
          <w:bCs/>
          <w:sz w:val="24"/>
          <w:szCs w:val="24"/>
          <w:lang w:eastAsia="en-GB"/>
        </w:rPr>
        <w:t xml:space="preserve">..................................2p  </w:t>
      </w:r>
    </w:p>
    <w:p w:rsidR="002229CE" w:rsidRPr="002229CE" w:rsidRDefault="002229CE" w:rsidP="002229CE">
      <w:pPr>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 xml:space="preserve">                            </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proofErr w:type="spellStart"/>
      <w:r w:rsidRPr="002229CE">
        <w:rPr>
          <w:rFonts w:ascii="Comic Sans MS" w:eastAsia="Times New Roman" w:hAnsi="Comic Sans MS" w:cs="Arial"/>
          <w:bCs/>
          <w:sz w:val="24"/>
          <w:szCs w:val="24"/>
          <w:lang w:eastAsia="en-GB"/>
        </w:rPr>
        <w:t>Însăbierea</w:t>
      </w:r>
      <w:proofErr w:type="spellEnd"/>
      <w:r w:rsidRPr="002229CE">
        <w:rPr>
          <w:rFonts w:ascii="Comic Sans MS" w:eastAsia="Times New Roman" w:hAnsi="Comic Sans MS" w:cs="Arial"/>
          <w:bCs/>
          <w:sz w:val="24"/>
          <w:szCs w:val="24"/>
          <w:lang w:eastAsia="en-GB"/>
        </w:rPr>
        <w:t xml:space="preserve"> se produce la arborii ce vegetează pe terenuri mlăştinoase.</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Excentricitatea este un defect de structură ce constă în deplasarea laterală a măduvei faţă de centrul secţiunii transversale.</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Devierea neregulată şi întreţeserea fibrelor lemnului pe o anumită porţiune,este un defect de structură denumindu-se lemn de compresiune şi se întâlneşte la răşinoase.</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Ultima fază a încingerii reprezintă răscoacerea,şi constă în descompunerea lemnului provocat de ciupercile xilofage.</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p>
    <w:p w:rsidR="002229CE" w:rsidRPr="002229CE" w:rsidRDefault="002229CE" w:rsidP="002229CE">
      <w:pPr>
        <w:spacing w:after="0" w:line="240" w:lineRule="auto"/>
        <w:rPr>
          <w:rFonts w:ascii="Comic Sans MS" w:eastAsia="Times New Roman" w:hAnsi="Comic Sans MS" w:cs="Arial"/>
          <w:bCs/>
          <w:sz w:val="24"/>
          <w:szCs w:val="24"/>
          <w:lang w:eastAsia="en-GB"/>
        </w:rPr>
      </w:pPr>
      <w:proofErr w:type="spellStart"/>
      <w:r w:rsidRPr="002229CE">
        <w:rPr>
          <w:rFonts w:ascii="Comic Sans MS" w:eastAsia="Times New Roman" w:hAnsi="Comic Sans MS" w:cs="Arial"/>
          <w:b/>
          <w:bCs/>
          <w:sz w:val="24"/>
          <w:szCs w:val="24"/>
          <w:lang w:eastAsia="en-GB"/>
        </w:rPr>
        <w:t>II.Realizaţi</w:t>
      </w:r>
      <w:proofErr w:type="spellEnd"/>
      <w:r w:rsidRPr="002229CE">
        <w:rPr>
          <w:rFonts w:ascii="Comic Sans MS" w:eastAsia="Times New Roman" w:hAnsi="Comic Sans MS" w:cs="Arial"/>
          <w:b/>
          <w:bCs/>
          <w:sz w:val="24"/>
          <w:szCs w:val="24"/>
          <w:lang w:eastAsia="en-GB"/>
        </w:rPr>
        <w:t xml:space="preserve"> asociaţii corecte între cele două coloane</w:t>
      </w:r>
      <w:r w:rsidRPr="002229CE">
        <w:rPr>
          <w:rFonts w:ascii="Comic Sans MS" w:eastAsia="Times New Roman" w:hAnsi="Comic Sans MS" w:cs="Arial"/>
          <w:bCs/>
          <w:sz w:val="24"/>
          <w:szCs w:val="24"/>
          <w:lang w:eastAsia="en-GB"/>
        </w:rPr>
        <w:t xml:space="preserve">:………………………………………2p                               </w:t>
      </w:r>
    </w:p>
    <w:p w:rsidR="002229CE" w:rsidRPr="002229CE" w:rsidRDefault="002229CE" w:rsidP="002229CE">
      <w:pPr>
        <w:spacing w:after="0" w:line="240" w:lineRule="auto"/>
        <w:rPr>
          <w:rFonts w:ascii="Comic Sans MS" w:eastAsia="Times New Roman" w:hAnsi="Comic Sans MS" w:cs="Arial"/>
          <w:bCs/>
          <w:sz w:val="24"/>
          <w:szCs w:val="24"/>
          <w:lang w:eastAsia="en-GB"/>
        </w:rPr>
      </w:pPr>
    </w:p>
    <w:p w:rsidR="002229CE" w:rsidRPr="002229CE" w:rsidRDefault="002229CE" w:rsidP="002229CE">
      <w:pPr>
        <w:spacing w:after="0" w:line="360" w:lineRule="auto"/>
        <w:rPr>
          <w:rFonts w:ascii="Comic Sans MS" w:eastAsia="Times New Roman" w:hAnsi="Comic Sans MS" w:cs="Arial"/>
          <w:sz w:val="24"/>
          <w:szCs w:val="24"/>
          <w:lang w:eastAsia="en-GB"/>
        </w:rPr>
      </w:pPr>
      <w:r w:rsidRPr="002229CE">
        <w:rPr>
          <w:rFonts w:ascii="Comic Sans MS" w:eastAsia="Times New Roman" w:hAnsi="Comic Sans MS" w:cs="Arial"/>
          <w:bCs/>
          <w:sz w:val="24"/>
          <w:szCs w:val="24"/>
          <w:lang w:eastAsia="en-GB"/>
        </w:rPr>
        <w:t xml:space="preserve">Curbura                                                 </w:t>
      </w:r>
      <w:proofErr w:type="spellStart"/>
      <w:r w:rsidRPr="002229CE">
        <w:rPr>
          <w:rFonts w:ascii="Comic Sans MS" w:eastAsia="Times New Roman" w:hAnsi="Comic Sans MS" w:cs="Arial"/>
          <w:bCs/>
          <w:sz w:val="24"/>
          <w:szCs w:val="24"/>
          <w:lang w:eastAsia="en-GB"/>
        </w:rPr>
        <w:t>L</w:t>
      </w:r>
      <w:r w:rsidRPr="002229CE">
        <w:rPr>
          <w:rFonts w:ascii="Comic Sans MS" w:eastAsia="Times New Roman" w:hAnsi="Comic Sans MS" w:cs="Arial"/>
          <w:bCs/>
          <w:sz w:val="24"/>
          <w:szCs w:val="24"/>
          <w:vertAlign w:val="subscript"/>
          <w:lang w:eastAsia="en-GB"/>
        </w:rPr>
        <w:t>b</w:t>
      </w:r>
      <w:proofErr w:type="spellEnd"/>
      <w:r w:rsidRPr="002229CE">
        <w:rPr>
          <w:rFonts w:ascii="Comic Sans MS" w:eastAsia="Times New Roman" w:hAnsi="Comic Sans MS" w:cs="Arial"/>
          <w:bCs/>
          <w:sz w:val="24"/>
          <w:szCs w:val="24"/>
          <w:lang w:eastAsia="en-GB"/>
        </w:rPr>
        <w:t>=</w:t>
      </w:r>
      <w:r w:rsidRPr="002229CE">
        <w:rPr>
          <w:rFonts w:ascii="Comic Sans MS" w:eastAsia="Times New Roman" w:hAnsi="Comic Sans MS" w:cs="Arial"/>
          <w:bCs/>
          <w:position w:val="-24"/>
          <w:sz w:val="24"/>
          <w:szCs w:val="24"/>
          <w:lang w:eastAsia="en-GB"/>
        </w:rPr>
        <w:object w:dxaOrig="6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30.75pt" o:ole="">
            <v:imagedata r:id="rId21" o:title=""/>
          </v:shape>
          <o:OLEObject Type="Embed" ProgID="Equation.3" ShapeID="_x0000_i1025" DrawAspect="Content" ObjectID="_1431780932" r:id="rId22"/>
        </w:object>
      </w:r>
      <w:r w:rsidRPr="002229CE">
        <w:rPr>
          <w:rFonts w:ascii="Comic Sans MS" w:eastAsia="Times New Roman" w:hAnsi="Comic Sans MS" w:cs="Arial"/>
          <w:bCs/>
          <w:sz w:val="24"/>
          <w:szCs w:val="24"/>
          <w:lang w:eastAsia="en-GB"/>
        </w:rPr>
        <w:t xml:space="preserve">   (cm/m)</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 xml:space="preserve">Lăbărţarea                                 umflături ale lemnului rotund,lemnul având o </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ab/>
        <w:t xml:space="preserve">                                               structură neregulată</w:t>
      </w:r>
    </w:p>
    <w:p w:rsidR="002229CE" w:rsidRPr="002229CE" w:rsidRDefault="002229CE" w:rsidP="002229CE">
      <w:pPr>
        <w:tabs>
          <w:tab w:val="left" w:pos="3870"/>
        </w:tabs>
        <w:spacing w:after="0" w:line="240" w:lineRule="auto"/>
        <w:rPr>
          <w:rFonts w:ascii="Comic Sans MS" w:eastAsia="Times New Roman" w:hAnsi="Comic Sans MS" w:cs="Arial"/>
          <w:bCs/>
          <w:sz w:val="24"/>
          <w:szCs w:val="24"/>
          <w:lang w:eastAsia="en-GB"/>
        </w:rPr>
      </w:pPr>
    </w:p>
    <w:p w:rsidR="002229CE" w:rsidRPr="002229CE" w:rsidRDefault="002229CE" w:rsidP="002229CE">
      <w:pPr>
        <w:tabs>
          <w:tab w:val="left" w:pos="225"/>
          <w:tab w:val="left" w:pos="3870"/>
        </w:tabs>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Excrescenţă                               creşterea împreună a 2 sau mai multe tulpini</w:t>
      </w:r>
    </w:p>
    <w:p w:rsidR="002229CE" w:rsidRPr="002229CE" w:rsidRDefault="002229CE" w:rsidP="002229CE">
      <w:pPr>
        <w:tabs>
          <w:tab w:val="left" w:pos="225"/>
          <w:tab w:val="left" w:pos="3870"/>
        </w:tabs>
        <w:spacing w:after="0" w:line="240" w:lineRule="auto"/>
        <w:rPr>
          <w:rFonts w:ascii="Comic Sans MS" w:eastAsia="Times New Roman" w:hAnsi="Comic Sans MS" w:cs="Arial"/>
          <w:bCs/>
          <w:sz w:val="24"/>
          <w:szCs w:val="24"/>
          <w:lang w:eastAsia="en-GB"/>
        </w:rPr>
      </w:pPr>
    </w:p>
    <w:p w:rsidR="002229CE" w:rsidRPr="002229CE" w:rsidRDefault="002229CE" w:rsidP="002229CE">
      <w:pPr>
        <w:spacing w:after="0" w:line="360" w:lineRule="auto"/>
        <w:rPr>
          <w:rFonts w:ascii="Comic Sans MS" w:eastAsia="Times New Roman" w:hAnsi="Comic Sans MS" w:cs="Arial"/>
          <w:sz w:val="24"/>
          <w:szCs w:val="24"/>
          <w:lang w:eastAsia="en-GB"/>
        </w:rPr>
      </w:pPr>
      <w:r w:rsidRPr="002229CE">
        <w:rPr>
          <w:rFonts w:ascii="Comic Sans MS" w:eastAsia="Times New Roman" w:hAnsi="Comic Sans MS" w:cs="Arial"/>
          <w:bCs/>
          <w:sz w:val="24"/>
          <w:szCs w:val="24"/>
          <w:lang w:eastAsia="en-GB"/>
        </w:rPr>
        <w:t xml:space="preserve">Inimi concrescute                               </w:t>
      </w:r>
      <w:r w:rsidRPr="002229CE">
        <w:rPr>
          <w:rFonts w:ascii="Comic Sans MS" w:eastAsia="Times New Roman" w:hAnsi="Comic Sans MS" w:cs="Times New Roman"/>
          <w:sz w:val="24"/>
          <w:szCs w:val="24"/>
          <w:lang w:eastAsia="en-GB"/>
        </w:rPr>
        <w:t>C</w:t>
      </w:r>
      <w:r w:rsidRPr="002229CE">
        <w:rPr>
          <w:rFonts w:ascii="Comic Sans MS" w:eastAsia="Times New Roman" w:hAnsi="Comic Sans MS" w:cs="Times New Roman"/>
          <w:sz w:val="24"/>
          <w:szCs w:val="24"/>
          <w:vertAlign w:val="subscript"/>
          <w:lang w:eastAsia="en-GB"/>
        </w:rPr>
        <w:t>u</w:t>
      </w:r>
      <w:r w:rsidRPr="002229CE">
        <w:rPr>
          <w:rFonts w:ascii="Comic Sans MS" w:eastAsia="Times New Roman" w:hAnsi="Comic Sans MS" w:cs="Times New Roman"/>
          <w:sz w:val="24"/>
          <w:szCs w:val="24"/>
          <w:lang w:eastAsia="en-GB"/>
        </w:rPr>
        <w:t>=</w:t>
      </w:r>
      <w:r w:rsidRPr="002229CE">
        <w:rPr>
          <w:rFonts w:ascii="Comic Sans MS" w:eastAsia="Times New Roman" w:hAnsi="Comic Sans MS" w:cs="Times New Roman"/>
          <w:position w:val="-24"/>
          <w:sz w:val="24"/>
          <w:szCs w:val="24"/>
          <w:lang w:eastAsia="en-GB"/>
        </w:rPr>
        <w:object w:dxaOrig="260" w:dyaOrig="620">
          <v:shape id="_x0000_i1026" type="#_x0000_t75" style="width:12.75pt;height:30.75pt" o:ole="">
            <v:imagedata r:id="rId23" o:title=""/>
          </v:shape>
          <o:OLEObject Type="Embed" ProgID="Equation.3" ShapeID="_x0000_i1026" DrawAspect="Content" ObjectID="_1431780933" r:id="rId24"/>
        </w:object>
      </w:r>
      <w:r w:rsidRPr="002229CE">
        <w:rPr>
          <w:rFonts w:ascii="Comic Sans MS" w:eastAsia="Times New Roman" w:hAnsi="Comic Sans MS" w:cs="Arial"/>
          <w:sz w:val="24"/>
          <w:szCs w:val="24"/>
          <w:lang w:eastAsia="en-GB"/>
        </w:rPr>
        <w:t xml:space="preserve"> x100    (%)</w:t>
      </w:r>
    </w:p>
    <w:p w:rsidR="002229CE" w:rsidRPr="002229CE" w:rsidRDefault="002229CE" w:rsidP="002229CE">
      <w:pPr>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
          <w:bCs/>
          <w:sz w:val="24"/>
          <w:szCs w:val="24"/>
          <w:lang w:eastAsia="en-GB"/>
        </w:rPr>
        <w:t>III. Completaţi spaţiile libere</w:t>
      </w:r>
      <w:r w:rsidRPr="002229CE">
        <w:rPr>
          <w:rFonts w:ascii="Comic Sans MS" w:eastAsia="Times New Roman" w:hAnsi="Comic Sans MS" w:cs="Arial"/>
          <w:bCs/>
          <w:sz w:val="24"/>
          <w:szCs w:val="24"/>
          <w:lang w:eastAsia="en-GB"/>
        </w:rPr>
        <w:t>:……………………………………………………………………………………4p</w:t>
      </w:r>
    </w:p>
    <w:p w:rsidR="002229CE" w:rsidRPr="002229CE" w:rsidRDefault="002229CE" w:rsidP="002229CE">
      <w:pPr>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 xml:space="preserve">                                                                                                             </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Duramenul fals apare  la .........................................................</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Cancerul este o excrescenţă neregulată de natură.................................</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Canelura este un defect de formă care se caracterizează prin.......................</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.......................................................................şi se întâlneşte la specii, precum.................</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r w:rsidRPr="002229CE">
        <w:rPr>
          <w:rFonts w:ascii="Comic Sans MS" w:eastAsia="Times New Roman" w:hAnsi="Comic Sans MS" w:cs="Arial"/>
          <w:bCs/>
          <w:sz w:val="24"/>
          <w:szCs w:val="24"/>
          <w:lang w:eastAsia="en-GB"/>
        </w:rPr>
        <w:t>Mărimea găurilor şi galeriilor de insecte se determină ..............................................</w:t>
      </w: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p>
    <w:p w:rsidR="002229CE" w:rsidRPr="002229CE" w:rsidRDefault="002229CE" w:rsidP="002229CE">
      <w:pPr>
        <w:tabs>
          <w:tab w:val="left" w:pos="225"/>
        </w:tabs>
        <w:spacing w:after="0" w:line="240" w:lineRule="auto"/>
        <w:rPr>
          <w:rFonts w:ascii="Comic Sans MS" w:eastAsia="Times New Roman" w:hAnsi="Comic Sans MS" w:cs="Arial"/>
          <w:bCs/>
          <w:sz w:val="24"/>
          <w:szCs w:val="24"/>
          <w:lang w:eastAsia="en-GB"/>
        </w:rPr>
      </w:pPr>
      <w:proofErr w:type="spellStart"/>
      <w:r w:rsidRPr="002229CE">
        <w:rPr>
          <w:rFonts w:ascii="Comic Sans MS" w:eastAsia="Times New Roman" w:hAnsi="Comic Sans MS" w:cs="Arial"/>
          <w:b/>
          <w:bCs/>
          <w:sz w:val="24"/>
          <w:szCs w:val="24"/>
          <w:lang w:eastAsia="en-GB"/>
        </w:rPr>
        <w:t>IV.</w:t>
      </w:r>
      <w:r w:rsidRPr="002229CE">
        <w:rPr>
          <w:rFonts w:ascii="Comic Sans MS" w:eastAsia="Times New Roman" w:hAnsi="Comic Sans MS" w:cs="Arial"/>
          <w:bCs/>
          <w:sz w:val="24"/>
          <w:szCs w:val="24"/>
          <w:lang w:eastAsia="en-GB"/>
        </w:rPr>
        <w:t>Explicaţi</w:t>
      </w:r>
      <w:proofErr w:type="spellEnd"/>
      <w:r w:rsidRPr="002229CE">
        <w:rPr>
          <w:rFonts w:ascii="Comic Sans MS" w:eastAsia="Times New Roman" w:hAnsi="Comic Sans MS" w:cs="Arial"/>
          <w:bCs/>
          <w:sz w:val="24"/>
          <w:szCs w:val="24"/>
          <w:lang w:eastAsia="en-GB"/>
        </w:rPr>
        <w:t xml:space="preserve"> de ce fibra ondulată este atât defect, cât şi avantaj pentru industria de prelucrare a lemnului……………………………………………………………………………….. 1p</w:t>
      </w:r>
    </w:p>
    <w:p w:rsidR="002229CE" w:rsidRPr="002229CE" w:rsidRDefault="002229CE" w:rsidP="002229CE">
      <w:pPr>
        <w:tabs>
          <w:tab w:val="left" w:pos="225"/>
        </w:tabs>
        <w:spacing w:after="0" w:line="240" w:lineRule="auto"/>
        <w:rPr>
          <w:rFonts w:ascii="Comic Sans MS" w:eastAsia="Times New Roman" w:hAnsi="Comic Sans MS" w:cs="Arial"/>
          <w:b/>
          <w:bCs/>
          <w:szCs w:val="20"/>
          <w:lang w:eastAsia="en-GB"/>
        </w:rPr>
      </w:pPr>
    </w:p>
    <w:p w:rsidR="002229CE" w:rsidRPr="002229CE" w:rsidRDefault="002229CE" w:rsidP="002229CE">
      <w:pPr>
        <w:tabs>
          <w:tab w:val="left" w:pos="225"/>
        </w:tabs>
        <w:spacing w:after="0" w:line="240" w:lineRule="auto"/>
        <w:rPr>
          <w:rFonts w:ascii="Comic Sans MS" w:eastAsia="Times New Roman" w:hAnsi="Comic Sans MS" w:cs="Arial"/>
          <w:b/>
          <w:bCs/>
          <w:szCs w:val="20"/>
          <w:lang w:eastAsia="en-GB"/>
        </w:rPr>
      </w:pPr>
    </w:p>
    <w:p w:rsidR="002229CE" w:rsidRPr="002229CE" w:rsidRDefault="002229CE" w:rsidP="002229CE">
      <w:pPr>
        <w:spacing w:after="0" w:line="240" w:lineRule="auto"/>
        <w:rPr>
          <w:rFonts w:ascii="Comic Sans MS" w:eastAsia="Times New Roman" w:hAnsi="Comic Sans MS" w:cs="Times New Roman"/>
          <w:bCs/>
          <w:color w:val="FF0000"/>
          <w:sz w:val="24"/>
          <w:szCs w:val="24"/>
          <w:lang w:eastAsia="en-GB"/>
        </w:rPr>
        <w:sectPr w:rsidR="002229CE" w:rsidRPr="002229CE" w:rsidSect="00E0275F">
          <w:headerReference w:type="default" r:id="rId25"/>
          <w:footerReference w:type="default" r:id="rId26"/>
          <w:pgSz w:w="11906" w:h="16838"/>
          <w:pgMar w:top="1134" w:right="1418" w:bottom="1134" w:left="1418" w:header="709" w:footer="709" w:gutter="0"/>
          <w:cols w:space="720"/>
          <w:docGrid w:linePitch="360"/>
        </w:sectPr>
      </w:pPr>
      <w:r w:rsidRPr="002229CE">
        <w:rPr>
          <w:rFonts w:ascii="Comic Sans MS" w:eastAsia="Times New Roman" w:hAnsi="Comic Sans MS" w:cs="Times New Roman"/>
          <w:bCs/>
          <w:color w:val="FF0000"/>
          <w:sz w:val="24"/>
          <w:szCs w:val="24"/>
          <w:lang w:eastAsia="en-GB"/>
        </w:rPr>
        <w:t>NOTĂ: Se acordă un punct din oficiu.</w:t>
      </w:r>
    </w:p>
    <w:p w:rsidR="002229CE" w:rsidRPr="002229CE" w:rsidRDefault="002229CE" w:rsidP="002229CE">
      <w:pPr>
        <w:spacing w:after="0" w:line="240" w:lineRule="auto"/>
        <w:rPr>
          <w:rFonts w:ascii="Comic Sans MS" w:eastAsia="Times New Roman" w:hAnsi="Comic Sans MS" w:cs="Times New Roman"/>
          <w:b/>
          <w:color w:val="000000"/>
          <w:sz w:val="24"/>
          <w:szCs w:val="20"/>
          <w:u w:val="single"/>
          <w:lang w:eastAsia="en-GB"/>
        </w:rPr>
      </w:pPr>
      <w:r w:rsidRPr="002229CE">
        <w:rPr>
          <w:rFonts w:ascii="Comic Sans MS" w:eastAsia="Times New Roman" w:hAnsi="Comic Sans MS" w:cs="Times New Roman"/>
          <w:b/>
          <w:color w:val="000000"/>
          <w:sz w:val="24"/>
          <w:szCs w:val="20"/>
          <w:u w:val="single"/>
          <w:lang w:eastAsia="en-GB"/>
        </w:rPr>
        <w:lastRenderedPageBreak/>
        <w:t>6.Întocmirea unui proiect</w:t>
      </w:r>
    </w:p>
    <w:p w:rsidR="002229CE" w:rsidRPr="002229CE" w:rsidRDefault="002229CE" w:rsidP="002229CE">
      <w:pPr>
        <w:spacing w:after="0" w:line="240" w:lineRule="auto"/>
        <w:ind w:left="360"/>
        <w:rPr>
          <w:rFonts w:ascii="Comic Sans MS" w:eastAsia="Times New Roman" w:hAnsi="Comic Sans MS" w:cs="Times New Roman"/>
          <w:b/>
          <w:color w:val="000000"/>
          <w:sz w:val="24"/>
          <w:szCs w:val="20"/>
          <w:u w:val="single"/>
          <w:lang w:eastAsia="en-GB"/>
        </w:rPr>
      </w:pPr>
      <w:r w:rsidRPr="002229CE">
        <w:rPr>
          <w:rFonts w:ascii="Comic Sans MS" w:eastAsia="Times New Roman" w:hAnsi="Comic Sans MS" w:cs="Times New Roman"/>
          <w:b/>
          <w:color w:val="000000"/>
          <w:sz w:val="24"/>
          <w:szCs w:val="20"/>
          <w:u w:val="single"/>
          <w:lang w:eastAsia="en-GB"/>
        </w:rPr>
        <w:t xml:space="preserve"> </w:t>
      </w:r>
    </w:p>
    <w:p w:rsidR="002229CE" w:rsidRPr="002229CE" w:rsidRDefault="002229CE" w:rsidP="002229CE">
      <w:pPr>
        <w:spacing w:after="0" w:line="240" w:lineRule="auto"/>
        <w:ind w:left="360"/>
        <w:rPr>
          <w:rFonts w:ascii="Comic Sans MS" w:eastAsia="Times New Roman" w:hAnsi="Comic Sans MS" w:cs="Times New Roman"/>
          <w:b/>
          <w:color w:val="000000"/>
          <w:sz w:val="24"/>
          <w:szCs w:val="20"/>
          <w:lang w:eastAsia="en-GB"/>
        </w:rPr>
      </w:pPr>
      <w:r w:rsidRPr="002229CE">
        <w:rPr>
          <w:rFonts w:ascii="Comic Sans MS" w:eastAsia="Times New Roman" w:hAnsi="Comic Sans MS" w:cs="Times New Roman"/>
          <w:b/>
          <w:color w:val="000000"/>
          <w:sz w:val="24"/>
          <w:szCs w:val="20"/>
          <w:lang w:eastAsia="en-GB"/>
        </w:rPr>
        <w:t xml:space="preserve">  SARCINI DE LUCRU: </w:t>
      </w:r>
      <w:r w:rsidRPr="002229CE">
        <w:rPr>
          <w:rFonts w:ascii="Comic Sans MS" w:eastAsia="Times New Roman" w:hAnsi="Comic Sans MS" w:cs="Times New Roman"/>
          <w:color w:val="000000"/>
          <w:sz w:val="24"/>
          <w:szCs w:val="20"/>
          <w:lang w:eastAsia="en-GB"/>
        </w:rPr>
        <w:t>Să se întocmească un proiect la dendrometrie.</w:t>
      </w:r>
    </w:p>
    <w:p w:rsidR="002229CE" w:rsidRPr="002229CE" w:rsidRDefault="002229CE" w:rsidP="002229CE">
      <w:pPr>
        <w:spacing w:after="0" w:line="240" w:lineRule="auto"/>
        <w:ind w:left="360"/>
        <w:rPr>
          <w:rFonts w:ascii="Comic Sans MS" w:eastAsia="Times New Roman" w:hAnsi="Comic Sans MS" w:cs="Times New Roman"/>
          <w:b/>
          <w:color w:val="000000"/>
          <w:sz w:val="24"/>
          <w:szCs w:val="20"/>
          <w:u w:val="single"/>
          <w:lang w:eastAsia="en-GB"/>
        </w:rPr>
      </w:pPr>
    </w:p>
    <w:p w:rsidR="002229CE" w:rsidRPr="002229CE" w:rsidRDefault="002229CE" w:rsidP="002229CE">
      <w:pPr>
        <w:spacing w:after="0" w:line="240" w:lineRule="auto"/>
        <w:ind w:left="120"/>
        <w:rPr>
          <w:rFonts w:ascii="Comic Sans MS" w:eastAsia="Times New Roman" w:hAnsi="Comic Sans MS" w:cs="Times New Roman"/>
          <w:b/>
          <w:color w:val="000000"/>
          <w:sz w:val="24"/>
          <w:szCs w:val="20"/>
          <w:lang w:eastAsia="en-GB"/>
        </w:rPr>
      </w:pPr>
      <w:r w:rsidRPr="002229CE">
        <w:rPr>
          <w:rFonts w:ascii="Comic Sans MS" w:eastAsia="Times New Roman" w:hAnsi="Comic Sans MS" w:cs="Times New Roman"/>
          <w:b/>
          <w:color w:val="000000"/>
          <w:sz w:val="24"/>
          <w:szCs w:val="20"/>
          <w:lang w:eastAsia="en-GB"/>
        </w:rPr>
        <w:t xml:space="preserve">    TEMA PROIECTULUI: </w:t>
      </w:r>
    </w:p>
    <w:p w:rsidR="002229CE" w:rsidRPr="002229CE" w:rsidRDefault="002229CE" w:rsidP="002229CE">
      <w:pPr>
        <w:spacing w:after="0" w:line="240" w:lineRule="auto"/>
        <w:ind w:left="120"/>
        <w:rPr>
          <w:rFonts w:ascii="Comic Sans MS" w:eastAsia="Times New Roman" w:hAnsi="Comic Sans MS" w:cs="Times New Roman"/>
          <w:b/>
          <w:color w:val="000000"/>
          <w:sz w:val="24"/>
          <w:szCs w:val="20"/>
          <w:u w:val="single"/>
          <w:lang w:eastAsia="en-GB"/>
        </w:rPr>
      </w:pPr>
    </w:p>
    <w:p w:rsidR="002229CE" w:rsidRPr="002229CE" w:rsidRDefault="002229CE" w:rsidP="002229CE">
      <w:pPr>
        <w:spacing w:after="0" w:line="240" w:lineRule="auto"/>
        <w:ind w:firstLine="720"/>
        <w:jc w:val="both"/>
        <w:rPr>
          <w:rFonts w:ascii="Comic Sans MS" w:eastAsia="Times New Roman" w:hAnsi="Comic Sans MS" w:cs="Times New Roman"/>
          <w:bCs/>
          <w:sz w:val="24"/>
          <w:szCs w:val="24"/>
        </w:rPr>
      </w:pPr>
      <w:r w:rsidRPr="002229CE">
        <w:rPr>
          <w:rFonts w:ascii="Comic Sans MS" w:eastAsia="Times New Roman" w:hAnsi="Comic Sans MS" w:cs="Times New Roman"/>
          <w:bCs/>
          <w:sz w:val="24"/>
          <w:szCs w:val="24"/>
        </w:rPr>
        <w:t xml:space="preserve">    „O suprafaţă de teren de  </w:t>
      </w:r>
      <w:smartTag w:uri="urn:schemas-microsoft-com:office:smarttags" w:element="metricconverter">
        <w:smartTagPr>
          <w:attr w:name="ProductID" w:val="8 ha"/>
        </w:smartTagPr>
        <w:r w:rsidRPr="002229CE">
          <w:rPr>
            <w:rFonts w:ascii="Comic Sans MS" w:eastAsia="Times New Roman" w:hAnsi="Comic Sans MS" w:cs="Times New Roman"/>
            <w:bCs/>
            <w:sz w:val="24"/>
            <w:szCs w:val="24"/>
          </w:rPr>
          <w:t>8 ha</w:t>
        </w:r>
      </w:smartTag>
      <w:r w:rsidRPr="002229CE">
        <w:rPr>
          <w:rFonts w:ascii="Comic Sans MS" w:eastAsia="Times New Roman" w:hAnsi="Comic Sans MS" w:cs="Times New Roman"/>
          <w:bCs/>
          <w:sz w:val="24"/>
          <w:szCs w:val="24"/>
        </w:rPr>
        <w:t xml:space="preserve">, din </w:t>
      </w:r>
      <w:proofErr w:type="spellStart"/>
      <w:r w:rsidRPr="002229CE">
        <w:rPr>
          <w:rFonts w:ascii="Comic Sans MS" w:eastAsia="Times New Roman" w:hAnsi="Comic Sans MS" w:cs="Times New Roman"/>
          <w:bCs/>
          <w:sz w:val="24"/>
          <w:szCs w:val="24"/>
        </w:rPr>
        <w:t>u.a</w:t>
      </w:r>
      <w:proofErr w:type="spellEnd"/>
      <w:r w:rsidRPr="002229CE">
        <w:rPr>
          <w:rFonts w:ascii="Comic Sans MS" w:eastAsia="Times New Roman" w:hAnsi="Comic Sans MS" w:cs="Times New Roman"/>
          <w:bCs/>
          <w:sz w:val="24"/>
          <w:szCs w:val="24"/>
        </w:rPr>
        <w:t xml:space="preserve">. 177E, UP II Argel, Ocolul </w:t>
      </w:r>
    </w:p>
    <w:p w:rsidR="002229CE" w:rsidRPr="002229CE" w:rsidRDefault="002229CE" w:rsidP="002229CE">
      <w:pPr>
        <w:spacing w:after="0" w:line="240" w:lineRule="auto"/>
        <w:ind w:firstLine="720"/>
        <w:jc w:val="both"/>
        <w:rPr>
          <w:rFonts w:ascii="Comic Sans MS" w:eastAsia="Times New Roman" w:hAnsi="Comic Sans MS" w:cs="Times New Roman"/>
          <w:bCs/>
          <w:sz w:val="24"/>
          <w:szCs w:val="24"/>
        </w:rPr>
      </w:pPr>
      <w:r w:rsidRPr="002229CE">
        <w:rPr>
          <w:rFonts w:ascii="Comic Sans MS" w:eastAsia="Times New Roman" w:hAnsi="Comic Sans MS" w:cs="Times New Roman"/>
          <w:bCs/>
          <w:sz w:val="24"/>
          <w:szCs w:val="24"/>
        </w:rPr>
        <w:t>Silvic</w:t>
      </w:r>
    </w:p>
    <w:p w:rsidR="002229CE" w:rsidRPr="002229CE" w:rsidRDefault="002229CE" w:rsidP="002229CE">
      <w:pPr>
        <w:spacing w:after="0" w:line="240" w:lineRule="auto"/>
        <w:ind w:firstLine="720"/>
        <w:jc w:val="both"/>
        <w:rPr>
          <w:rFonts w:ascii="Comic Sans MS" w:eastAsia="Times New Roman" w:hAnsi="Comic Sans MS" w:cs="Times New Roman"/>
          <w:bCs/>
          <w:sz w:val="24"/>
          <w:szCs w:val="24"/>
        </w:rPr>
      </w:pPr>
      <w:r w:rsidRPr="002229CE">
        <w:rPr>
          <w:rFonts w:ascii="Comic Sans MS" w:eastAsia="Times New Roman" w:hAnsi="Comic Sans MS" w:cs="Times New Roman"/>
          <w:bCs/>
          <w:sz w:val="24"/>
          <w:szCs w:val="24"/>
        </w:rPr>
        <w:t>Moldoviţa, trebuie inventariată pentru a fi pusă în valoare în vederea</w:t>
      </w:r>
    </w:p>
    <w:p w:rsidR="002229CE" w:rsidRPr="002229CE" w:rsidRDefault="002229CE" w:rsidP="002229CE">
      <w:pPr>
        <w:spacing w:after="0" w:line="240" w:lineRule="auto"/>
        <w:ind w:firstLine="720"/>
        <w:jc w:val="both"/>
        <w:rPr>
          <w:rFonts w:ascii="Comic Sans MS" w:eastAsia="Times New Roman" w:hAnsi="Comic Sans MS" w:cs="Times New Roman"/>
          <w:bCs/>
          <w:sz w:val="24"/>
          <w:szCs w:val="24"/>
        </w:rPr>
      </w:pPr>
      <w:r w:rsidRPr="002229CE">
        <w:rPr>
          <w:rFonts w:ascii="Comic Sans MS" w:eastAsia="Times New Roman" w:hAnsi="Comic Sans MS" w:cs="Times New Roman"/>
          <w:bCs/>
          <w:sz w:val="24"/>
          <w:szCs w:val="24"/>
        </w:rPr>
        <w:t xml:space="preserve">exploatării ulterioare. </w:t>
      </w:r>
    </w:p>
    <w:p w:rsidR="002229CE" w:rsidRPr="002229CE" w:rsidRDefault="002229CE" w:rsidP="002229CE">
      <w:pPr>
        <w:spacing w:after="0" w:line="240" w:lineRule="auto"/>
        <w:ind w:firstLine="720"/>
        <w:jc w:val="both"/>
        <w:rPr>
          <w:rFonts w:ascii="Comic Sans MS" w:eastAsia="Times New Roman" w:hAnsi="Comic Sans MS" w:cs="Times New Roman"/>
          <w:bCs/>
          <w:sz w:val="24"/>
          <w:szCs w:val="24"/>
        </w:rPr>
      </w:pPr>
      <w:r w:rsidRPr="002229CE">
        <w:rPr>
          <w:rFonts w:ascii="Comic Sans MS" w:eastAsia="Times New Roman" w:hAnsi="Comic Sans MS" w:cs="Times New Roman"/>
          <w:bCs/>
          <w:sz w:val="24"/>
          <w:szCs w:val="24"/>
          <w:lang w:eastAsia="en-GB"/>
        </w:rPr>
        <w:t xml:space="preserve">    Să se evalueze calitativ,cantitativ şi valoric masa lemnoasă.”</w:t>
      </w:r>
    </w:p>
    <w:p w:rsidR="002229CE" w:rsidRPr="002229CE" w:rsidRDefault="002229CE" w:rsidP="002229CE">
      <w:pPr>
        <w:spacing w:after="0" w:line="240" w:lineRule="auto"/>
        <w:ind w:left="120"/>
        <w:rPr>
          <w:rFonts w:ascii="Comic Sans MS" w:eastAsia="Times New Roman" w:hAnsi="Comic Sans MS" w:cs="Times New Roman"/>
          <w:b/>
          <w:color w:val="000000"/>
          <w:sz w:val="24"/>
          <w:szCs w:val="20"/>
          <w:u w:val="single"/>
          <w:lang w:eastAsia="en-GB"/>
        </w:rPr>
      </w:pPr>
    </w:p>
    <w:p w:rsidR="002229CE" w:rsidRPr="002229CE" w:rsidRDefault="002229CE" w:rsidP="002229CE">
      <w:pPr>
        <w:spacing w:after="0" w:line="240" w:lineRule="auto"/>
        <w:ind w:left="120"/>
        <w:rPr>
          <w:rFonts w:ascii="Comic Sans MS" w:eastAsia="Times New Roman" w:hAnsi="Comic Sans MS" w:cs="Times New Roman"/>
          <w:b/>
          <w:color w:val="000000"/>
          <w:sz w:val="24"/>
          <w:szCs w:val="20"/>
          <w:lang w:eastAsia="en-GB"/>
        </w:rPr>
      </w:pPr>
      <w:r w:rsidRPr="002229CE">
        <w:rPr>
          <w:rFonts w:ascii="Comic Sans MS" w:eastAsia="Times New Roman" w:hAnsi="Comic Sans MS" w:cs="Times New Roman"/>
          <w:b/>
          <w:color w:val="000000"/>
          <w:sz w:val="24"/>
          <w:szCs w:val="20"/>
          <w:lang w:eastAsia="en-GB"/>
        </w:rPr>
        <w:t xml:space="preserve">   STRUCTURA PROIECTULUI:</w:t>
      </w:r>
    </w:p>
    <w:p w:rsidR="002229CE" w:rsidRPr="002229CE" w:rsidRDefault="002229CE" w:rsidP="002229CE">
      <w:pPr>
        <w:spacing w:after="0" w:line="240" w:lineRule="auto"/>
        <w:ind w:left="120"/>
        <w:rPr>
          <w:rFonts w:ascii="Comic Sans MS" w:eastAsia="Times New Roman" w:hAnsi="Comic Sans MS" w:cs="Times New Roman"/>
          <w:b/>
          <w:color w:val="000000"/>
          <w:sz w:val="24"/>
          <w:szCs w:val="20"/>
          <w:lang w:eastAsia="en-GB"/>
        </w:rPr>
      </w:pPr>
    </w:p>
    <w:p w:rsidR="002229CE" w:rsidRPr="002229CE" w:rsidRDefault="002229CE" w:rsidP="002229CE">
      <w:pPr>
        <w:tabs>
          <w:tab w:val="left" w:pos="900"/>
        </w:tabs>
        <w:spacing w:after="0" w:line="240" w:lineRule="auto"/>
        <w:ind w:left="120"/>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b/>
          <w:color w:val="000000"/>
          <w:sz w:val="24"/>
          <w:szCs w:val="20"/>
          <w:lang w:eastAsia="en-GB"/>
        </w:rPr>
        <w:t xml:space="preserve">        </w:t>
      </w:r>
      <w:r w:rsidRPr="002229CE">
        <w:rPr>
          <w:rFonts w:ascii="Comic Sans MS" w:eastAsia="Times New Roman" w:hAnsi="Comic Sans MS" w:cs="Times New Roman"/>
          <w:color w:val="000000"/>
          <w:sz w:val="24"/>
          <w:szCs w:val="20"/>
          <w:lang w:eastAsia="en-GB"/>
        </w:rPr>
        <w:t>Argument</w:t>
      </w:r>
    </w:p>
    <w:p w:rsidR="002229CE" w:rsidRPr="002229CE" w:rsidRDefault="002229CE" w:rsidP="002229CE">
      <w:pPr>
        <w:numPr>
          <w:ilvl w:val="0"/>
          <w:numId w:val="39"/>
        </w:numPr>
        <w:spacing w:after="0" w:line="240" w:lineRule="auto"/>
        <w:rPr>
          <w:rFonts w:ascii="Comic Sans MS" w:eastAsia="Times New Roman" w:hAnsi="Comic Sans MS" w:cs="Times New Roman"/>
          <w:b/>
          <w:color w:val="000000"/>
          <w:sz w:val="24"/>
          <w:szCs w:val="20"/>
          <w:lang w:eastAsia="en-GB"/>
        </w:rPr>
      </w:pPr>
      <w:r w:rsidRPr="002229CE">
        <w:rPr>
          <w:rFonts w:ascii="Comic Sans MS" w:eastAsia="Times New Roman" w:hAnsi="Comic Sans MS" w:cs="Times New Roman"/>
          <w:b/>
          <w:color w:val="000000"/>
          <w:sz w:val="24"/>
          <w:szCs w:val="20"/>
          <w:lang w:eastAsia="en-GB"/>
        </w:rPr>
        <w:t>PIESE SCRISE</w:t>
      </w:r>
    </w:p>
    <w:p w:rsidR="002229CE" w:rsidRPr="002229CE" w:rsidRDefault="002229CE" w:rsidP="002229CE">
      <w:pPr>
        <w:spacing w:after="0" w:line="240" w:lineRule="auto"/>
        <w:ind w:left="615"/>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b/>
          <w:color w:val="000000"/>
          <w:sz w:val="24"/>
          <w:szCs w:val="20"/>
          <w:lang w:eastAsia="en-GB"/>
        </w:rPr>
        <w:t xml:space="preserve">Capitolul I </w:t>
      </w:r>
      <w:r w:rsidRPr="002229CE">
        <w:rPr>
          <w:rFonts w:ascii="Comic Sans MS" w:eastAsia="Times New Roman" w:hAnsi="Comic Sans MS" w:cs="Times New Roman"/>
          <w:color w:val="000000"/>
          <w:sz w:val="24"/>
          <w:szCs w:val="20"/>
          <w:lang w:eastAsia="en-GB"/>
        </w:rPr>
        <w:t>Prezentarea generală a Ocolului Silvic şi a Unităţii de Producţie</w:t>
      </w:r>
    </w:p>
    <w:p w:rsidR="002229CE" w:rsidRPr="002229CE" w:rsidRDefault="002229CE" w:rsidP="002229CE">
      <w:pPr>
        <w:numPr>
          <w:ilvl w:val="1"/>
          <w:numId w:val="39"/>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Situaţia geografică şi administrativă a O.S.</w:t>
      </w:r>
    </w:p>
    <w:p w:rsidR="002229CE" w:rsidRPr="002229CE" w:rsidRDefault="002229CE" w:rsidP="002229CE">
      <w:pPr>
        <w:numPr>
          <w:ilvl w:val="1"/>
          <w:numId w:val="39"/>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Situaţia teritorial administrativă a U.P.</w:t>
      </w:r>
    </w:p>
    <w:p w:rsidR="002229CE" w:rsidRPr="002229CE" w:rsidRDefault="002229CE" w:rsidP="002229CE">
      <w:pPr>
        <w:numPr>
          <w:ilvl w:val="1"/>
          <w:numId w:val="39"/>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Condiţii geologice şi geomorfologice</w:t>
      </w:r>
    </w:p>
    <w:p w:rsidR="002229CE" w:rsidRPr="002229CE" w:rsidRDefault="002229CE" w:rsidP="002229CE">
      <w:pPr>
        <w:numPr>
          <w:ilvl w:val="1"/>
          <w:numId w:val="39"/>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Condiţii climatice</w:t>
      </w:r>
    </w:p>
    <w:p w:rsidR="002229CE" w:rsidRPr="002229CE" w:rsidRDefault="002229CE" w:rsidP="002229CE">
      <w:pPr>
        <w:numPr>
          <w:ilvl w:val="1"/>
          <w:numId w:val="39"/>
        </w:numPr>
        <w:tabs>
          <w:tab w:val="left" w:pos="720"/>
        </w:tabs>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Tipuri genetice de soluri</w:t>
      </w:r>
    </w:p>
    <w:p w:rsidR="002229CE" w:rsidRPr="002229CE" w:rsidRDefault="002229CE" w:rsidP="002229CE">
      <w:pPr>
        <w:numPr>
          <w:ilvl w:val="1"/>
          <w:numId w:val="39"/>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Tipuri de staţiuni</w:t>
      </w:r>
    </w:p>
    <w:p w:rsidR="002229CE" w:rsidRPr="002229CE" w:rsidRDefault="002229CE" w:rsidP="002229CE">
      <w:pPr>
        <w:numPr>
          <w:ilvl w:val="1"/>
          <w:numId w:val="39"/>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Formaţiuni şi tipuri de pădure</w:t>
      </w:r>
    </w:p>
    <w:p w:rsidR="002229CE" w:rsidRPr="002229CE" w:rsidRDefault="002229CE" w:rsidP="002229CE">
      <w:pPr>
        <w:tabs>
          <w:tab w:val="left" w:pos="720"/>
        </w:tabs>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b/>
          <w:color w:val="000000"/>
          <w:sz w:val="24"/>
          <w:szCs w:val="20"/>
          <w:lang w:eastAsia="en-GB"/>
        </w:rPr>
        <w:t xml:space="preserve">      Capitolul II</w:t>
      </w:r>
      <w:r w:rsidRPr="002229CE">
        <w:rPr>
          <w:rFonts w:ascii="Comic Sans MS" w:eastAsia="Times New Roman" w:hAnsi="Comic Sans MS" w:cs="Times New Roman"/>
          <w:color w:val="000000"/>
          <w:sz w:val="24"/>
          <w:szCs w:val="20"/>
          <w:lang w:eastAsia="en-GB"/>
        </w:rPr>
        <w:t xml:space="preserve"> Descrierea unităţii amenajistice</w:t>
      </w:r>
    </w:p>
    <w:p w:rsidR="002229CE" w:rsidRPr="002229CE" w:rsidRDefault="002229CE" w:rsidP="002229CE">
      <w:pPr>
        <w:numPr>
          <w:ilvl w:val="0"/>
          <w:numId w:val="40"/>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Caracteristici fizico-geografice</w:t>
      </w:r>
    </w:p>
    <w:p w:rsidR="002229CE" w:rsidRPr="002229CE" w:rsidRDefault="002229CE" w:rsidP="002229CE">
      <w:pPr>
        <w:numPr>
          <w:ilvl w:val="0"/>
          <w:numId w:val="40"/>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Tipul de sol şi de staţiune</w:t>
      </w:r>
    </w:p>
    <w:p w:rsidR="002229CE" w:rsidRPr="002229CE" w:rsidRDefault="002229CE" w:rsidP="002229CE">
      <w:pPr>
        <w:numPr>
          <w:ilvl w:val="0"/>
          <w:numId w:val="40"/>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Structura arboretului</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w:t>
      </w:r>
      <w:r w:rsidRPr="002229CE">
        <w:rPr>
          <w:rFonts w:ascii="Comic Sans MS" w:eastAsia="Times New Roman" w:hAnsi="Comic Sans MS" w:cs="Times New Roman"/>
          <w:b/>
          <w:color w:val="000000"/>
          <w:sz w:val="24"/>
          <w:szCs w:val="20"/>
          <w:lang w:eastAsia="en-GB"/>
        </w:rPr>
        <w:t>Capitolul III</w:t>
      </w:r>
      <w:r w:rsidRPr="002229CE">
        <w:rPr>
          <w:rFonts w:ascii="Comic Sans MS" w:eastAsia="Times New Roman" w:hAnsi="Comic Sans MS" w:cs="Times New Roman"/>
          <w:color w:val="000000"/>
          <w:sz w:val="24"/>
          <w:szCs w:val="20"/>
          <w:lang w:eastAsia="en-GB"/>
        </w:rPr>
        <w:t xml:space="preserve"> Procedeul de cubare şi sortare cu ajutorul seriei de volume</w:t>
      </w:r>
    </w:p>
    <w:p w:rsidR="002229CE" w:rsidRPr="002229CE" w:rsidRDefault="002229CE" w:rsidP="002229CE">
      <w:pPr>
        <w:numPr>
          <w:ilvl w:val="0"/>
          <w:numId w:val="41"/>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Consideraţii asupra necesităţii evaluării masei </w:t>
      </w:r>
      <w:proofErr w:type="spellStart"/>
      <w:r w:rsidRPr="002229CE">
        <w:rPr>
          <w:rFonts w:ascii="Comic Sans MS" w:eastAsia="Times New Roman" w:hAnsi="Comic Sans MS" w:cs="Times New Roman"/>
          <w:color w:val="000000"/>
          <w:sz w:val="24"/>
          <w:szCs w:val="20"/>
          <w:lang w:eastAsia="en-GB"/>
        </w:rPr>
        <w:t>lenmoase</w:t>
      </w:r>
      <w:proofErr w:type="spellEnd"/>
    </w:p>
    <w:p w:rsidR="002229CE" w:rsidRPr="002229CE" w:rsidRDefault="002229CE" w:rsidP="002229CE">
      <w:pPr>
        <w:numPr>
          <w:ilvl w:val="0"/>
          <w:numId w:val="41"/>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Justificarea procedeului de cubare ales</w:t>
      </w:r>
    </w:p>
    <w:p w:rsidR="002229CE" w:rsidRPr="002229CE" w:rsidRDefault="002229CE" w:rsidP="002229CE">
      <w:pPr>
        <w:numPr>
          <w:ilvl w:val="0"/>
          <w:numId w:val="41"/>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Inventarierea arboretului</w:t>
      </w:r>
    </w:p>
    <w:p w:rsidR="002229CE" w:rsidRPr="002229CE" w:rsidRDefault="002229CE" w:rsidP="002229CE">
      <w:pPr>
        <w:numPr>
          <w:ilvl w:val="0"/>
          <w:numId w:val="41"/>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Calcularea diametrului central al suprafeţei de bază</w:t>
      </w:r>
    </w:p>
    <w:p w:rsidR="002229CE" w:rsidRPr="002229CE" w:rsidRDefault="002229CE" w:rsidP="002229CE">
      <w:pPr>
        <w:numPr>
          <w:ilvl w:val="0"/>
          <w:numId w:val="41"/>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Stabilirea seriei de volume</w:t>
      </w:r>
    </w:p>
    <w:p w:rsidR="002229CE" w:rsidRPr="002229CE" w:rsidRDefault="002229CE" w:rsidP="002229CE">
      <w:pPr>
        <w:numPr>
          <w:ilvl w:val="0"/>
          <w:numId w:val="41"/>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Calculul volumului total şi pe sortimente</w:t>
      </w:r>
    </w:p>
    <w:p w:rsidR="002229CE" w:rsidRPr="002229CE" w:rsidRDefault="002229CE" w:rsidP="002229CE">
      <w:pPr>
        <w:numPr>
          <w:ilvl w:val="0"/>
          <w:numId w:val="41"/>
        </w:num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Evaluarea valorică a masei lemnoase</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Norme de protecţie a muncii la lucrările de inventariere a masei lemnoase</w:t>
      </w:r>
    </w:p>
    <w:p w:rsidR="002229CE" w:rsidRPr="002229CE" w:rsidRDefault="002229CE" w:rsidP="002229CE">
      <w:pPr>
        <w:spacing w:after="0" w:line="240" w:lineRule="auto"/>
        <w:rPr>
          <w:rFonts w:ascii="Comic Sans MS" w:eastAsia="Times New Roman" w:hAnsi="Comic Sans MS" w:cs="Times New Roman"/>
          <w:color w:val="000000"/>
          <w:sz w:val="24"/>
          <w:szCs w:val="20"/>
          <w:lang w:eastAsia="en-GB"/>
        </w:rPr>
      </w:pPr>
      <w:r w:rsidRPr="002229CE">
        <w:rPr>
          <w:rFonts w:ascii="Comic Sans MS" w:eastAsia="Times New Roman" w:hAnsi="Comic Sans MS" w:cs="Times New Roman"/>
          <w:color w:val="000000"/>
          <w:sz w:val="24"/>
          <w:szCs w:val="20"/>
          <w:lang w:eastAsia="en-GB"/>
        </w:rPr>
        <w:t xml:space="preserve">       Bibliografie</w:t>
      </w:r>
    </w:p>
    <w:p w:rsidR="006D2AF9" w:rsidRDefault="006D2AF9">
      <w:r>
        <w:br w:type="page"/>
      </w:r>
    </w:p>
    <w:p w:rsidR="006D2AF9" w:rsidRPr="006D2AF9" w:rsidRDefault="006D2AF9" w:rsidP="006D2AF9">
      <w:pPr>
        <w:numPr>
          <w:ilvl w:val="0"/>
          <w:numId w:val="39"/>
        </w:numPr>
        <w:spacing w:after="0" w:line="240" w:lineRule="auto"/>
        <w:rPr>
          <w:rFonts w:ascii="Comic Sans MS" w:eastAsia="Times New Roman" w:hAnsi="Comic Sans MS" w:cs="Times New Roman"/>
          <w:b/>
          <w:color w:val="000000"/>
          <w:sz w:val="24"/>
          <w:szCs w:val="20"/>
          <w:lang w:eastAsia="en-GB"/>
        </w:rPr>
      </w:pPr>
      <w:r w:rsidRPr="006D2AF9">
        <w:rPr>
          <w:rFonts w:ascii="Comic Sans MS" w:eastAsia="Times New Roman" w:hAnsi="Comic Sans MS" w:cs="Times New Roman"/>
          <w:b/>
          <w:color w:val="000000"/>
          <w:sz w:val="24"/>
          <w:szCs w:val="20"/>
          <w:lang w:eastAsia="en-GB"/>
        </w:rPr>
        <w:lastRenderedPageBreak/>
        <w:t>PIESE DESENATE</w:t>
      </w:r>
    </w:p>
    <w:p w:rsidR="006D2AF9" w:rsidRPr="006D2AF9" w:rsidRDefault="006D2AF9" w:rsidP="006D2AF9">
      <w:pPr>
        <w:spacing w:after="0" w:line="240" w:lineRule="auto"/>
        <w:ind w:left="225"/>
        <w:rPr>
          <w:rFonts w:ascii="Comic Sans MS" w:eastAsia="Times New Roman" w:hAnsi="Comic Sans MS" w:cs="Times New Roman"/>
          <w:color w:val="000000"/>
          <w:sz w:val="24"/>
          <w:szCs w:val="20"/>
          <w:lang w:eastAsia="en-GB"/>
        </w:rPr>
      </w:pPr>
      <w:r w:rsidRPr="006D2AF9">
        <w:rPr>
          <w:rFonts w:ascii="Comic Sans MS" w:eastAsia="Times New Roman" w:hAnsi="Comic Sans MS" w:cs="Times New Roman"/>
          <w:color w:val="000000"/>
          <w:sz w:val="24"/>
          <w:szCs w:val="20"/>
          <w:lang w:eastAsia="en-GB"/>
        </w:rPr>
        <w:t xml:space="preserve">          Harta unităţii amenajistice</w:t>
      </w:r>
    </w:p>
    <w:p w:rsidR="006D2AF9" w:rsidRPr="006D2AF9" w:rsidRDefault="006D2AF9" w:rsidP="006D2AF9">
      <w:pPr>
        <w:spacing w:after="0" w:line="240" w:lineRule="auto"/>
        <w:ind w:left="225"/>
        <w:rPr>
          <w:rFonts w:ascii="Comic Sans MS" w:eastAsia="Times New Roman" w:hAnsi="Comic Sans MS" w:cs="Times New Roman"/>
          <w:color w:val="000000"/>
          <w:sz w:val="24"/>
          <w:szCs w:val="20"/>
          <w:lang w:eastAsia="en-GB"/>
        </w:rPr>
      </w:pPr>
      <w:r w:rsidRPr="006D2AF9">
        <w:rPr>
          <w:rFonts w:ascii="Comic Sans MS" w:eastAsia="Times New Roman" w:hAnsi="Comic Sans MS" w:cs="Times New Roman"/>
          <w:color w:val="000000"/>
          <w:sz w:val="24"/>
          <w:szCs w:val="20"/>
          <w:lang w:eastAsia="en-GB"/>
        </w:rPr>
        <w:t xml:space="preserve">          Tabele de cubaj</w:t>
      </w:r>
    </w:p>
    <w:p w:rsidR="006D2AF9" w:rsidRPr="006D2AF9" w:rsidRDefault="006D2AF9" w:rsidP="006D2AF9">
      <w:pPr>
        <w:spacing w:after="0" w:line="240" w:lineRule="auto"/>
        <w:ind w:left="225"/>
        <w:rPr>
          <w:rFonts w:ascii="Comic Sans MS" w:eastAsia="Times New Roman" w:hAnsi="Comic Sans MS" w:cs="Times New Roman"/>
          <w:color w:val="000000"/>
          <w:sz w:val="24"/>
          <w:szCs w:val="20"/>
          <w:lang w:eastAsia="en-GB"/>
        </w:rPr>
      </w:pPr>
    </w:p>
    <w:p w:rsidR="006D2AF9" w:rsidRPr="006D2AF9" w:rsidRDefault="006D2AF9" w:rsidP="006D2AF9">
      <w:pPr>
        <w:spacing w:after="0" w:line="240" w:lineRule="auto"/>
        <w:ind w:left="120"/>
        <w:rPr>
          <w:rFonts w:ascii="Comic Sans MS" w:eastAsia="Times New Roman" w:hAnsi="Comic Sans MS" w:cs="Times New Roman"/>
          <w:color w:val="000000"/>
          <w:sz w:val="24"/>
          <w:szCs w:val="20"/>
          <w:lang w:eastAsia="en-GB"/>
        </w:rPr>
      </w:pPr>
      <w:r w:rsidRPr="006D2AF9">
        <w:rPr>
          <w:rFonts w:ascii="Comic Sans MS" w:eastAsia="Times New Roman" w:hAnsi="Comic Sans MS" w:cs="Times New Roman"/>
          <w:color w:val="000000"/>
          <w:sz w:val="24"/>
          <w:szCs w:val="20"/>
          <w:lang w:eastAsia="en-GB"/>
        </w:rPr>
        <w:t xml:space="preserve">  </w:t>
      </w:r>
    </w:p>
    <w:p w:rsidR="006D2AF9" w:rsidRPr="006D2AF9" w:rsidRDefault="006D2AF9" w:rsidP="006D2AF9">
      <w:pPr>
        <w:spacing w:after="0" w:line="240" w:lineRule="auto"/>
        <w:ind w:left="120"/>
        <w:rPr>
          <w:rFonts w:ascii="Comic Sans MS" w:eastAsia="Times New Roman" w:hAnsi="Comic Sans MS" w:cs="Times New Roman"/>
          <w:color w:val="000000"/>
          <w:sz w:val="24"/>
          <w:szCs w:val="20"/>
          <w:lang w:eastAsia="en-GB"/>
        </w:rPr>
      </w:pPr>
      <w:r w:rsidRPr="006D2AF9">
        <w:rPr>
          <w:rFonts w:ascii="Comic Sans MS" w:eastAsia="Times New Roman" w:hAnsi="Comic Sans MS" w:cs="Times New Roman"/>
          <w:color w:val="000000"/>
          <w:sz w:val="24"/>
          <w:szCs w:val="20"/>
          <w:lang w:eastAsia="en-GB"/>
        </w:rPr>
        <w:t xml:space="preserve">     Termen de finalizare: - după 5 săptămâni de la primirea sarcinii</w:t>
      </w:r>
    </w:p>
    <w:p w:rsidR="006D2AF9" w:rsidRPr="006D2AF9" w:rsidRDefault="006D2AF9" w:rsidP="006D2AF9">
      <w:pPr>
        <w:spacing w:after="0" w:line="240" w:lineRule="auto"/>
        <w:ind w:left="120"/>
        <w:rPr>
          <w:rFonts w:ascii="Comic Sans MS" w:eastAsia="Times New Roman" w:hAnsi="Comic Sans MS" w:cs="Times New Roman"/>
          <w:color w:val="000000"/>
          <w:sz w:val="24"/>
          <w:szCs w:val="20"/>
          <w:lang w:eastAsia="en-GB"/>
        </w:rPr>
      </w:pPr>
    </w:p>
    <w:p w:rsidR="006D2AF9" w:rsidRPr="006D2AF9" w:rsidRDefault="006D2AF9" w:rsidP="006D2AF9">
      <w:pPr>
        <w:spacing w:after="0" w:line="240" w:lineRule="auto"/>
        <w:ind w:left="120"/>
        <w:rPr>
          <w:rFonts w:ascii="Comic Sans MS" w:eastAsia="Times New Roman" w:hAnsi="Comic Sans MS" w:cs="Times New Roman"/>
          <w:color w:val="000000"/>
          <w:sz w:val="24"/>
          <w:szCs w:val="20"/>
          <w:lang w:eastAsia="en-GB"/>
        </w:rPr>
      </w:pPr>
      <w:r w:rsidRPr="006D2AF9">
        <w:rPr>
          <w:rFonts w:ascii="Comic Sans MS" w:eastAsia="Times New Roman" w:hAnsi="Comic Sans MS" w:cs="Times New Roman"/>
          <w:color w:val="000000"/>
          <w:sz w:val="24"/>
          <w:szCs w:val="20"/>
          <w:lang w:eastAsia="en-GB"/>
        </w:rPr>
        <w:t xml:space="preserve">     Pe parcursul săptămânilor de lucru, elevii vor fi îndrumaţi de către profesor şi maistru instructor. De asemeni, se va urmări parcurgerea tuturor etapelor în elaborarea proiectului, prin complectarea unei fişe de monitorizare pentru fiecare elev.</w:t>
      </w: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r w:rsidRPr="006D2AF9">
        <w:rPr>
          <w:rFonts w:ascii="Comic Sans MS" w:eastAsia="Times New Roman" w:hAnsi="Comic Sans MS" w:cs="Times New Roman"/>
          <w:b/>
          <w:color w:val="000000"/>
          <w:sz w:val="24"/>
          <w:szCs w:val="20"/>
          <w:u w:val="single"/>
          <w:lang w:eastAsia="en-GB"/>
        </w:rPr>
        <w:lastRenderedPageBreak/>
        <w:t>7. Fişe de rezumat</w:t>
      </w: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jc w:val="center"/>
        <w:rPr>
          <w:rFonts w:ascii="Comic Sans MS" w:eastAsia="Times New Roman" w:hAnsi="Comic Sans MS" w:cs="Times New Roman"/>
          <w:b/>
          <w:sz w:val="24"/>
          <w:szCs w:val="20"/>
          <w:lang w:eastAsia="en-GB"/>
        </w:rPr>
      </w:pPr>
      <w:r w:rsidRPr="006D2AF9">
        <w:rPr>
          <w:rFonts w:ascii="Comic Sans MS" w:eastAsia="Times New Roman" w:hAnsi="Comic Sans MS" w:cs="Times New Roman"/>
          <w:b/>
          <w:sz w:val="24"/>
          <w:szCs w:val="20"/>
          <w:lang w:val="fr-FR" w:eastAsia="en-GB"/>
        </w:rPr>
        <w:t xml:space="preserve"> Fi</w:t>
      </w:r>
      <w:proofErr w:type="spellStart"/>
      <w:r w:rsidRPr="006D2AF9">
        <w:rPr>
          <w:rFonts w:ascii="Comic Sans MS" w:eastAsia="Times New Roman" w:hAnsi="Comic Sans MS" w:cs="Times New Roman"/>
          <w:b/>
          <w:sz w:val="24"/>
          <w:szCs w:val="20"/>
          <w:lang w:eastAsia="en-GB"/>
        </w:rPr>
        <w:t>şă</w:t>
      </w:r>
      <w:proofErr w:type="spellEnd"/>
      <w:r w:rsidRPr="006D2AF9">
        <w:rPr>
          <w:rFonts w:ascii="Comic Sans MS" w:eastAsia="Times New Roman" w:hAnsi="Comic Sans MS" w:cs="Times New Roman"/>
          <w:b/>
          <w:sz w:val="24"/>
          <w:szCs w:val="20"/>
          <w:lang w:eastAsia="en-GB"/>
        </w:rPr>
        <w:t xml:space="preserve"> de rezumat pentru modul</w:t>
      </w:r>
    </w:p>
    <w:p w:rsidR="006D2AF9" w:rsidRPr="006D2AF9" w:rsidRDefault="006D2AF9" w:rsidP="006D2AF9">
      <w:pPr>
        <w:spacing w:after="0" w:line="240" w:lineRule="auto"/>
        <w:jc w:val="center"/>
        <w:rPr>
          <w:rFonts w:ascii="Comic Sans MS" w:eastAsia="Times New Roman" w:hAnsi="Comic Sans MS" w:cs="Times New Roman"/>
          <w:b/>
          <w:sz w:val="24"/>
          <w:szCs w:val="20"/>
          <w:lang w:eastAsia="en-GB"/>
        </w:rPr>
      </w:pPr>
    </w:p>
    <w:p w:rsidR="006D2AF9" w:rsidRPr="006D2AF9" w:rsidRDefault="006D2AF9" w:rsidP="006D2AF9">
      <w:pPr>
        <w:spacing w:after="0" w:line="240" w:lineRule="auto"/>
        <w:jc w:val="center"/>
        <w:rPr>
          <w:rFonts w:ascii="Comic Sans MS" w:eastAsia="Times New Roman" w:hAnsi="Comic Sans MS" w:cs="Times New Roman"/>
          <w:b/>
          <w:sz w:val="24"/>
          <w:szCs w:val="20"/>
          <w:lang w:eastAsia="en-GB"/>
        </w:rPr>
      </w:pPr>
    </w:p>
    <w:p w:rsidR="006D2AF9" w:rsidRPr="006D2AF9" w:rsidRDefault="006D2AF9" w:rsidP="006D2AF9">
      <w:pPr>
        <w:spacing w:after="0" w:line="240" w:lineRule="auto"/>
        <w:jc w:val="center"/>
        <w:rPr>
          <w:rFonts w:ascii="Comic Sans MS" w:eastAsia="Times New Roman" w:hAnsi="Comic Sans MS" w:cs="Times New Roman"/>
          <w:b/>
          <w:sz w:val="24"/>
          <w:szCs w:val="20"/>
          <w:lang w:eastAsia="en-GB"/>
        </w:rPr>
      </w:pPr>
    </w:p>
    <w:p w:rsidR="006D2AF9" w:rsidRPr="006D2AF9" w:rsidRDefault="006D2AF9" w:rsidP="006D2AF9">
      <w:pPr>
        <w:spacing w:after="0" w:line="240" w:lineRule="auto"/>
        <w:jc w:val="center"/>
        <w:rPr>
          <w:rFonts w:ascii="Comic Sans MS" w:eastAsia="Times New Roman" w:hAnsi="Comic Sans MS" w:cs="Times New Roman"/>
          <w:b/>
          <w:sz w:val="24"/>
          <w:szCs w:val="20"/>
          <w:lang w:eastAsia="en-G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6"/>
        <w:gridCol w:w="2394"/>
        <w:gridCol w:w="2340"/>
        <w:gridCol w:w="1800"/>
      </w:tblGrid>
      <w:tr w:rsidR="006D2AF9" w:rsidRPr="006D2AF9" w:rsidTr="00F762B5">
        <w:tc>
          <w:tcPr>
            <w:tcW w:w="8460" w:type="dxa"/>
            <w:gridSpan w:val="4"/>
            <w:shd w:val="clear" w:color="auto" w:fill="auto"/>
          </w:tcPr>
          <w:p w:rsidR="006D2AF9" w:rsidRPr="006D2AF9" w:rsidRDefault="006D2AF9" w:rsidP="006D2AF9">
            <w:pPr>
              <w:tabs>
                <w:tab w:val="left" w:pos="2925"/>
              </w:tabs>
              <w:spacing w:after="0" w:line="240" w:lineRule="auto"/>
              <w:ind w:left="-1008" w:hanging="180"/>
              <w:rPr>
                <w:rFonts w:ascii="Comic Sans MS" w:eastAsia="Times New Roman" w:hAnsi="Comic Sans MS" w:cs="Times New Roman"/>
                <w:sz w:val="24"/>
                <w:szCs w:val="20"/>
                <w:lang w:val="fr-FR" w:eastAsia="en-GB"/>
              </w:rPr>
            </w:pPr>
            <w:r w:rsidRPr="006D2AF9">
              <w:rPr>
                <w:rFonts w:ascii="Comic Sans MS" w:eastAsia="Times New Roman" w:hAnsi="Comic Sans MS" w:cs="Times New Roman"/>
                <w:sz w:val="24"/>
                <w:szCs w:val="20"/>
                <w:lang w:val="fr-FR" w:eastAsia="en-GB"/>
              </w:rPr>
              <w:tab/>
            </w:r>
            <w:r w:rsidRPr="006D2AF9">
              <w:rPr>
                <w:rFonts w:ascii="Comic Sans MS" w:eastAsia="Times New Roman" w:hAnsi="Comic Sans MS" w:cs="Times New Roman"/>
                <w:sz w:val="24"/>
                <w:szCs w:val="20"/>
                <w:lang w:val="fr-FR" w:eastAsia="en-GB"/>
              </w:rPr>
              <w:tab/>
            </w:r>
            <w:proofErr w:type="spellStart"/>
            <w:r w:rsidRPr="006D2AF9">
              <w:rPr>
                <w:rFonts w:ascii="Comic Sans MS" w:eastAsia="Times New Roman" w:hAnsi="Comic Sans MS" w:cs="Times New Roman"/>
                <w:b/>
                <w:sz w:val="24"/>
                <w:szCs w:val="20"/>
                <w:lang w:val="fr-FR" w:eastAsia="en-GB"/>
              </w:rPr>
              <w:t>Modulul</w:t>
            </w:r>
            <w:proofErr w:type="spellEnd"/>
            <w:r w:rsidRPr="006D2AF9">
              <w:rPr>
                <w:rFonts w:ascii="Comic Sans MS" w:eastAsia="Times New Roman" w:hAnsi="Comic Sans MS" w:cs="Times New Roman"/>
                <w:b/>
                <w:sz w:val="24"/>
                <w:szCs w:val="20"/>
                <w:lang w:val="fr-FR" w:eastAsia="en-GB"/>
              </w:rPr>
              <w:t>:</w:t>
            </w:r>
            <w:r w:rsidRPr="006D2AF9">
              <w:rPr>
                <w:rFonts w:ascii="Comic Sans MS" w:eastAsia="Times New Roman" w:hAnsi="Comic Sans MS" w:cs="Times New Roman"/>
                <w:sz w:val="24"/>
                <w:szCs w:val="20"/>
                <w:lang w:val="fr-FR" w:eastAsia="en-GB"/>
              </w:rPr>
              <w:t xml:space="preserve"> </w:t>
            </w:r>
            <w:proofErr w:type="spellStart"/>
            <w:r w:rsidRPr="006D2AF9">
              <w:rPr>
                <w:rFonts w:ascii="Comic Sans MS" w:eastAsia="Times New Roman" w:hAnsi="Comic Sans MS" w:cs="Times New Roman"/>
                <w:sz w:val="24"/>
                <w:szCs w:val="20"/>
                <w:lang w:val="fr-FR" w:eastAsia="en-GB"/>
              </w:rPr>
              <w:t>Dendrometrie</w:t>
            </w:r>
            <w:proofErr w:type="spellEnd"/>
          </w:p>
        </w:tc>
      </w:tr>
      <w:tr w:rsidR="006D2AF9" w:rsidRPr="006D2AF9" w:rsidTr="00F762B5">
        <w:tc>
          <w:tcPr>
            <w:tcW w:w="1926" w:type="dxa"/>
            <w:shd w:val="clear" w:color="auto" w:fill="auto"/>
          </w:tcPr>
          <w:p w:rsidR="006D2AF9" w:rsidRPr="006D2AF9" w:rsidRDefault="006D2AF9" w:rsidP="006D2AF9">
            <w:pPr>
              <w:spacing w:after="0" w:line="240" w:lineRule="auto"/>
              <w:rPr>
                <w:rFonts w:ascii="Comic Sans MS" w:eastAsia="Times New Roman" w:hAnsi="Comic Sans MS" w:cs="Times New Roman"/>
                <w:b/>
                <w:sz w:val="24"/>
                <w:szCs w:val="20"/>
                <w:lang w:val="fr-FR" w:eastAsia="en-GB"/>
              </w:rPr>
            </w:pPr>
            <w:proofErr w:type="spellStart"/>
            <w:r w:rsidRPr="006D2AF9">
              <w:rPr>
                <w:rFonts w:ascii="Comic Sans MS" w:eastAsia="Times New Roman" w:hAnsi="Comic Sans MS" w:cs="Times New Roman"/>
                <w:b/>
                <w:sz w:val="24"/>
                <w:szCs w:val="20"/>
                <w:lang w:val="fr-FR" w:eastAsia="en-GB"/>
              </w:rPr>
              <w:t>Numele</w:t>
            </w:r>
            <w:proofErr w:type="spellEnd"/>
            <w:r w:rsidRPr="006D2AF9">
              <w:rPr>
                <w:rFonts w:ascii="Comic Sans MS" w:eastAsia="Times New Roman" w:hAnsi="Comic Sans MS" w:cs="Times New Roman"/>
                <w:b/>
                <w:sz w:val="24"/>
                <w:szCs w:val="20"/>
                <w:lang w:val="fr-FR" w:eastAsia="en-GB"/>
              </w:rPr>
              <w:t xml:space="preserve"> </w:t>
            </w:r>
            <w:proofErr w:type="spellStart"/>
            <w:r w:rsidRPr="006D2AF9">
              <w:rPr>
                <w:rFonts w:ascii="Comic Sans MS" w:eastAsia="Times New Roman" w:hAnsi="Comic Sans MS" w:cs="Times New Roman"/>
                <w:b/>
                <w:sz w:val="24"/>
                <w:szCs w:val="20"/>
                <w:lang w:val="fr-FR" w:eastAsia="en-GB"/>
              </w:rPr>
              <w:t>elevului</w:t>
            </w:r>
            <w:proofErr w:type="spellEnd"/>
            <w:r w:rsidRPr="006D2AF9">
              <w:rPr>
                <w:rFonts w:ascii="Comic Sans MS" w:eastAsia="Times New Roman" w:hAnsi="Comic Sans MS" w:cs="Times New Roman"/>
                <w:b/>
                <w:sz w:val="24"/>
                <w:szCs w:val="20"/>
                <w:lang w:val="fr-FR" w:eastAsia="en-GB"/>
              </w:rPr>
              <w:t>:</w:t>
            </w:r>
          </w:p>
        </w:tc>
        <w:tc>
          <w:tcPr>
            <w:tcW w:w="6534" w:type="dxa"/>
            <w:gridSpan w:val="3"/>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fr-FR" w:eastAsia="en-GB"/>
              </w:rPr>
            </w:pPr>
          </w:p>
        </w:tc>
      </w:tr>
      <w:tr w:rsidR="006D2AF9" w:rsidRPr="006D2AF9" w:rsidTr="00F762B5">
        <w:tc>
          <w:tcPr>
            <w:tcW w:w="1926" w:type="dxa"/>
            <w:shd w:val="clear" w:color="auto" w:fill="auto"/>
          </w:tcPr>
          <w:p w:rsidR="006D2AF9" w:rsidRPr="006D2AF9" w:rsidRDefault="006D2AF9" w:rsidP="006D2AF9">
            <w:pPr>
              <w:spacing w:after="0" w:line="240" w:lineRule="auto"/>
              <w:rPr>
                <w:rFonts w:ascii="Comic Sans MS" w:eastAsia="Times New Roman" w:hAnsi="Comic Sans MS" w:cs="Times New Roman"/>
                <w:b/>
                <w:sz w:val="24"/>
                <w:szCs w:val="20"/>
                <w:lang w:eastAsia="en-GB"/>
              </w:rPr>
            </w:pPr>
            <w:r w:rsidRPr="006D2AF9">
              <w:rPr>
                <w:rFonts w:ascii="Comic Sans MS" w:eastAsia="Times New Roman" w:hAnsi="Comic Sans MS" w:cs="Times New Roman"/>
                <w:b/>
                <w:sz w:val="24"/>
                <w:szCs w:val="20"/>
                <w:lang w:val="fr-FR" w:eastAsia="en-GB"/>
              </w:rPr>
              <w:t xml:space="preserve">Data </w:t>
            </w:r>
            <w:r w:rsidRPr="006D2AF9">
              <w:rPr>
                <w:rFonts w:ascii="Comic Sans MS" w:eastAsia="Times New Roman" w:hAnsi="Comic Sans MS" w:cs="Times New Roman"/>
                <w:b/>
                <w:sz w:val="24"/>
                <w:szCs w:val="20"/>
                <w:lang w:eastAsia="en-GB"/>
              </w:rPr>
              <w:t>începerii:</w:t>
            </w:r>
          </w:p>
        </w:tc>
        <w:tc>
          <w:tcPr>
            <w:tcW w:w="2394"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fr-FR" w:eastAsia="en-GB"/>
              </w:rPr>
            </w:pPr>
          </w:p>
        </w:tc>
        <w:tc>
          <w:tcPr>
            <w:tcW w:w="2340" w:type="dxa"/>
            <w:shd w:val="clear" w:color="auto" w:fill="auto"/>
          </w:tcPr>
          <w:p w:rsidR="006D2AF9" w:rsidRPr="006D2AF9" w:rsidRDefault="006D2AF9" w:rsidP="006D2AF9">
            <w:pPr>
              <w:spacing w:after="0" w:line="240" w:lineRule="auto"/>
              <w:rPr>
                <w:rFonts w:ascii="Comic Sans MS" w:eastAsia="Times New Roman" w:hAnsi="Comic Sans MS" w:cs="Times New Roman"/>
                <w:b/>
                <w:sz w:val="24"/>
                <w:szCs w:val="20"/>
                <w:lang w:val="fr-FR" w:eastAsia="en-GB"/>
              </w:rPr>
            </w:pPr>
            <w:r w:rsidRPr="006D2AF9">
              <w:rPr>
                <w:rFonts w:ascii="Comic Sans MS" w:eastAsia="Times New Roman" w:hAnsi="Comic Sans MS" w:cs="Times New Roman"/>
                <w:b/>
                <w:sz w:val="24"/>
                <w:szCs w:val="20"/>
                <w:lang w:val="fr-FR" w:eastAsia="en-GB"/>
              </w:rPr>
              <w:t xml:space="preserve">Data </w:t>
            </w:r>
            <w:proofErr w:type="spellStart"/>
            <w:r w:rsidRPr="006D2AF9">
              <w:rPr>
                <w:rFonts w:ascii="Comic Sans MS" w:eastAsia="Times New Roman" w:hAnsi="Comic Sans MS" w:cs="Times New Roman"/>
                <w:b/>
                <w:sz w:val="24"/>
                <w:szCs w:val="20"/>
                <w:lang w:val="fr-FR" w:eastAsia="en-GB"/>
              </w:rPr>
              <w:t>finalizării</w:t>
            </w:r>
            <w:proofErr w:type="spellEnd"/>
            <w:r w:rsidRPr="006D2AF9">
              <w:rPr>
                <w:rFonts w:ascii="Comic Sans MS" w:eastAsia="Times New Roman" w:hAnsi="Comic Sans MS" w:cs="Times New Roman"/>
                <w:b/>
                <w:sz w:val="24"/>
                <w:szCs w:val="20"/>
                <w:lang w:val="fr-FR" w:eastAsia="en-GB"/>
              </w:rPr>
              <w:t>:</w:t>
            </w:r>
          </w:p>
        </w:tc>
        <w:tc>
          <w:tcPr>
            <w:tcW w:w="1800"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fr-FR" w:eastAsia="en-GB"/>
              </w:rPr>
            </w:pPr>
          </w:p>
        </w:tc>
      </w:tr>
      <w:tr w:rsidR="006D2AF9" w:rsidRPr="006D2AF9" w:rsidTr="00F762B5">
        <w:tc>
          <w:tcPr>
            <w:tcW w:w="8460" w:type="dxa"/>
            <w:gridSpan w:val="4"/>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fr-FR" w:eastAsia="en-GB"/>
              </w:rPr>
            </w:pPr>
          </w:p>
        </w:tc>
      </w:tr>
      <w:tr w:rsidR="006D2AF9" w:rsidRPr="006D2AF9" w:rsidTr="00F762B5">
        <w:tc>
          <w:tcPr>
            <w:tcW w:w="1926" w:type="dxa"/>
            <w:shd w:val="clear" w:color="auto" w:fill="auto"/>
            <w:vAlign w:val="center"/>
          </w:tcPr>
          <w:p w:rsidR="006D2AF9" w:rsidRPr="006D2AF9" w:rsidRDefault="006D2AF9" w:rsidP="006D2AF9">
            <w:pPr>
              <w:spacing w:after="0" w:line="240" w:lineRule="auto"/>
              <w:jc w:val="center"/>
              <w:rPr>
                <w:rFonts w:ascii="Comic Sans MS" w:eastAsia="Times New Roman" w:hAnsi="Comic Sans MS" w:cs="Times New Roman"/>
                <w:b/>
                <w:sz w:val="24"/>
                <w:szCs w:val="20"/>
                <w:lang w:val="fr-FR" w:eastAsia="en-GB"/>
              </w:rPr>
            </w:pPr>
            <w:proofErr w:type="spellStart"/>
            <w:r w:rsidRPr="006D2AF9">
              <w:rPr>
                <w:rFonts w:ascii="Comic Sans MS" w:eastAsia="Times New Roman" w:hAnsi="Comic Sans MS" w:cs="Times New Roman"/>
                <w:b/>
                <w:sz w:val="24"/>
                <w:szCs w:val="20"/>
                <w:lang w:val="fr-FR" w:eastAsia="en-GB"/>
              </w:rPr>
              <w:t>Competenţe</w:t>
            </w:r>
            <w:proofErr w:type="spellEnd"/>
          </w:p>
        </w:tc>
        <w:tc>
          <w:tcPr>
            <w:tcW w:w="2394" w:type="dxa"/>
            <w:shd w:val="clear" w:color="auto" w:fill="auto"/>
            <w:vAlign w:val="center"/>
          </w:tcPr>
          <w:p w:rsidR="006D2AF9" w:rsidRPr="006D2AF9" w:rsidRDefault="006D2AF9" w:rsidP="006D2AF9">
            <w:pPr>
              <w:spacing w:after="0" w:line="240" w:lineRule="auto"/>
              <w:jc w:val="center"/>
              <w:rPr>
                <w:rFonts w:ascii="Comic Sans MS" w:eastAsia="Times New Roman" w:hAnsi="Comic Sans MS" w:cs="Times New Roman"/>
                <w:b/>
                <w:sz w:val="24"/>
                <w:szCs w:val="20"/>
                <w:lang w:val="fr-FR" w:eastAsia="en-GB"/>
              </w:rPr>
            </w:pPr>
            <w:proofErr w:type="spellStart"/>
            <w:r w:rsidRPr="006D2AF9">
              <w:rPr>
                <w:rFonts w:ascii="Comic Sans MS" w:eastAsia="Times New Roman" w:hAnsi="Comic Sans MS" w:cs="Times New Roman"/>
                <w:b/>
                <w:sz w:val="24"/>
                <w:szCs w:val="20"/>
                <w:lang w:val="fr-FR" w:eastAsia="en-GB"/>
              </w:rPr>
              <w:t>Activităţi</w:t>
            </w:r>
            <w:proofErr w:type="spellEnd"/>
            <w:r w:rsidRPr="006D2AF9">
              <w:rPr>
                <w:rFonts w:ascii="Comic Sans MS" w:eastAsia="Times New Roman" w:hAnsi="Comic Sans MS" w:cs="Times New Roman"/>
                <w:b/>
                <w:sz w:val="24"/>
                <w:szCs w:val="20"/>
                <w:lang w:val="fr-FR" w:eastAsia="en-GB"/>
              </w:rPr>
              <w:t xml:space="preserve"> </w:t>
            </w:r>
            <w:proofErr w:type="gramStart"/>
            <w:r w:rsidRPr="006D2AF9">
              <w:rPr>
                <w:rFonts w:ascii="Comic Sans MS" w:eastAsia="Times New Roman" w:hAnsi="Comic Sans MS" w:cs="Times New Roman"/>
                <w:b/>
                <w:sz w:val="24"/>
                <w:szCs w:val="20"/>
                <w:lang w:val="fr-FR" w:eastAsia="en-GB"/>
              </w:rPr>
              <w:t xml:space="preserve">de </w:t>
            </w:r>
            <w:proofErr w:type="spellStart"/>
            <w:r w:rsidRPr="006D2AF9">
              <w:rPr>
                <w:rFonts w:ascii="Comic Sans MS" w:eastAsia="Times New Roman" w:hAnsi="Comic Sans MS" w:cs="Times New Roman"/>
                <w:b/>
                <w:sz w:val="24"/>
                <w:szCs w:val="20"/>
                <w:lang w:val="fr-FR" w:eastAsia="en-GB"/>
              </w:rPr>
              <w:t>învăţare</w:t>
            </w:r>
            <w:proofErr w:type="spellEnd"/>
            <w:proofErr w:type="gramEnd"/>
          </w:p>
        </w:tc>
        <w:tc>
          <w:tcPr>
            <w:tcW w:w="2340" w:type="dxa"/>
            <w:shd w:val="clear" w:color="auto" w:fill="auto"/>
            <w:vAlign w:val="center"/>
          </w:tcPr>
          <w:p w:rsidR="006D2AF9" w:rsidRPr="006D2AF9" w:rsidRDefault="006D2AF9" w:rsidP="006D2AF9">
            <w:pPr>
              <w:spacing w:after="0" w:line="240" w:lineRule="auto"/>
              <w:jc w:val="center"/>
              <w:rPr>
                <w:rFonts w:ascii="Comic Sans MS" w:eastAsia="Times New Roman" w:hAnsi="Comic Sans MS" w:cs="Times New Roman"/>
                <w:b/>
                <w:sz w:val="24"/>
                <w:szCs w:val="20"/>
                <w:lang w:val="fr-FR" w:eastAsia="en-GB"/>
              </w:rPr>
            </w:pPr>
            <w:r w:rsidRPr="006D2AF9">
              <w:rPr>
                <w:rFonts w:ascii="Comic Sans MS" w:eastAsia="Times New Roman" w:hAnsi="Comic Sans MS" w:cs="Times New Roman"/>
                <w:b/>
                <w:sz w:val="24"/>
                <w:szCs w:val="20"/>
                <w:lang w:val="fr-FR" w:eastAsia="en-GB"/>
              </w:rPr>
              <w:t xml:space="preserve">Data </w:t>
            </w:r>
            <w:proofErr w:type="spellStart"/>
            <w:r w:rsidRPr="006D2AF9">
              <w:rPr>
                <w:rFonts w:ascii="Comic Sans MS" w:eastAsia="Times New Roman" w:hAnsi="Comic Sans MS" w:cs="Times New Roman"/>
                <w:b/>
                <w:sz w:val="24"/>
                <w:szCs w:val="20"/>
                <w:lang w:val="fr-FR" w:eastAsia="en-GB"/>
              </w:rPr>
              <w:t>îndeplinirii</w:t>
            </w:r>
            <w:proofErr w:type="spellEnd"/>
          </w:p>
        </w:tc>
        <w:tc>
          <w:tcPr>
            <w:tcW w:w="1800" w:type="dxa"/>
            <w:shd w:val="clear" w:color="auto" w:fill="auto"/>
            <w:vAlign w:val="center"/>
          </w:tcPr>
          <w:p w:rsidR="006D2AF9" w:rsidRPr="006D2AF9" w:rsidRDefault="006D2AF9" w:rsidP="006D2AF9">
            <w:pPr>
              <w:spacing w:after="0" w:line="240" w:lineRule="auto"/>
              <w:jc w:val="center"/>
              <w:rPr>
                <w:rFonts w:ascii="Comic Sans MS" w:eastAsia="Times New Roman" w:hAnsi="Comic Sans MS" w:cs="Times New Roman"/>
                <w:b/>
                <w:sz w:val="24"/>
                <w:szCs w:val="20"/>
                <w:lang w:val="fr-FR" w:eastAsia="en-GB"/>
              </w:rPr>
            </w:pPr>
            <w:proofErr w:type="spellStart"/>
            <w:r w:rsidRPr="006D2AF9">
              <w:rPr>
                <w:rFonts w:ascii="Comic Sans MS" w:eastAsia="Times New Roman" w:hAnsi="Comic Sans MS" w:cs="Times New Roman"/>
                <w:b/>
                <w:sz w:val="24"/>
                <w:szCs w:val="20"/>
                <w:lang w:val="fr-FR" w:eastAsia="en-GB"/>
              </w:rPr>
              <w:t>Verificat</w:t>
            </w:r>
            <w:proofErr w:type="spellEnd"/>
          </w:p>
        </w:tc>
      </w:tr>
      <w:tr w:rsidR="006D2AF9" w:rsidRPr="006D2AF9" w:rsidTr="00F762B5">
        <w:tc>
          <w:tcPr>
            <w:tcW w:w="1926"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fr-FR" w:eastAsia="en-GB"/>
              </w:rPr>
            </w:pPr>
            <w:r w:rsidRPr="006D2AF9">
              <w:rPr>
                <w:rFonts w:ascii="Comic Sans MS" w:eastAsia="Times New Roman" w:hAnsi="Comic Sans MS" w:cs="Times New Roman"/>
                <w:sz w:val="24"/>
                <w:szCs w:val="20"/>
                <w:lang w:val="fr-FR" w:eastAsia="en-GB"/>
              </w:rPr>
              <w:t xml:space="preserve">C1. </w:t>
            </w:r>
            <w:proofErr w:type="spellStart"/>
            <w:r w:rsidRPr="006D2AF9">
              <w:rPr>
                <w:rFonts w:ascii="Comic Sans MS" w:eastAsia="Times New Roman" w:hAnsi="Comic Sans MS" w:cs="Times New Roman"/>
                <w:sz w:val="24"/>
                <w:szCs w:val="20"/>
                <w:lang w:val="fr-FR" w:eastAsia="en-GB"/>
              </w:rPr>
              <w:t>Organizează</w:t>
            </w:r>
            <w:proofErr w:type="spellEnd"/>
            <w:r w:rsidRPr="006D2AF9">
              <w:rPr>
                <w:rFonts w:ascii="Comic Sans MS" w:eastAsia="Times New Roman" w:hAnsi="Comic Sans MS" w:cs="Times New Roman"/>
                <w:sz w:val="24"/>
                <w:szCs w:val="20"/>
                <w:lang w:val="fr-FR" w:eastAsia="en-GB"/>
              </w:rPr>
              <w:t xml:space="preserve"> </w:t>
            </w:r>
            <w:proofErr w:type="spellStart"/>
            <w:r w:rsidRPr="006D2AF9">
              <w:rPr>
                <w:rFonts w:ascii="Comic Sans MS" w:eastAsia="Times New Roman" w:hAnsi="Comic Sans MS" w:cs="Times New Roman"/>
                <w:sz w:val="24"/>
                <w:szCs w:val="20"/>
                <w:lang w:val="fr-FR" w:eastAsia="en-GB"/>
              </w:rPr>
              <w:t>inventarierea</w:t>
            </w:r>
            <w:proofErr w:type="spellEnd"/>
            <w:r w:rsidRPr="006D2AF9">
              <w:rPr>
                <w:rFonts w:ascii="Comic Sans MS" w:eastAsia="Times New Roman" w:hAnsi="Comic Sans MS" w:cs="Times New Roman"/>
                <w:sz w:val="24"/>
                <w:szCs w:val="20"/>
                <w:lang w:val="fr-FR" w:eastAsia="en-GB"/>
              </w:rPr>
              <w:t xml:space="preserve"> </w:t>
            </w:r>
            <w:proofErr w:type="spellStart"/>
            <w:r w:rsidRPr="006D2AF9">
              <w:rPr>
                <w:rFonts w:ascii="Comic Sans MS" w:eastAsia="Times New Roman" w:hAnsi="Comic Sans MS" w:cs="Times New Roman"/>
                <w:sz w:val="24"/>
                <w:szCs w:val="20"/>
                <w:lang w:val="fr-FR" w:eastAsia="en-GB"/>
              </w:rPr>
              <w:t>arboretelor</w:t>
            </w:r>
            <w:proofErr w:type="spellEnd"/>
          </w:p>
        </w:tc>
        <w:tc>
          <w:tcPr>
            <w:tcW w:w="2394" w:type="dxa"/>
            <w:shd w:val="clear" w:color="auto" w:fill="auto"/>
          </w:tcPr>
          <w:p w:rsidR="006D2AF9" w:rsidRPr="006D2AF9" w:rsidRDefault="006D2AF9" w:rsidP="006D2AF9">
            <w:pPr>
              <w:spacing w:after="0" w:line="240" w:lineRule="auto"/>
              <w:rPr>
                <w:rFonts w:ascii="Comic Sans MS" w:eastAsia="Times New Roman" w:hAnsi="Comic Sans MS" w:cs="Times New Roman"/>
                <w:i/>
                <w:sz w:val="24"/>
                <w:szCs w:val="20"/>
                <w:lang w:val="es-ES" w:eastAsia="en-GB"/>
              </w:rPr>
            </w:pPr>
            <w:r w:rsidRPr="006D2AF9">
              <w:rPr>
                <w:rFonts w:ascii="Comic Sans MS" w:eastAsia="Times New Roman" w:hAnsi="Comic Sans MS" w:cs="Times New Roman"/>
                <w:i/>
                <w:sz w:val="24"/>
                <w:szCs w:val="20"/>
                <w:lang w:val="es-ES" w:eastAsia="en-GB"/>
              </w:rPr>
              <w:t>(</w:t>
            </w:r>
            <w:proofErr w:type="spellStart"/>
            <w:r w:rsidRPr="006D2AF9">
              <w:rPr>
                <w:rFonts w:ascii="Comic Sans MS" w:eastAsia="Times New Roman" w:hAnsi="Comic Sans MS" w:cs="Times New Roman"/>
                <w:i/>
                <w:sz w:val="24"/>
                <w:szCs w:val="20"/>
                <w:lang w:val="es-ES" w:eastAsia="en-GB"/>
              </w:rPr>
              <w:t>denumirea</w:t>
            </w:r>
            <w:proofErr w:type="spellEnd"/>
            <w:r w:rsidRPr="006D2AF9">
              <w:rPr>
                <w:rFonts w:ascii="Comic Sans MS" w:eastAsia="Times New Roman" w:hAnsi="Comic Sans MS" w:cs="Times New Roman"/>
                <w:i/>
                <w:sz w:val="24"/>
                <w:szCs w:val="20"/>
                <w:lang w:val="es-ES" w:eastAsia="en-GB"/>
              </w:rPr>
              <w:t xml:space="preserve"> </w:t>
            </w:r>
            <w:proofErr w:type="spellStart"/>
            <w:r w:rsidRPr="006D2AF9">
              <w:rPr>
                <w:rFonts w:ascii="Comic Sans MS" w:eastAsia="Times New Roman" w:hAnsi="Comic Sans MS" w:cs="Times New Roman"/>
                <w:i/>
                <w:sz w:val="24"/>
                <w:szCs w:val="20"/>
                <w:lang w:val="es-ES" w:eastAsia="en-GB"/>
              </w:rPr>
              <w:t>sau</w:t>
            </w:r>
            <w:proofErr w:type="spellEnd"/>
            <w:r w:rsidRPr="006D2AF9">
              <w:rPr>
                <w:rFonts w:ascii="Comic Sans MS" w:eastAsia="Times New Roman" w:hAnsi="Comic Sans MS" w:cs="Times New Roman"/>
                <w:i/>
                <w:sz w:val="24"/>
                <w:szCs w:val="20"/>
                <w:lang w:val="es-ES" w:eastAsia="en-GB"/>
              </w:rPr>
              <w:t xml:space="preserve"> </w:t>
            </w:r>
            <w:proofErr w:type="spellStart"/>
            <w:r w:rsidRPr="006D2AF9">
              <w:rPr>
                <w:rFonts w:ascii="Comic Sans MS" w:eastAsia="Times New Roman" w:hAnsi="Comic Sans MS" w:cs="Times New Roman"/>
                <w:i/>
                <w:sz w:val="24"/>
                <w:szCs w:val="20"/>
                <w:lang w:val="es-ES" w:eastAsia="en-GB"/>
              </w:rPr>
              <w:t>altă</w:t>
            </w:r>
            <w:proofErr w:type="spellEnd"/>
            <w:r w:rsidRPr="006D2AF9">
              <w:rPr>
                <w:rFonts w:ascii="Comic Sans MS" w:eastAsia="Times New Roman" w:hAnsi="Comic Sans MS" w:cs="Times New Roman"/>
                <w:i/>
                <w:sz w:val="24"/>
                <w:szCs w:val="20"/>
                <w:lang w:val="es-ES" w:eastAsia="en-GB"/>
              </w:rPr>
              <w:t xml:space="preserve"> </w:t>
            </w:r>
            <w:proofErr w:type="spellStart"/>
            <w:r w:rsidRPr="006D2AF9">
              <w:rPr>
                <w:rFonts w:ascii="Comic Sans MS" w:eastAsia="Times New Roman" w:hAnsi="Comic Sans MS" w:cs="Times New Roman"/>
                <w:i/>
                <w:sz w:val="24"/>
                <w:szCs w:val="20"/>
                <w:lang w:val="es-ES" w:eastAsia="en-GB"/>
              </w:rPr>
              <w:t>precizare</w:t>
            </w:r>
            <w:proofErr w:type="spellEnd"/>
            <w:r w:rsidRPr="006D2AF9">
              <w:rPr>
                <w:rFonts w:ascii="Comic Sans MS" w:eastAsia="Times New Roman" w:hAnsi="Comic Sans MS" w:cs="Times New Roman"/>
                <w:i/>
                <w:sz w:val="24"/>
                <w:szCs w:val="20"/>
                <w:lang w:val="es-ES" w:eastAsia="en-GB"/>
              </w:rPr>
              <w:t xml:space="preserve"> </w:t>
            </w:r>
            <w:proofErr w:type="spellStart"/>
            <w:r w:rsidRPr="006D2AF9">
              <w:rPr>
                <w:rFonts w:ascii="Comic Sans MS" w:eastAsia="Times New Roman" w:hAnsi="Comic Sans MS" w:cs="Times New Roman"/>
                <w:i/>
                <w:sz w:val="24"/>
                <w:szCs w:val="20"/>
                <w:lang w:val="es-ES" w:eastAsia="en-GB"/>
              </w:rPr>
              <w:t>referitoare</w:t>
            </w:r>
            <w:proofErr w:type="spellEnd"/>
            <w:r w:rsidRPr="006D2AF9">
              <w:rPr>
                <w:rFonts w:ascii="Comic Sans MS" w:eastAsia="Times New Roman" w:hAnsi="Comic Sans MS" w:cs="Times New Roman"/>
                <w:i/>
                <w:sz w:val="24"/>
                <w:szCs w:val="20"/>
                <w:lang w:val="es-ES" w:eastAsia="en-GB"/>
              </w:rPr>
              <w:t xml:space="preserve"> la </w:t>
            </w:r>
            <w:proofErr w:type="spellStart"/>
            <w:r w:rsidRPr="006D2AF9">
              <w:rPr>
                <w:rFonts w:ascii="Comic Sans MS" w:eastAsia="Times New Roman" w:hAnsi="Comic Sans MS" w:cs="Times New Roman"/>
                <w:i/>
                <w:sz w:val="24"/>
                <w:szCs w:val="20"/>
                <w:lang w:val="es-ES" w:eastAsia="en-GB"/>
              </w:rPr>
              <w:t>activitatea</w:t>
            </w:r>
            <w:proofErr w:type="spellEnd"/>
            <w:r w:rsidRPr="006D2AF9">
              <w:rPr>
                <w:rFonts w:ascii="Comic Sans MS" w:eastAsia="Times New Roman" w:hAnsi="Comic Sans MS" w:cs="Times New Roman"/>
                <w:i/>
                <w:sz w:val="24"/>
                <w:szCs w:val="20"/>
                <w:lang w:val="es-ES" w:eastAsia="en-GB"/>
              </w:rPr>
              <w:t xml:space="preserve"> de </w:t>
            </w:r>
            <w:proofErr w:type="spellStart"/>
            <w:r w:rsidRPr="006D2AF9">
              <w:rPr>
                <w:rFonts w:ascii="Comic Sans MS" w:eastAsia="Times New Roman" w:hAnsi="Comic Sans MS" w:cs="Times New Roman"/>
                <w:i/>
                <w:sz w:val="24"/>
                <w:szCs w:val="20"/>
                <w:lang w:val="es-ES" w:eastAsia="en-GB"/>
              </w:rPr>
              <w:t>învăţare</w:t>
            </w:r>
            <w:proofErr w:type="spellEnd"/>
            <w:r w:rsidRPr="006D2AF9">
              <w:rPr>
                <w:rFonts w:ascii="Comic Sans MS" w:eastAsia="Times New Roman" w:hAnsi="Comic Sans MS" w:cs="Times New Roman"/>
                <w:i/>
                <w:sz w:val="24"/>
                <w:szCs w:val="20"/>
                <w:lang w:val="es-ES" w:eastAsia="en-GB"/>
              </w:rPr>
              <w:t>)</w:t>
            </w:r>
          </w:p>
        </w:tc>
        <w:tc>
          <w:tcPr>
            <w:tcW w:w="2340" w:type="dxa"/>
            <w:shd w:val="clear" w:color="auto" w:fill="auto"/>
          </w:tcPr>
          <w:p w:rsidR="006D2AF9" w:rsidRPr="006D2AF9" w:rsidRDefault="006D2AF9" w:rsidP="006D2AF9">
            <w:pPr>
              <w:spacing w:after="0" w:line="240" w:lineRule="auto"/>
              <w:rPr>
                <w:rFonts w:ascii="Comic Sans MS" w:eastAsia="Times New Roman" w:hAnsi="Comic Sans MS" w:cs="Times New Roman"/>
                <w:i/>
                <w:sz w:val="24"/>
                <w:szCs w:val="20"/>
                <w:lang w:val="it-IT" w:eastAsia="en-GB"/>
              </w:rPr>
            </w:pPr>
            <w:r w:rsidRPr="006D2AF9">
              <w:rPr>
                <w:rFonts w:ascii="Comic Sans MS" w:eastAsia="Times New Roman" w:hAnsi="Comic Sans MS" w:cs="Times New Roman"/>
                <w:i/>
                <w:sz w:val="24"/>
                <w:szCs w:val="20"/>
                <w:lang w:val="it-IT" w:eastAsia="en-GB"/>
              </w:rPr>
              <w:t>(data la care obiectivul învăţării a fost îndeplinit)</w:t>
            </w:r>
          </w:p>
        </w:tc>
        <w:tc>
          <w:tcPr>
            <w:tcW w:w="1800" w:type="dxa"/>
            <w:shd w:val="clear" w:color="auto" w:fill="auto"/>
          </w:tcPr>
          <w:p w:rsidR="006D2AF9" w:rsidRPr="006D2AF9" w:rsidRDefault="006D2AF9" w:rsidP="006D2AF9">
            <w:pPr>
              <w:spacing w:after="0" w:line="240" w:lineRule="auto"/>
              <w:rPr>
                <w:rFonts w:ascii="Comic Sans MS" w:eastAsia="Times New Roman" w:hAnsi="Comic Sans MS" w:cs="Times New Roman"/>
                <w:i/>
                <w:sz w:val="24"/>
                <w:szCs w:val="20"/>
                <w:lang w:val="fr-FR" w:eastAsia="en-GB"/>
              </w:rPr>
            </w:pPr>
            <w:r w:rsidRPr="006D2AF9">
              <w:rPr>
                <w:rFonts w:ascii="Comic Sans MS" w:eastAsia="Times New Roman" w:hAnsi="Comic Sans MS" w:cs="Times New Roman"/>
                <w:i/>
                <w:sz w:val="24"/>
                <w:szCs w:val="20"/>
                <w:lang w:val="fr-FR" w:eastAsia="en-GB"/>
              </w:rPr>
              <w:t>(</w:t>
            </w:r>
            <w:proofErr w:type="spellStart"/>
            <w:r w:rsidRPr="006D2AF9">
              <w:rPr>
                <w:rFonts w:ascii="Comic Sans MS" w:eastAsia="Times New Roman" w:hAnsi="Comic Sans MS" w:cs="Times New Roman"/>
                <w:i/>
                <w:sz w:val="24"/>
                <w:szCs w:val="20"/>
                <w:lang w:val="fr-FR" w:eastAsia="en-GB"/>
              </w:rPr>
              <w:t>semnătura</w:t>
            </w:r>
            <w:proofErr w:type="spellEnd"/>
            <w:r w:rsidRPr="006D2AF9">
              <w:rPr>
                <w:rFonts w:ascii="Comic Sans MS" w:eastAsia="Times New Roman" w:hAnsi="Comic Sans MS" w:cs="Times New Roman"/>
                <w:i/>
                <w:sz w:val="24"/>
                <w:szCs w:val="20"/>
                <w:lang w:val="fr-FR" w:eastAsia="en-GB"/>
              </w:rPr>
              <w:t xml:space="preserve"> </w:t>
            </w:r>
            <w:proofErr w:type="spellStart"/>
            <w:r w:rsidRPr="006D2AF9">
              <w:rPr>
                <w:rFonts w:ascii="Comic Sans MS" w:eastAsia="Times New Roman" w:hAnsi="Comic Sans MS" w:cs="Times New Roman"/>
                <w:i/>
                <w:sz w:val="24"/>
                <w:szCs w:val="20"/>
                <w:lang w:val="fr-FR" w:eastAsia="en-GB"/>
              </w:rPr>
              <w:t>profesorului</w:t>
            </w:r>
            <w:proofErr w:type="spellEnd"/>
            <w:r w:rsidRPr="006D2AF9">
              <w:rPr>
                <w:rFonts w:ascii="Comic Sans MS" w:eastAsia="Times New Roman" w:hAnsi="Comic Sans MS" w:cs="Times New Roman"/>
                <w:i/>
                <w:sz w:val="24"/>
                <w:szCs w:val="20"/>
                <w:lang w:val="fr-FR" w:eastAsia="en-GB"/>
              </w:rPr>
              <w:t>)</w:t>
            </w:r>
          </w:p>
        </w:tc>
      </w:tr>
      <w:tr w:rsidR="006D2AF9" w:rsidRPr="006D2AF9" w:rsidTr="00F762B5">
        <w:tc>
          <w:tcPr>
            <w:tcW w:w="1926"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fr-FR" w:eastAsia="en-GB"/>
              </w:rPr>
            </w:pPr>
            <w:r w:rsidRPr="006D2AF9">
              <w:rPr>
                <w:rFonts w:ascii="Comic Sans MS" w:eastAsia="Times New Roman" w:hAnsi="Comic Sans MS" w:cs="Times New Roman"/>
                <w:sz w:val="24"/>
                <w:szCs w:val="20"/>
                <w:lang w:val="fr-FR" w:eastAsia="en-GB"/>
              </w:rPr>
              <w:t xml:space="preserve">C2. </w:t>
            </w:r>
            <w:proofErr w:type="spellStart"/>
            <w:r w:rsidRPr="006D2AF9">
              <w:rPr>
                <w:rFonts w:ascii="Comic Sans MS" w:eastAsia="Times New Roman" w:hAnsi="Comic Sans MS" w:cs="Times New Roman"/>
                <w:sz w:val="24"/>
                <w:szCs w:val="20"/>
                <w:lang w:val="fr-FR" w:eastAsia="en-GB"/>
              </w:rPr>
              <w:t>Execută</w:t>
            </w:r>
            <w:proofErr w:type="spellEnd"/>
            <w:r w:rsidRPr="006D2AF9">
              <w:rPr>
                <w:rFonts w:ascii="Comic Sans MS" w:eastAsia="Times New Roman" w:hAnsi="Comic Sans MS" w:cs="Times New Roman"/>
                <w:sz w:val="24"/>
                <w:szCs w:val="20"/>
                <w:lang w:val="fr-FR" w:eastAsia="en-GB"/>
              </w:rPr>
              <w:t xml:space="preserve"> </w:t>
            </w:r>
            <w:proofErr w:type="spellStart"/>
            <w:r w:rsidRPr="006D2AF9">
              <w:rPr>
                <w:rFonts w:ascii="Comic Sans MS" w:eastAsia="Times New Roman" w:hAnsi="Comic Sans MS" w:cs="Times New Roman"/>
                <w:sz w:val="24"/>
                <w:szCs w:val="20"/>
                <w:lang w:val="fr-FR" w:eastAsia="en-GB"/>
              </w:rPr>
              <w:t>cubarea</w:t>
            </w:r>
            <w:proofErr w:type="spellEnd"/>
            <w:r w:rsidRPr="006D2AF9">
              <w:rPr>
                <w:rFonts w:ascii="Comic Sans MS" w:eastAsia="Times New Roman" w:hAnsi="Comic Sans MS" w:cs="Times New Roman"/>
                <w:sz w:val="24"/>
                <w:szCs w:val="20"/>
                <w:lang w:val="fr-FR" w:eastAsia="en-GB"/>
              </w:rPr>
              <w:t xml:space="preserve"> </w:t>
            </w:r>
            <w:proofErr w:type="spellStart"/>
            <w:r w:rsidRPr="006D2AF9">
              <w:rPr>
                <w:rFonts w:ascii="Comic Sans MS" w:eastAsia="Times New Roman" w:hAnsi="Comic Sans MS" w:cs="Times New Roman"/>
                <w:sz w:val="24"/>
                <w:szCs w:val="20"/>
                <w:lang w:val="fr-FR" w:eastAsia="en-GB"/>
              </w:rPr>
              <w:t>şi</w:t>
            </w:r>
            <w:proofErr w:type="spellEnd"/>
            <w:r w:rsidRPr="006D2AF9">
              <w:rPr>
                <w:rFonts w:ascii="Comic Sans MS" w:eastAsia="Times New Roman" w:hAnsi="Comic Sans MS" w:cs="Times New Roman"/>
                <w:sz w:val="24"/>
                <w:szCs w:val="20"/>
                <w:lang w:val="fr-FR" w:eastAsia="en-GB"/>
              </w:rPr>
              <w:t xml:space="preserve"> </w:t>
            </w:r>
            <w:proofErr w:type="spellStart"/>
            <w:r w:rsidRPr="006D2AF9">
              <w:rPr>
                <w:rFonts w:ascii="Comic Sans MS" w:eastAsia="Times New Roman" w:hAnsi="Comic Sans MS" w:cs="Times New Roman"/>
                <w:sz w:val="24"/>
                <w:szCs w:val="20"/>
                <w:lang w:val="fr-FR" w:eastAsia="en-GB"/>
              </w:rPr>
              <w:t>sortarea</w:t>
            </w:r>
            <w:proofErr w:type="spellEnd"/>
            <w:r w:rsidRPr="006D2AF9">
              <w:rPr>
                <w:rFonts w:ascii="Comic Sans MS" w:eastAsia="Times New Roman" w:hAnsi="Comic Sans MS" w:cs="Times New Roman"/>
                <w:sz w:val="24"/>
                <w:szCs w:val="20"/>
                <w:lang w:val="fr-FR" w:eastAsia="en-GB"/>
              </w:rPr>
              <w:t xml:space="preserve"> </w:t>
            </w:r>
            <w:proofErr w:type="spellStart"/>
            <w:r w:rsidRPr="006D2AF9">
              <w:rPr>
                <w:rFonts w:ascii="Comic Sans MS" w:eastAsia="Times New Roman" w:hAnsi="Comic Sans MS" w:cs="Times New Roman"/>
                <w:sz w:val="24"/>
                <w:szCs w:val="20"/>
                <w:lang w:val="fr-FR" w:eastAsia="en-GB"/>
              </w:rPr>
              <w:t>arboretelor</w:t>
            </w:r>
            <w:proofErr w:type="spellEnd"/>
          </w:p>
        </w:tc>
        <w:tc>
          <w:tcPr>
            <w:tcW w:w="2394"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fr-FR" w:eastAsia="en-GB"/>
              </w:rPr>
            </w:pPr>
          </w:p>
        </w:tc>
        <w:tc>
          <w:tcPr>
            <w:tcW w:w="2340"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fr-FR" w:eastAsia="en-GB"/>
              </w:rPr>
            </w:pPr>
          </w:p>
        </w:tc>
        <w:tc>
          <w:tcPr>
            <w:tcW w:w="1800"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fr-FR" w:eastAsia="en-GB"/>
              </w:rPr>
            </w:pPr>
          </w:p>
        </w:tc>
      </w:tr>
      <w:tr w:rsidR="006D2AF9" w:rsidRPr="006D2AF9" w:rsidTr="00F762B5">
        <w:tc>
          <w:tcPr>
            <w:tcW w:w="1926"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it-IT" w:eastAsia="en-GB"/>
              </w:rPr>
            </w:pPr>
            <w:r w:rsidRPr="006D2AF9">
              <w:rPr>
                <w:rFonts w:ascii="Comic Sans MS" w:eastAsia="Times New Roman" w:hAnsi="Comic Sans MS" w:cs="Times New Roman"/>
                <w:sz w:val="24"/>
                <w:szCs w:val="20"/>
                <w:lang w:val="it-IT" w:eastAsia="en-GB"/>
              </w:rPr>
              <w:t>C3. Determină volumul pe sortimente</w:t>
            </w:r>
          </w:p>
        </w:tc>
        <w:tc>
          <w:tcPr>
            <w:tcW w:w="2394"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it-IT" w:eastAsia="en-GB"/>
              </w:rPr>
            </w:pPr>
          </w:p>
        </w:tc>
        <w:tc>
          <w:tcPr>
            <w:tcW w:w="2340"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it-IT" w:eastAsia="en-GB"/>
              </w:rPr>
            </w:pPr>
          </w:p>
        </w:tc>
        <w:tc>
          <w:tcPr>
            <w:tcW w:w="1800"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it-IT" w:eastAsia="en-GB"/>
              </w:rPr>
            </w:pPr>
          </w:p>
        </w:tc>
      </w:tr>
      <w:tr w:rsidR="006D2AF9" w:rsidRPr="006D2AF9" w:rsidTr="00F762B5">
        <w:tc>
          <w:tcPr>
            <w:tcW w:w="1926"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it-IT" w:eastAsia="en-GB"/>
              </w:rPr>
            </w:pPr>
            <w:r w:rsidRPr="006D2AF9">
              <w:rPr>
                <w:rFonts w:ascii="Comic Sans MS" w:eastAsia="Times New Roman" w:hAnsi="Comic Sans MS" w:cs="Times New Roman"/>
                <w:sz w:val="24"/>
                <w:szCs w:val="20"/>
                <w:lang w:val="it-IT" w:eastAsia="en-GB"/>
              </w:rPr>
              <w:t>C4. Evaluează cantitativ, calitativ şi valoric masa lemnoasă</w:t>
            </w:r>
          </w:p>
        </w:tc>
        <w:tc>
          <w:tcPr>
            <w:tcW w:w="2394"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it-IT" w:eastAsia="en-GB"/>
              </w:rPr>
            </w:pPr>
          </w:p>
        </w:tc>
        <w:tc>
          <w:tcPr>
            <w:tcW w:w="2340"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it-IT" w:eastAsia="en-GB"/>
              </w:rPr>
            </w:pPr>
          </w:p>
        </w:tc>
        <w:tc>
          <w:tcPr>
            <w:tcW w:w="1800"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it-IT" w:eastAsia="en-GB"/>
              </w:rPr>
            </w:pPr>
          </w:p>
        </w:tc>
      </w:tr>
      <w:tr w:rsidR="006D2AF9" w:rsidRPr="006D2AF9" w:rsidTr="00F762B5">
        <w:tc>
          <w:tcPr>
            <w:tcW w:w="1926"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it-IT" w:eastAsia="en-GB"/>
              </w:rPr>
            </w:pPr>
            <w:r w:rsidRPr="006D2AF9">
              <w:rPr>
                <w:rFonts w:ascii="Comic Sans MS" w:eastAsia="Times New Roman" w:hAnsi="Comic Sans MS" w:cs="Times New Roman"/>
                <w:sz w:val="24"/>
                <w:szCs w:val="20"/>
                <w:lang w:val="it-IT" w:eastAsia="en-GB"/>
              </w:rPr>
              <w:t>C5. Identifică proprietăţile, structura macroscopică şi defectele lemnului</w:t>
            </w:r>
          </w:p>
        </w:tc>
        <w:tc>
          <w:tcPr>
            <w:tcW w:w="2394"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it-IT" w:eastAsia="en-GB"/>
              </w:rPr>
            </w:pPr>
          </w:p>
        </w:tc>
        <w:tc>
          <w:tcPr>
            <w:tcW w:w="2340"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it-IT" w:eastAsia="en-GB"/>
              </w:rPr>
            </w:pPr>
          </w:p>
        </w:tc>
        <w:tc>
          <w:tcPr>
            <w:tcW w:w="1800" w:type="dxa"/>
            <w:shd w:val="clear" w:color="auto" w:fill="auto"/>
          </w:tcPr>
          <w:p w:rsidR="006D2AF9" w:rsidRPr="006D2AF9" w:rsidRDefault="006D2AF9" w:rsidP="006D2AF9">
            <w:pPr>
              <w:spacing w:after="0" w:line="240" w:lineRule="auto"/>
              <w:rPr>
                <w:rFonts w:ascii="Comic Sans MS" w:eastAsia="Times New Roman" w:hAnsi="Comic Sans MS" w:cs="Times New Roman"/>
                <w:sz w:val="24"/>
                <w:szCs w:val="20"/>
                <w:lang w:val="it-IT" w:eastAsia="en-GB"/>
              </w:rPr>
            </w:pPr>
          </w:p>
        </w:tc>
      </w:tr>
    </w:tbl>
    <w:p w:rsidR="006D2AF9" w:rsidRPr="006D2AF9" w:rsidRDefault="006D2AF9" w:rsidP="006D2AF9">
      <w:pPr>
        <w:spacing w:after="0" w:line="240" w:lineRule="auto"/>
        <w:ind w:left="-360"/>
        <w:rPr>
          <w:rFonts w:ascii="Comic Sans MS" w:eastAsia="Times New Roman" w:hAnsi="Comic Sans MS" w:cs="Times New Roman"/>
          <w:sz w:val="24"/>
          <w:szCs w:val="20"/>
          <w:lang w:val="it-IT"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jc w:val="center"/>
        <w:rPr>
          <w:rFonts w:ascii="Comic Sans MS" w:eastAsia="Times New Roman" w:hAnsi="Comic Sans MS" w:cs="Times New Roman"/>
          <w:b/>
          <w:color w:val="000000"/>
          <w:sz w:val="24"/>
          <w:szCs w:val="20"/>
          <w:lang w:eastAsia="en-GB"/>
        </w:rPr>
      </w:pPr>
      <w:r w:rsidRPr="006D2AF9">
        <w:rPr>
          <w:rFonts w:ascii="Comic Sans MS" w:eastAsia="Times New Roman" w:hAnsi="Comic Sans MS" w:cs="Times New Roman"/>
          <w:b/>
          <w:color w:val="000000"/>
          <w:sz w:val="24"/>
          <w:szCs w:val="20"/>
          <w:lang w:eastAsia="en-GB"/>
        </w:rPr>
        <w:lastRenderedPageBreak/>
        <w:t>Fişă de rezumat pe activităţi de învăţare</w:t>
      </w: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ind w:left="120"/>
        <w:rPr>
          <w:rFonts w:ascii="Comic Sans MS" w:eastAsia="Times New Roman" w:hAnsi="Comic Sans MS" w:cs="Times New Roman"/>
          <w:b/>
          <w:color w:val="000000"/>
          <w:sz w:val="24"/>
          <w:szCs w:val="20"/>
          <w:u w:val="single"/>
          <w:lang w:eastAsia="en-G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1"/>
        <w:gridCol w:w="2439"/>
        <w:gridCol w:w="2439"/>
        <w:gridCol w:w="1431"/>
      </w:tblGrid>
      <w:tr w:rsidR="006D2AF9" w:rsidRPr="006D2AF9" w:rsidTr="00F762B5">
        <w:tc>
          <w:tcPr>
            <w:tcW w:w="2151" w:type="dxa"/>
            <w:shd w:val="clear" w:color="auto" w:fill="auto"/>
          </w:tcPr>
          <w:p w:rsidR="006D2AF9" w:rsidRPr="006D2AF9" w:rsidRDefault="006D2AF9" w:rsidP="006D2AF9">
            <w:pPr>
              <w:spacing w:after="0" w:line="240" w:lineRule="auto"/>
              <w:rPr>
                <w:rFonts w:ascii="Comic Sans MS" w:eastAsia="Times New Roman" w:hAnsi="Comic Sans MS" w:cs="Times New Roman"/>
                <w:b/>
                <w:color w:val="000000"/>
                <w:sz w:val="24"/>
                <w:szCs w:val="20"/>
                <w:lang w:eastAsia="en-GB"/>
              </w:rPr>
            </w:pPr>
            <w:r w:rsidRPr="006D2AF9">
              <w:rPr>
                <w:rFonts w:ascii="Comic Sans MS" w:eastAsia="Times New Roman" w:hAnsi="Comic Sans MS" w:cs="Times New Roman"/>
                <w:b/>
                <w:color w:val="000000"/>
                <w:sz w:val="24"/>
                <w:szCs w:val="20"/>
                <w:lang w:eastAsia="en-GB"/>
              </w:rPr>
              <w:t>Competenţă</w:t>
            </w:r>
          </w:p>
        </w:tc>
        <w:tc>
          <w:tcPr>
            <w:tcW w:w="2439" w:type="dxa"/>
            <w:shd w:val="clear" w:color="auto" w:fill="auto"/>
          </w:tcPr>
          <w:p w:rsidR="006D2AF9" w:rsidRPr="006D2AF9" w:rsidRDefault="006D2AF9" w:rsidP="006D2AF9">
            <w:pPr>
              <w:spacing w:after="0" w:line="240" w:lineRule="auto"/>
              <w:rPr>
                <w:rFonts w:ascii="Comic Sans MS" w:eastAsia="Times New Roman" w:hAnsi="Comic Sans MS" w:cs="Times New Roman"/>
                <w:b/>
                <w:color w:val="000000"/>
                <w:sz w:val="24"/>
                <w:szCs w:val="20"/>
                <w:lang w:eastAsia="en-GB"/>
              </w:rPr>
            </w:pPr>
            <w:r w:rsidRPr="006D2AF9">
              <w:rPr>
                <w:rFonts w:ascii="Comic Sans MS" w:eastAsia="Times New Roman" w:hAnsi="Comic Sans MS" w:cs="Times New Roman"/>
                <w:b/>
                <w:color w:val="000000"/>
                <w:sz w:val="24"/>
                <w:szCs w:val="20"/>
                <w:lang w:eastAsia="en-GB"/>
              </w:rPr>
              <w:t>Activitate de învăţare</w:t>
            </w:r>
          </w:p>
        </w:tc>
        <w:tc>
          <w:tcPr>
            <w:tcW w:w="2439" w:type="dxa"/>
            <w:shd w:val="clear" w:color="auto" w:fill="auto"/>
          </w:tcPr>
          <w:p w:rsidR="006D2AF9" w:rsidRPr="006D2AF9" w:rsidRDefault="006D2AF9" w:rsidP="006D2AF9">
            <w:pPr>
              <w:spacing w:after="0" w:line="240" w:lineRule="auto"/>
              <w:rPr>
                <w:rFonts w:ascii="Comic Sans MS" w:eastAsia="Times New Roman" w:hAnsi="Comic Sans MS" w:cs="Times New Roman"/>
                <w:b/>
                <w:color w:val="000000"/>
                <w:sz w:val="24"/>
                <w:szCs w:val="20"/>
                <w:lang w:eastAsia="en-GB"/>
              </w:rPr>
            </w:pPr>
            <w:r w:rsidRPr="006D2AF9">
              <w:rPr>
                <w:rFonts w:ascii="Comic Sans MS" w:eastAsia="Times New Roman" w:hAnsi="Comic Sans MS" w:cs="Times New Roman"/>
                <w:b/>
                <w:color w:val="000000"/>
                <w:sz w:val="24"/>
                <w:szCs w:val="20"/>
                <w:lang w:eastAsia="en-GB"/>
              </w:rPr>
              <w:t>Obiectivele învăţării</w:t>
            </w:r>
          </w:p>
        </w:tc>
        <w:tc>
          <w:tcPr>
            <w:tcW w:w="1431" w:type="dxa"/>
            <w:shd w:val="clear" w:color="auto" w:fill="auto"/>
          </w:tcPr>
          <w:p w:rsidR="006D2AF9" w:rsidRPr="006D2AF9" w:rsidRDefault="006D2AF9" w:rsidP="006D2AF9">
            <w:pPr>
              <w:spacing w:after="0" w:line="240" w:lineRule="auto"/>
              <w:rPr>
                <w:rFonts w:ascii="Comic Sans MS" w:eastAsia="Times New Roman" w:hAnsi="Comic Sans MS" w:cs="Times New Roman"/>
                <w:b/>
                <w:color w:val="000000"/>
                <w:sz w:val="24"/>
                <w:szCs w:val="20"/>
                <w:lang w:eastAsia="en-GB"/>
              </w:rPr>
            </w:pPr>
            <w:r w:rsidRPr="006D2AF9">
              <w:rPr>
                <w:rFonts w:ascii="Comic Sans MS" w:eastAsia="Times New Roman" w:hAnsi="Comic Sans MS" w:cs="Times New Roman"/>
                <w:b/>
                <w:color w:val="000000"/>
                <w:sz w:val="24"/>
                <w:szCs w:val="20"/>
                <w:lang w:eastAsia="en-GB"/>
              </w:rPr>
              <w:t>Realizat</w:t>
            </w:r>
          </w:p>
        </w:tc>
      </w:tr>
      <w:tr w:rsidR="006D2AF9" w:rsidRPr="006D2AF9" w:rsidTr="00F762B5">
        <w:tc>
          <w:tcPr>
            <w:tcW w:w="2151" w:type="dxa"/>
            <w:vMerge w:val="restart"/>
            <w:shd w:val="clear" w:color="auto" w:fill="auto"/>
          </w:tcPr>
          <w:p w:rsidR="006D2AF9" w:rsidRPr="006D2AF9" w:rsidRDefault="006D2AF9" w:rsidP="006D2AF9">
            <w:pPr>
              <w:spacing w:after="0" w:line="240" w:lineRule="auto"/>
              <w:rPr>
                <w:rFonts w:ascii="Comic Sans MS" w:eastAsia="Times New Roman" w:hAnsi="Comic Sans MS" w:cs="Times New Roman"/>
                <w:i/>
                <w:color w:val="000000"/>
                <w:sz w:val="24"/>
                <w:szCs w:val="20"/>
                <w:lang w:eastAsia="en-GB"/>
              </w:rPr>
            </w:pPr>
            <w:r w:rsidRPr="006D2AF9">
              <w:rPr>
                <w:rFonts w:ascii="Comic Sans MS" w:eastAsia="Times New Roman" w:hAnsi="Comic Sans MS" w:cs="Times New Roman"/>
                <w:i/>
                <w:color w:val="000000"/>
                <w:sz w:val="24"/>
                <w:szCs w:val="20"/>
                <w:lang w:eastAsia="en-GB"/>
              </w:rPr>
              <w:t>(detalii referitoare la competenţa care se dezvoltă)</w:t>
            </w:r>
          </w:p>
        </w:tc>
        <w:tc>
          <w:tcPr>
            <w:tcW w:w="2439" w:type="dxa"/>
            <w:shd w:val="clear" w:color="auto" w:fill="auto"/>
          </w:tcPr>
          <w:p w:rsidR="006D2AF9" w:rsidRPr="006D2AF9" w:rsidRDefault="006D2AF9" w:rsidP="006D2AF9">
            <w:pPr>
              <w:spacing w:after="0" w:line="240" w:lineRule="auto"/>
              <w:rPr>
                <w:rFonts w:ascii="Comic Sans MS" w:eastAsia="Times New Roman" w:hAnsi="Comic Sans MS" w:cs="Times New Roman"/>
                <w:i/>
                <w:color w:val="000000"/>
                <w:sz w:val="24"/>
                <w:szCs w:val="20"/>
                <w:lang w:eastAsia="en-GB"/>
              </w:rPr>
            </w:pPr>
            <w:r w:rsidRPr="006D2AF9">
              <w:rPr>
                <w:rFonts w:ascii="Comic Sans MS" w:eastAsia="Times New Roman" w:hAnsi="Comic Sans MS" w:cs="Times New Roman"/>
                <w:i/>
                <w:color w:val="000000"/>
                <w:sz w:val="24"/>
                <w:szCs w:val="20"/>
                <w:lang w:eastAsia="en-GB"/>
              </w:rPr>
              <w:t>(denumirea sau alte precizări referitoare la activitatea de învăţare)</w:t>
            </w:r>
          </w:p>
          <w:p w:rsidR="006D2AF9" w:rsidRPr="006D2AF9" w:rsidRDefault="006D2AF9" w:rsidP="006D2AF9">
            <w:pPr>
              <w:spacing w:after="0" w:line="240" w:lineRule="auto"/>
              <w:rPr>
                <w:rFonts w:ascii="Comic Sans MS" w:eastAsia="Times New Roman" w:hAnsi="Comic Sans MS" w:cs="Times New Roman"/>
                <w:b/>
                <w:i/>
                <w:color w:val="000000"/>
                <w:sz w:val="24"/>
                <w:szCs w:val="20"/>
                <w:u w:val="single"/>
                <w:lang w:eastAsia="en-GB"/>
              </w:rPr>
            </w:pPr>
          </w:p>
        </w:tc>
        <w:tc>
          <w:tcPr>
            <w:tcW w:w="2439" w:type="dxa"/>
            <w:shd w:val="clear" w:color="auto" w:fill="auto"/>
          </w:tcPr>
          <w:p w:rsidR="006D2AF9" w:rsidRPr="006D2AF9" w:rsidRDefault="006D2AF9" w:rsidP="006D2AF9">
            <w:pPr>
              <w:spacing w:after="0" w:line="240" w:lineRule="auto"/>
              <w:rPr>
                <w:rFonts w:ascii="Comic Sans MS" w:eastAsia="Times New Roman" w:hAnsi="Comic Sans MS" w:cs="Times New Roman"/>
                <w:i/>
                <w:color w:val="000000"/>
                <w:sz w:val="24"/>
                <w:szCs w:val="20"/>
                <w:lang w:eastAsia="en-GB"/>
              </w:rPr>
            </w:pPr>
            <w:r w:rsidRPr="006D2AF9">
              <w:rPr>
                <w:rFonts w:ascii="Comic Sans MS" w:eastAsia="Times New Roman" w:hAnsi="Comic Sans MS" w:cs="Times New Roman"/>
                <w:i/>
                <w:color w:val="000000"/>
                <w:sz w:val="24"/>
                <w:szCs w:val="20"/>
                <w:lang w:eastAsia="en-GB"/>
              </w:rPr>
              <w:t>(obiectivele activităţii de învăţare)</w:t>
            </w: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tc>
        <w:tc>
          <w:tcPr>
            <w:tcW w:w="1431" w:type="dxa"/>
            <w:shd w:val="clear" w:color="auto" w:fill="auto"/>
          </w:tcPr>
          <w:p w:rsidR="006D2AF9" w:rsidRPr="006D2AF9" w:rsidRDefault="006D2AF9" w:rsidP="006D2AF9">
            <w:pPr>
              <w:spacing w:after="0" w:line="240" w:lineRule="auto"/>
              <w:rPr>
                <w:rFonts w:ascii="Comic Sans MS" w:eastAsia="Times New Roman" w:hAnsi="Comic Sans MS" w:cs="Times New Roman"/>
                <w:i/>
                <w:color w:val="000000"/>
                <w:sz w:val="24"/>
                <w:szCs w:val="20"/>
                <w:lang w:eastAsia="en-GB"/>
              </w:rPr>
            </w:pPr>
            <w:r w:rsidRPr="006D2AF9">
              <w:rPr>
                <w:rFonts w:ascii="Comic Sans MS" w:eastAsia="Times New Roman" w:hAnsi="Comic Sans MS" w:cs="Times New Roman"/>
                <w:i/>
                <w:color w:val="000000"/>
                <w:sz w:val="24"/>
                <w:szCs w:val="20"/>
                <w:lang w:eastAsia="en-GB"/>
              </w:rPr>
              <w:t>(data la care obiectivul învăţării a fost îndeplinit)</w:t>
            </w:r>
          </w:p>
        </w:tc>
      </w:tr>
      <w:tr w:rsidR="006D2AF9" w:rsidRPr="006D2AF9" w:rsidTr="00F762B5">
        <w:tc>
          <w:tcPr>
            <w:tcW w:w="2151" w:type="dxa"/>
            <w:vMerge/>
            <w:shd w:val="clear" w:color="auto" w:fill="auto"/>
          </w:tcPr>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tc>
        <w:tc>
          <w:tcPr>
            <w:tcW w:w="6309" w:type="dxa"/>
            <w:gridSpan w:val="3"/>
            <w:shd w:val="clear" w:color="auto" w:fill="auto"/>
          </w:tcPr>
          <w:p w:rsidR="006D2AF9" w:rsidRPr="006D2AF9" w:rsidRDefault="006D2AF9" w:rsidP="006D2AF9">
            <w:pPr>
              <w:spacing w:after="0" w:line="240" w:lineRule="auto"/>
              <w:rPr>
                <w:rFonts w:ascii="Comic Sans MS" w:eastAsia="Times New Roman" w:hAnsi="Comic Sans MS" w:cs="Times New Roman"/>
                <w:color w:val="000000"/>
                <w:sz w:val="24"/>
                <w:szCs w:val="20"/>
                <w:lang w:eastAsia="en-GB"/>
              </w:rPr>
            </w:pPr>
            <w:r w:rsidRPr="006D2AF9">
              <w:rPr>
                <w:rFonts w:ascii="Comic Sans MS" w:eastAsia="Times New Roman" w:hAnsi="Comic Sans MS" w:cs="Times New Roman"/>
                <w:b/>
                <w:color w:val="000000"/>
                <w:sz w:val="24"/>
                <w:szCs w:val="20"/>
                <w:lang w:eastAsia="en-GB"/>
              </w:rPr>
              <w:t xml:space="preserve">Comentariile elevului </w:t>
            </w:r>
          </w:p>
          <w:p w:rsidR="006D2AF9" w:rsidRPr="006D2AF9" w:rsidRDefault="006D2AF9" w:rsidP="006D2AF9">
            <w:pPr>
              <w:spacing w:after="0" w:line="240" w:lineRule="auto"/>
              <w:rPr>
                <w:rFonts w:ascii="Comic Sans MS" w:eastAsia="Times New Roman" w:hAnsi="Comic Sans MS" w:cs="Times New Roman"/>
                <w:i/>
                <w:color w:val="000000"/>
                <w:sz w:val="24"/>
                <w:szCs w:val="20"/>
                <w:lang w:eastAsia="en-GB"/>
              </w:rPr>
            </w:pPr>
            <w:r w:rsidRPr="006D2AF9">
              <w:rPr>
                <w:rFonts w:ascii="Comic Sans MS" w:eastAsia="Times New Roman" w:hAnsi="Comic Sans MS" w:cs="Times New Roman"/>
                <w:i/>
                <w:color w:val="000000"/>
                <w:sz w:val="24"/>
                <w:szCs w:val="20"/>
                <w:lang w:eastAsia="en-GB"/>
              </w:rPr>
              <w:t xml:space="preserve">(ce le-a plăcut referitor la subiectul activităţii; ce anume din subiectul activităţii li s-a părut a constitui o provocare; ce mai trebuie să înveţe referitor la subiectul activităţii; ideile elevilor referitoare la felul </w:t>
            </w:r>
            <w:proofErr w:type="spellStart"/>
            <w:r w:rsidRPr="006D2AF9">
              <w:rPr>
                <w:rFonts w:ascii="Comic Sans MS" w:eastAsia="Times New Roman" w:hAnsi="Comic Sans MS" w:cs="Times New Roman"/>
                <w:i/>
                <w:color w:val="000000"/>
                <w:sz w:val="24"/>
                <w:szCs w:val="20"/>
                <w:lang w:eastAsia="en-GB"/>
              </w:rPr>
              <w:t>ţn</w:t>
            </w:r>
            <w:proofErr w:type="spellEnd"/>
            <w:r w:rsidRPr="006D2AF9">
              <w:rPr>
                <w:rFonts w:ascii="Comic Sans MS" w:eastAsia="Times New Roman" w:hAnsi="Comic Sans MS" w:cs="Times New Roman"/>
                <w:i/>
                <w:color w:val="000000"/>
                <w:sz w:val="24"/>
                <w:szCs w:val="20"/>
                <w:lang w:eastAsia="en-GB"/>
              </w:rPr>
              <w:t xml:space="preserve"> care ar trebui să-şi urmărească obiectul învăţării)</w:t>
            </w: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tc>
      </w:tr>
      <w:tr w:rsidR="006D2AF9" w:rsidRPr="006D2AF9" w:rsidTr="00F762B5">
        <w:tc>
          <w:tcPr>
            <w:tcW w:w="2151" w:type="dxa"/>
            <w:vMerge/>
            <w:shd w:val="clear" w:color="auto" w:fill="auto"/>
          </w:tcPr>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tc>
        <w:tc>
          <w:tcPr>
            <w:tcW w:w="6309" w:type="dxa"/>
            <w:gridSpan w:val="3"/>
            <w:shd w:val="clear" w:color="auto" w:fill="auto"/>
          </w:tcPr>
          <w:p w:rsidR="006D2AF9" w:rsidRPr="006D2AF9" w:rsidRDefault="006D2AF9" w:rsidP="006D2AF9">
            <w:pPr>
              <w:spacing w:after="0" w:line="240" w:lineRule="auto"/>
              <w:rPr>
                <w:rFonts w:ascii="Comic Sans MS" w:eastAsia="Times New Roman" w:hAnsi="Comic Sans MS" w:cs="Times New Roman"/>
                <w:b/>
                <w:color w:val="000000"/>
                <w:sz w:val="24"/>
                <w:szCs w:val="20"/>
                <w:lang w:eastAsia="en-GB"/>
              </w:rPr>
            </w:pPr>
            <w:r w:rsidRPr="006D2AF9">
              <w:rPr>
                <w:rFonts w:ascii="Comic Sans MS" w:eastAsia="Times New Roman" w:hAnsi="Comic Sans MS" w:cs="Times New Roman"/>
                <w:b/>
                <w:color w:val="000000"/>
                <w:sz w:val="24"/>
                <w:szCs w:val="20"/>
                <w:lang w:eastAsia="en-GB"/>
              </w:rPr>
              <w:t>Comentariile profesorului</w:t>
            </w:r>
          </w:p>
          <w:p w:rsidR="006D2AF9" w:rsidRPr="006D2AF9" w:rsidRDefault="006D2AF9" w:rsidP="006D2AF9">
            <w:pPr>
              <w:spacing w:after="0" w:line="240" w:lineRule="auto"/>
              <w:rPr>
                <w:rFonts w:ascii="Comic Sans MS" w:eastAsia="Times New Roman" w:hAnsi="Comic Sans MS" w:cs="Times New Roman"/>
                <w:i/>
                <w:color w:val="000000"/>
                <w:sz w:val="24"/>
                <w:szCs w:val="20"/>
                <w:lang w:eastAsia="en-GB"/>
              </w:rPr>
            </w:pPr>
            <w:r w:rsidRPr="006D2AF9">
              <w:rPr>
                <w:rFonts w:ascii="Comic Sans MS" w:eastAsia="Times New Roman" w:hAnsi="Comic Sans MS" w:cs="Times New Roman"/>
                <w:i/>
                <w:color w:val="000000"/>
                <w:sz w:val="24"/>
                <w:szCs w:val="20"/>
                <w:lang w:eastAsia="en-GB"/>
              </w:rPr>
              <w:t xml:space="preserve">( comentarii pozitive referitoare la ariile în care elevul a avut rezultate bune, a demonstrat entuziasm, s-a implicat total, a colaborat bine cu ceilalţi; ariile de învăţare sau alte aspecte în care este necesară continuarea dezvoltării; ce au stabilit elevul şi profesorul că ar trebui să facă elevul în continuare luând în considerare ideile elevului despre cum le-ar plăcea să-şi urmeze obiectivele învăţării) </w:t>
            </w: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p w:rsidR="006D2AF9" w:rsidRPr="006D2AF9" w:rsidRDefault="006D2AF9" w:rsidP="006D2AF9">
            <w:pPr>
              <w:spacing w:after="0" w:line="240" w:lineRule="auto"/>
              <w:rPr>
                <w:rFonts w:ascii="Comic Sans MS" w:eastAsia="Times New Roman" w:hAnsi="Comic Sans MS" w:cs="Times New Roman"/>
                <w:b/>
                <w:color w:val="000000"/>
                <w:sz w:val="24"/>
                <w:szCs w:val="20"/>
                <w:u w:val="single"/>
                <w:lang w:eastAsia="en-GB"/>
              </w:rPr>
            </w:pPr>
          </w:p>
        </w:tc>
      </w:tr>
    </w:tbl>
    <w:p w:rsidR="006D2AF9" w:rsidRPr="006D2AF9" w:rsidRDefault="006D2AF9" w:rsidP="006D2AF9">
      <w:pPr>
        <w:spacing w:after="0" w:line="240" w:lineRule="auto"/>
        <w:rPr>
          <w:rFonts w:ascii="Arial" w:eastAsia="Times New Roman" w:hAnsi="Arial" w:cs="Arial"/>
          <w:b/>
          <w:sz w:val="28"/>
          <w:szCs w:val="28"/>
          <w:lang w:val="pt-BR" w:eastAsia="en-GB"/>
        </w:rPr>
      </w:pPr>
    </w:p>
    <w:p w:rsidR="006D2AF9" w:rsidRPr="006D2AF9" w:rsidRDefault="006D2AF9" w:rsidP="006D2AF9">
      <w:pPr>
        <w:spacing w:after="0" w:line="240" w:lineRule="auto"/>
        <w:rPr>
          <w:rFonts w:ascii="Arial" w:eastAsia="Times New Roman" w:hAnsi="Arial" w:cs="Arial"/>
          <w:b/>
          <w:sz w:val="28"/>
          <w:szCs w:val="28"/>
          <w:lang w:val="pt-BR" w:eastAsia="en-GB"/>
        </w:rPr>
      </w:pPr>
    </w:p>
    <w:p w:rsidR="006D2AF9" w:rsidRPr="006D2AF9" w:rsidRDefault="006D2AF9" w:rsidP="006D2AF9">
      <w:pPr>
        <w:spacing w:after="0" w:line="240" w:lineRule="auto"/>
        <w:rPr>
          <w:rFonts w:ascii="Arial" w:eastAsia="Times New Roman" w:hAnsi="Arial" w:cs="Arial"/>
          <w:b/>
          <w:sz w:val="28"/>
          <w:szCs w:val="28"/>
          <w:lang w:val="pt-BR" w:eastAsia="en-GB"/>
        </w:rPr>
      </w:pPr>
    </w:p>
    <w:p w:rsidR="006D2AF9" w:rsidRPr="006D2AF9" w:rsidRDefault="006D2AF9" w:rsidP="006D2AF9">
      <w:pPr>
        <w:spacing w:after="0" w:line="240" w:lineRule="auto"/>
        <w:rPr>
          <w:rFonts w:ascii="Arial" w:eastAsia="Times New Roman" w:hAnsi="Arial" w:cs="Arial"/>
          <w:b/>
          <w:sz w:val="28"/>
          <w:szCs w:val="28"/>
          <w:lang w:val="pt-BR" w:eastAsia="en-GB"/>
        </w:rPr>
      </w:pPr>
      <w:r w:rsidRPr="006D2AF9">
        <w:rPr>
          <w:rFonts w:ascii="Arial" w:eastAsia="Times New Roman" w:hAnsi="Arial" w:cs="Arial"/>
          <w:b/>
          <w:sz w:val="28"/>
          <w:szCs w:val="28"/>
          <w:lang w:val="pt-BR" w:eastAsia="en-GB"/>
        </w:rPr>
        <w:lastRenderedPageBreak/>
        <w:t>II. INFORMAŢII PENTRU PROFESORI</w:t>
      </w:r>
    </w:p>
    <w:p w:rsidR="006D2AF9" w:rsidRPr="006D2AF9" w:rsidRDefault="006D2AF9" w:rsidP="006D2AF9">
      <w:pPr>
        <w:spacing w:after="0" w:line="240" w:lineRule="auto"/>
        <w:rPr>
          <w:rFonts w:ascii="Arial" w:eastAsia="Times New Roman" w:hAnsi="Arial" w:cs="Arial"/>
          <w:b/>
          <w:sz w:val="28"/>
          <w:szCs w:val="28"/>
          <w:lang w:val="pt-BR" w:eastAsia="en-GB"/>
        </w:rPr>
      </w:pPr>
    </w:p>
    <w:p w:rsidR="006D2AF9" w:rsidRPr="006D2AF9" w:rsidRDefault="006D2AF9" w:rsidP="006D2AF9">
      <w:pPr>
        <w:spacing w:after="0" w:line="240" w:lineRule="auto"/>
        <w:rPr>
          <w:rFonts w:ascii="Arial" w:eastAsia="Times New Roman" w:hAnsi="Arial" w:cs="Arial"/>
          <w:b/>
          <w:sz w:val="28"/>
          <w:szCs w:val="28"/>
          <w:lang w:val="pt-BR" w:eastAsia="en-GB"/>
        </w:rPr>
      </w:pPr>
    </w:p>
    <w:p w:rsidR="006D2AF9" w:rsidRPr="006D2AF9" w:rsidRDefault="006D2AF9" w:rsidP="006D2AF9">
      <w:pPr>
        <w:numPr>
          <w:ilvl w:val="0"/>
          <w:numId w:val="21"/>
        </w:numPr>
        <w:spacing w:after="0" w:line="240" w:lineRule="auto"/>
        <w:rPr>
          <w:rFonts w:ascii="Arial" w:eastAsia="Times New Roman" w:hAnsi="Arial" w:cs="Arial"/>
          <w:b/>
          <w:sz w:val="24"/>
          <w:szCs w:val="24"/>
          <w:u w:val="single"/>
          <w:lang w:val="pt-BR" w:eastAsia="en-GB"/>
        </w:rPr>
      </w:pPr>
      <w:r w:rsidRPr="006D2AF9">
        <w:rPr>
          <w:rFonts w:ascii="Arial" w:eastAsia="Times New Roman" w:hAnsi="Arial" w:cs="Arial"/>
          <w:b/>
          <w:sz w:val="24"/>
          <w:szCs w:val="24"/>
          <w:u w:val="single"/>
          <w:lang w:val="pt-BR" w:eastAsia="en-GB"/>
        </w:rPr>
        <w:t>Relaţia dintre competenţele modulului, obiective şi activităţi de învăţare</w:t>
      </w:r>
    </w:p>
    <w:p w:rsidR="006D2AF9" w:rsidRPr="006D2AF9" w:rsidRDefault="006D2AF9" w:rsidP="006D2AF9">
      <w:pPr>
        <w:spacing w:after="0" w:line="240" w:lineRule="auto"/>
        <w:rPr>
          <w:rFonts w:ascii="Arial" w:eastAsia="Times New Roman" w:hAnsi="Arial" w:cs="Arial"/>
          <w:b/>
          <w:sz w:val="24"/>
          <w:szCs w:val="24"/>
          <w:lang w:val="pt-BR" w:eastAsia="en-GB"/>
        </w:rPr>
      </w:pPr>
    </w:p>
    <w:p w:rsidR="006D2AF9" w:rsidRPr="006D2AF9" w:rsidRDefault="006D2AF9" w:rsidP="006D2AF9">
      <w:pPr>
        <w:spacing w:after="0" w:line="240" w:lineRule="auto"/>
        <w:rPr>
          <w:rFonts w:ascii="Arial" w:eastAsia="Times New Roman" w:hAnsi="Arial" w:cs="Arial"/>
          <w:b/>
          <w:sz w:val="24"/>
          <w:szCs w:val="24"/>
          <w:lang w:val="pt-BR" w:eastAsia="en-GB"/>
        </w:rPr>
      </w:pPr>
    </w:p>
    <w:p w:rsidR="006D2AF9" w:rsidRPr="006D2AF9" w:rsidRDefault="006D2AF9" w:rsidP="006D2AF9">
      <w:pPr>
        <w:spacing w:after="0" w:line="240" w:lineRule="auto"/>
        <w:rPr>
          <w:rFonts w:ascii="Arial" w:eastAsia="Times New Roman" w:hAnsi="Arial" w:cs="Arial"/>
          <w:b/>
          <w:sz w:val="24"/>
          <w:szCs w:val="24"/>
          <w:lang w:val="pt-BR"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4"/>
        <w:gridCol w:w="2184"/>
        <w:gridCol w:w="3187"/>
        <w:gridCol w:w="1856"/>
      </w:tblGrid>
      <w:tr w:rsidR="006D2AF9" w:rsidRPr="006D2AF9" w:rsidTr="00F762B5">
        <w:tc>
          <w:tcPr>
            <w:tcW w:w="2064" w:type="dxa"/>
            <w:shd w:val="clear" w:color="auto" w:fill="auto"/>
          </w:tcPr>
          <w:p w:rsidR="006D2AF9" w:rsidRPr="006D2AF9" w:rsidRDefault="006D2AF9" w:rsidP="006D2AF9">
            <w:pPr>
              <w:spacing w:after="0" w:line="240" w:lineRule="auto"/>
              <w:jc w:val="center"/>
              <w:rPr>
                <w:rFonts w:ascii="Arial" w:eastAsia="Times New Roman" w:hAnsi="Arial" w:cs="Arial"/>
                <w:b/>
                <w:sz w:val="24"/>
                <w:szCs w:val="24"/>
                <w:lang w:val="fr-FR" w:eastAsia="en-GB"/>
              </w:rPr>
            </w:pPr>
            <w:proofErr w:type="spellStart"/>
            <w:r w:rsidRPr="006D2AF9">
              <w:rPr>
                <w:rFonts w:ascii="Arial" w:eastAsia="Times New Roman" w:hAnsi="Arial" w:cs="Arial"/>
                <w:b/>
                <w:sz w:val="24"/>
                <w:szCs w:val="24"/>
                <w:lang w:val="fr-FR" w:eastAsia="en-GB"/>
              </w:rPr>
              <w:t>Competenţe</w:t>
            </w:r>
            <w:proofErr w:type="spellEnd"/>
            <w:r w:rsidRPr="006D2AF9">
              <w:rPr>
                <w:rFonts w:ascii="Arial" w:eastAsia="Times New Roman" w:hAnsi="Arial" w:cs="Arial"/>
                <w:b/>
                <w:sz w:val="24"/>
                <w:szCs w:val="24"/>
                <w:lang w:val="fr-FR" w:eastAsia="en-GB"/>
              </w:rPr>
              <w:t xml:space="preserve"> </w:t>
            </w:r>
            <w:proofErr w:type="spellStart"/>
            <w:r w:rsidRPr="006D2AF9">
              <w:rPr>
                <w:rFonts w:ascii="Arial" w:eastAsia="Times New Roman" w:hAnsi="Arial" w:cs="Arial"/>
                <w:b/>
                <w:sz w:val="24"/>
                <w:szCs w:val="24"/>
                <w:lang w:val="fr-FR" w:eastAsia="en-GB"/>
              </w:rPr>
              <w:t>cheie</w:t>
            </w:r>
            <w:proofErr w:type="spellEnd"/>
          </w:p>
        </w:tc>
        <w:tc>
          <w:tcPr>
            <w:tcW w:w="2184" w:type="dxa"/>
            <w:shd w:val="clear" w:color="auto" w:fill="auto"/>
            <w:vAlign w:val="center"/>
          </w:tcPr>
          <w:p w:rsidR="006D2AF9" w:rsidRPr="006D2AF9" w:rsidRDefault="006D2AF9" w:rsidP="006D2AF9">
            <w:pPr>
              <w:spacing w:after="0" w:line="240" w:lineRule="auto"/>
              <w:jc w:val="center"/>
              <w:rPr>
                <w:rFonts w:ascii="Arial" w:eastAsia="Times New Roman" w:hAnsi="Arial" w:cs="Arial"/>
                <w:b/>
                <w:sz w:val="24"/>
                <w:szCs w:val="24"/>
                <w:lang w:val="fr-FR" w:eastAsia="en-GB"/>
              </w:rPr>
            </w:pPr>
            <w:proofErr w:type="spellStart"/>
            <w:r w:rsidRPr="006D2AF9">
              <w:rPr>
                <w:rFonts w:ascii="Arial" w:eastAsia="Times New Roman" w:hAnsi="Arial" w:cs="Arial"/>
                <w:b/>
                <w:sz w:val="24"/>
                <w:szCs w:val="24"/>
                <w:lang w:val="fr-FR" w:eastAsia="en-GB"/>
              </w:rPr>
              <w:t>Competenţe</w:t>
            </w:r>
            <w:proofErr w:type="spellEnd"/>
            <w:r w:rsidRPr="006D2AF9">
              <w:rPr>
                <w:rFonts w:ascii="Arial" w:eastAsia="Times New Roman" w:hAnsi="Arial" w:cs="Arial"/>
                <w:b/>
                <w:sz w:val="24"/>
                <w:szCs w:val="24"/>
                <w:lang w:val="fr-FR" w:eastAsia="en-GB"/>
              </w:rPr>
              <w:t xml:space="preserve"> </w:t>
            </w:r>
            <w:proofErr w:type="spellStart"/>
            <w:r w:rsidRPr="006D2AF9">
              <w:rPr>
                <w:rFonts w:ascii="Arial" w:eastAsia="Times New Roman" w:hAnsi="Arial" w:cs="Arial"/>
                <w:b/>
                <w:sz w:val="24"/>
                <w:szCs w:val="24"/>
                <w:lang w:val="fr-FR" w:eastAsia="en-GB"/>
              </w:rPr>
              <w:t>specializate</w:t>
            </w:r>
            <w:proofErr w:type="spellEnd"/>
          </w:p>
        </w:tc>
        <w:tc>
          <w:tcPr>
            <w:tcW w:w="3187" w:type="dxa"/>
            <w:shd w:val="clear" w:color="auto" w:fill="auto"/>
            <w:vAlign w:val="center"/>
          </w:tcPr>
          <w:p w:rsidR="006D2AF9" w:rsidRPr="006D2AF9" w:rsidRDefault="006D2AF9" w:rsidP="006D2AF9">
            <w:pPr>
              <w:spacing w:after="0" w:line="240" w:lineRule="auto"/>
              <w:jc w:val="center"/>
              <w:rPr>
                <w:rFonts w:ascii="Arial" w:eastAsia="Times New Roman" w:hAnsi="Arial" w:cs="Arial"/>
                <w:b/>
                <w:sz w:val="24"/>
                <w:szCs w:val="24"/>
                <w:lang w:val="fr-FR" w:eastAsia="en-GB"/>
              </w:rPr>
            </w:pPr>
            <w:proofErr w:type="spellStart"/>
            <w:r w:rsidRPr="006D2AF9">
              <w:rPr>
                <w:rFonts w:ascii="Arial" w:eastAsia="Times New Roman" w:hAnsi="Arial" w:cs="Arial"/>
                <w:b/>
                <w:sz w:val="24"/>
                <w:szCs w:val="24"/>
                <w:lang w:val="fr-FR" w:eastAsia="en-GB"/>
              </w:rPr>
              <w:t>Obiective</w:t>
            </w:r>
            <w:proofErr w:type="spellEnd"/>
          </w:p>
        </w:tc>
        <w:tc>
          <w:tcPr>
            <w:tcW w:w="1856" w:type="dxa"/>
            <w:shd w:val="clear" w:color="auto" w:fill="auto"/>
            <w:vAlign w:val="center"/>
          </w:tcPr>
          <w:p w:rsidR="006D2AF9" w:rsidRPr="006D2AF9" w:rsidRDefault="006D2AF9" w:rsidP="006D2AF9">
            <w:pPr>
              <w:spacing w:after="0" w:line="240" w:lineRule="auto"/>
              <w:jc w:val="center"/>
              <w:rPr>
                <w:rFonts w:ascii="Arial" w:eastAsia="Times New Roman" w:hAnsi="Arial" w:cs="Arial"/>
                <w:b/>
                <w:sz w:val="24"/>
                <w:szCs w:val="24"/>
                <w:lang w:val="fr-FR" w:eastAsia="en-GB"/>
              </w:rPr>
            </w:pPr>
            <w:proofErr w:type="spellStart"/>
            <w:r w:rsidRPr="006D2AF9">
              <w:rPr>
                <w:rFonts w:ascii="Arial" w:eastAsia="Times New Roman" w:hAnsi="Arial" w:cs="Arial"/>
                <w:b/>
                <w:sz w:val="24"/>
                <w:szCs w:val="24"/>
                <w:lang w:val="fr-FR" w:eastAsia="en-GB"/>
              </w:rPr>
              <w:t>Activităţi</w:t>
            </w:r>
            <w:proofErr w:type="spellEnd"/>
            <w:r w:rsidRPr="006D2AF9">
              <w:rPr>
                <w:rFonts w:ascii="Arial" w:eastAsia="Times New Roman" w:hAnsi="Arial" w:cs="Arial"/>
                <w:b/>
                <w:sz w:val="24"/>
                <w:szCs w:val="24"/>
                <w:lang w:val="fr-FR" w:eastAsia="en-GB"/>
              </w:rPr>
              <w:t xml:space="preserve"> </w:t>
            </w:r>
            <w:proofErr w:type="gramStart"/>
            <w:r w:rsidRPr="006D2AF9">
              <w:rPr>
                <w:rFonts w:ascii="Arial" w:eastAsia="Times New Roman" w:hAnsi="Arial" w:cs="Arial"/>
                <w:b/>
                <w:sz w:val="24"/>
                <w:szCs w:val="24"/>
                <w:lang w:val="fr-FR" w:eastAsia="en-GB"/>
              </w:rPr>
              <w:t xml:space="preserve">de </w:t>
            </w:r>
            <w:proofErr w:type="spellStart"/>
            <w:r w:rsidRPr="006D2AF9">
              <w:rPr>
                <w:rFonts w:ascii="Arial" w:eastAsia="Times New Roman" w:hAnsi="Arial" w:cs="Arial"/>
                <w:b/>
                <w:sz w:val="24"/>
                <w:szCs w:val="24"/>
                <w:lang w:val="fr-FR" w:eastAsia="en-GB"/>
              </w:rPr>
              <w:t>învăţare</w:t>
            </w:r>
            <w:proofErr w:type="spellEnd"/>
            <w:proofErr w:type="gramEnd"/>
          </w:p>
        </w:tc>
      </w:tr>
      <w:tr w:rsidR="006D2AF9" w:rsidRPr="006D2AF9" w:rsidTr="00F762B5">
        <w:trPr>
          <w:trHeight w:val="1665"/>
        </w:trPr>
        <w:tc>
          <w:tcPr>
            <w:tcW w:w="2064" w:type="dxa"/>
            <w:shd w:val="clear" w:color="auto" w:fill="auto"/>
            <w:vAlign w:val="center"/>
          </w:tcPr>
          <w:p w:rsidR="006D2AF9" w:rsidRPr="006D2AF9" w:rsidRDefault="006D2AF9" w:rsidP="006D2AF9">
            <w:pPr>
              <w:spacing w:after="0" w:line="240" w:lineRule="auto"/>
              <w:jc w:val="center"/>
              <w:rPr>
                <w:rFonts w:ascii="Arial" w:eastAsia="Times New Roman" w:hAnsi="Arial" w:cs="Arial"/>
                <w:color w:val="000000"/>
                <w:sz w:val="24"/>
                <w:lang w:val="es-ES"/>
              </w:rPr>
            </w:pPr>
            <w:r w:rsidRPr="006D2AF9">
              <w:rPr>
                <w:rFonts w:ascii="Arial" w:eastAsia="Times New Roman" w:hAnsi="Arial" w:cs="Arial"/>
                <w:color w:val="000000"/>
                <w:sz w:val="24"/>
                <w:lang w:val="es-ES"/>
              </w:rPr>
              <w:t xml:space="preserve">1. </w:t>
            </w:r>
            <w:proofErr w:type="spellStart"/>
            <w:r w:rsidRPr="006D2AF9">
              <w:rPr>
                <w:rFonts w:ascii="Arial" w:eastAsia="Times New Roman" w:hAnsi="Arial" w:cs="Arial"/>
                <w:color w:val="000000"/>
                <w:sz w:val="24"/>
                <w:lang w:val="es-ES"/>
              </w:rPr>
              <w:t>Planifică</w:t>
            </w:r>
            <w:proofErr w:type="spellEnd"/>
            <w:r w:rsidRPr="006D2AF9">
              <w:rPr>
                <w:rFonts w:ascii="Arial" w:eastAsia="Times New Roman" w:hAnsi="Arial" w:cs="Arial"/>
                <w:color w:val="000000"/>
                <w:sz w:val="24"/>
                <w:lang w:val="es-ES"/>
              </w:rPr>
              <w:t xml:space="preserve"> o </w:t>
            </w:r>
            <w:proofErr w:type="spellStart"/>
            <w:r w:rsidRPr="006D2AF9">
              <w:rPr>
                <w:rFonts w:ascii="Arial" w:eastAsia="Times New Roman" w:hAnsi="Arial" w:cs="Arial"/>
                <w:color w:val="000000"/>
                <w:sz w:val="24"/>
                <w:lang w:val="es-ES"/>
              </w:rPr>
              <w:t>activitate</w:t>
            </w:r>
            <w:proofErr w:type="spellEnd"/>
            <w:r w:rsidRPr="006D2AF9">
              <w:rPr>
                <w:rFonts w:ascii="Arial" w:eastAsia="Times New Roman" w:hAnsi="Arial" w:cs="Arial"/>
                <w:color w:val="000000"/>
                <w:sz w:val="24"/>
                <w:lang w:val="es-ES"/>
              </w:rPr>
              <w:t xml:space="preserve"> </w:t>
            </w:r>
            <w:proofErr w:type="spellStart"/>
            <w:r w:rsidRPr="006D2AF9">
              <w:rPr>
                <w:rFonts w:ascii="Arial" w:eastAsia="Times New Roman" w:hAnsi="Arial" w:cs="Arial"/>
                <w:color w:val="000000"/>
                <w:sz w:val="24"/>
                <w:lang w:val="es-ES"/>
              </w:rPr>
              <w:t>şi</w:t>
            </w:r>
            <w:proofErr w:type="spellEnd"/>
            <w:r w:rsidRPr="006D2AF9">
              <w:rPr>
                <w:rFonts w:ascii="Arial" w:eastAsia="Times New Roman" w:hAnsi="Arial" w:cs="Arial"/>
                <w:color w:val="000000"/>
                <w:sz w:val="24"/>
                <w:lang w:val="es-ES"/>
              </w:rPr>
              <w:t xml:space="preserve"> </w:t>
            </w:r>
            <w:proofErr w:type="spellStart"/>
            <w:r w:rsidRPr="006D2AF9">
              <w:rPr>
                <w:rFonts w:ascii="Arial" w:eastAsia="Times New Roman" w:hAnsi="Arial" w:cs="Arial"/>
                <w:color w:val="000000"/>
                <w:sz w:val="24"/>
                <w:lang w:val="es-ES"/>
              </w:rPr>
              <w:t>culege</w:t>
            </w:r>
            <w:proofErr w:type="spellEnd"/>
            <w:r w:rsidRPr="006D2AF9">
              <w:rPr>
                <w:rFonts w:ascii="Arial" w:eastAsia="Times New Roman" w:hAnsi="Arial" w:cs="Arial"/>
                <w:color w:val="000000"/>
                <w:sz w:val="24"/>
                <w:lang w:val="es-ES"/>
              </w:rPr>
              <w:t xml:space="preserve"> date </w:t>
            </w:r>
            <w:proofErr w:type="spellStart"/>
            <w:r w:rsidRPr="006D2AF9">
              <w:rPr>
                <w:rFonts w:ascii="Arial" w:eastAsia="Times New Roman" w:hAnsi="Arial" w:cs="Arial"/>
                <w:color w:val="000000"/>
                <w:sz w:val="24"/>
                <w:lang w:val="es-ES"/>
              </w:rPr>
              <w:t>numerice</w:t>
            </w:r>
            <w:proofErr w:type="spellEnd"/>
            <w:r w:rsidRPr="006D2AF9">
              <w:rPr>
                <w:rFonts w:ascii="Arial" w:eastAsia="Times New Roman" w:hAnsi="Arial" w:cs="Arial"/>
                <w:color w:val="000000"/>
                <w:sz w:val="24"/>
                <w:lang w:val="es-ES"/>
              </w:rPr>
              <w:t xml:space="preserve"> </w:t>
            </w:r>
            <w:proofErr w:type="spellStart"/>
            <w:r w:rsidRPr="006D2AF9">
              <w:rPr>
                <w:rFonts w:ascii="Arial" w:eastAsia="Times New Roman" w:hAnsi="Arial" w:cs="Arial"/>
                <w:color w:val="000000"/>
                <w:sz w:val="24"/>
                <w:lang w:val="es-ES"/>
              </w:rPr>
              <w:t>în</w:t>
            </w:r>
            <w:proofErr w:type="spellEnd"/>
            <w:r w:rsidRPr="006D2AF9">
              <w:rPr>
                <w:rFonts w:ascii="Arial" w:eastAsia="Times New Roman" w:hAnsi="Arial" w:cs="Arial"/>
                <w:color w:val="000000"/>
                <w:sz w:val="24"/>
                <w:lang w:val="es-ES"/>
              </w:rPr>
              <w:t xml:space="preserve"> </w:t>
            </w:r>
            <w:proofErr w:type="spellStart"/>
            <w:r w:rsidRPr="006D2AF9">
              <w:rPr>
                <w:rFonts w:ascii="Arial" w:eastAsia="Times New Roman" w:hAnsi="Arial" w:cs="Arial"/>
                <w:color w:val="000000"/>
                <w:sz w:val="24"/>
                <w:lang w:val="es-ES"/>
              </w:rPr>
              <w:t>legătură</w:t>
            </w:r>
            <w:proofErr w:type="spellEnd"/>
            <w:r w:rsidRPr="006D2AF9">
              <w:rPr>
                <w:rFonts w:ascii="Arial" w:eastAsia="Times New Roman" w:hAnsi="Arial" w:cs="Arial"/>
                <w:color w:val="000000"/>
                <w:sz w:val="24"/>
                <w:lang w:val="es-ES"/>
              </w:rPr>
              <w:t xml:space="preserve"> </w:t>
            </w:r>
            <w:proofErr w:type="spellStart"/>
            <w:r w:rsidRPr="006D2AF9">
              <w:rPr>
                <w:rFonts w:ascii="Arial" w:eastAsia="Times New Roman" w:hAnsi="Arial" w:cs="Arial"/>
                <w:color w:val="000000"/>
                <w:sz w:val="24"/>
                <w:lang w:val="es-ES"/>
              </w:rPr>
              <w:t>cu</w:t>
            </w:r>
            <w:proofErr w:type="spellEnd"/>
            <w:r w:rsidRPr="006D2AF9">
              <w:rPr>
                <w:rFonts w:ascii="Arial" w:eastAsia="Times New Roman" w:hAnsi="Arial" w:cs="Arial"/>
                <w:color w:val="000000"/>
                <w:sz w:val="24"/>
                <w:lang w:val="es-ES"/>
              </w:rPr>
              <w:t xml:space="preserve"> </w:t>
            </w:r>
            <w:proofErr w:type="spellStart"/>
            <w:r w:rsidRPr="006D2AF9">
              <w:rPr>
                <w:rFonts w:ascii="Arial" w:eastAsia="Times New Roman" w:hAnsi="Arial" w:cs="Arial"/>
                <w:color w:val="000000"/>
                <w:sz w:val="24"/>
                <w:lang w:val="es-ES"/>
              </w:rPr>
              <w:t>aceasta</w:t>
            </w:r>
            <w:proofErr w:type="spellEnd"/>
          </w:p>
        </w:tc>
        <w:tc>
          <w:tcPr>
            <w:tcW w:w="2184" w:type="dxa"/>
            <w:shd w:val="clear" w:color="auto" w:fill="auto"/>
            <w:vAlign w:val="center"/>
          </w:tcPr>
          <w:p w:rsidR="006D2AF9" w:rsidRPr="006D2AF9" w:rsidRDefault="006D2AF9" w:rsidP="006D2AF9">
            <w:pPr>
              <w:spacing w:after="0" w:line="240" w:lineRule="auto"/>
              <w:jc w:val="center"/>
              <w:rPr>
                <w:rFonts w:ascii="Arial" w:eastAsia="Times New Roman" w:hAnsi="Arial" w:cs="Arial"/>
                <w:b/>
                <w:sz w:val="24"/>
                <w:szCs w:val="24"/>
                <w:lang w:val="fr-FR" w:eastAsia="en-GB"/>
              </w:rPr>
            </w:pPr>
            <w:r w:rsidRPr="006D2AF9">
              <w:rPr>
                <w:rFonts w:ascii="Arial" w:eastAsia="Times New Roman" w:hAnsi="Arial" w:cs="Arial"/>
                <w:sz w:val="24"/>
                <w:szCs w:val="20"/>
                <w:lang w:eastAsia="en-GB"/>
              </w:rPr>
              <w:t xml:space="preserve">1 </w:t>
            </w:r>
            <w:r w:rsidRPr="006D2AF9">
              <w:rPr>
                <w:rFonts w:ascii="Arial" w:eastAsia="Times New Roman" w:hAnsi="Arial" w:cs="Arial"/>
                <w:bCs/>
                <w:sz w:val="24"/>
                <w:szCs w:val="20"/>
                <w:lang w:eastAsia="en-GB"/>
              </w:rPr>
              <w:t xml:space="preserve">Organizează inventarierea </w:t>
            </w:r>
            <w:proofErr w:type="spellStart"/>
            <w:r w:rsidRPr="006D2AF9">
              <w:rPr>
                <w:rFonts w:ascii="Arial" w:eastAsia="Times New Roman" w:hAnsi="Arial" w:cs="Arial"/>
                <w:bCs/>
                <w:sz w:val="24"/>
                <w:szCs w:val="20"/>
                <w:lang w:eastAsia="en-GB"/>
              </w:rPr>
              <w:t>arboretelor</w:t>
            </w:r>
            <w:proofErr w:type="spellEnd"/>
          </w:p>
        </w:tc>
        <w:tc>
          <w:tcPr>
            <w:tcW w:w="3187" w:type="dxa"/>
            <w:shd w:val="clear" w:color="auto" w:fill="auto"/>
            <w:vAlign w:val="center"/>
          </w:tcPr>
          <w:p w:rsidR="006D2AF9" w:rsidRPr="006D2AF9" w:rsidRDefault="006D2AF9" w:rsidP="006D2AF9">
            <w:pPr>
              <w:spacing w:after="0" w:line="240" w:lineRule="auto"/>
              <w:jc w:val="center"/>
              <w:rPr>
                <w:rFonts w:ascii="Arial" w:eastAsia="Times New Roman" w:hAnsi="Arial" w:cs="Arial"/>
                <w:b/>
                <w:sz w:val="24"/>
                <w:szCs w:val="24"/>
                <w:lang w:val="pt-BR" w:eastAsia="en-GB"/>
              </w:rPr>
            </w:pPr>
            <w:r w:rsidRPr="006D2AF9">
              <w:rPr>
                <w:rFonts w:ascii="Arial" w:eastAsia="Times New Roman" w:hAnsi="Arial" w:cs="Arial"/>
                <w:b/>
                <w:sz w:val="24"/>
                <w:szCs w:val="20"/>
                <w:lang w:val="it-IT" w:eastAsia="en-GB"/>
              </w:rPr>
              <w:sym w:font="Wingdings" w:char="F0D8"/>
            </w:r>
            <w:r w:rsidRPr="006D2AF9">
              <w:rPr>
                <w:rFonts w:ascii="Arial" w:eastAsia="Times New Roman" w:hAnsi="Arial" w:cs="Arial"/>
                <w:b/>
                <w:sz w:val="24"/>
                <w:szCs w:val="20"/>
                <w:lang w:eastAsia="en-GB"/>
              </w:rPr>
              <w:t xml:space="preserve">Realizarea de operaţii de inventariere a </w:t>
            </w:r>
            <w:proofErr w:type="spellStart"/>
            <w:r w:rsidRPr="006D2AF9">
              <w:rPr>
                <w:rFonts w:ascii="Arial" w:eastAsia="Times New Roman" w:hAnsi="Arial" w:cs="Arial"/>
                <w:b/>
                <w:sz w:val="24"/>
                <w:szCs w:val="20"/>
                <w:lang w:eastAsia="en-GB"/>
              </w:rPr>
              <w:t>arboretelor</w:t>
            </w:r>
            <w:proofErr w:type="spellEnd"/>
          </w:p>
        </w:tc>
        <w:tc>
          <w:tcPr>
            <w:tcW w:w="1856" w:type="dxa"/>
            <w:shd w:val="clear" w:color="auto" w:fill="auto"/>
          </w:tcPr>
          <w:p w:rsidR="006D2AF9" w:rsidRPr="006D2AF9" w:rsidRDefault="006D2AF9" w:rsidP="006D2AF9">
            <w:pPr>
              <w:spacing w:after="0" w:line="240" w:lineRule="auto"/>
              <w:rPr>
                <w:rFonts w:ascii="Arial" w:eastAsia="Times New Roman" w:hAnsi="Arial" w:cs="Arial"/>
                <w:sz w:val="24"/>
                <w:szCs w:val="24"/>
                <w:lang w:val="pt-BR" w:eastAsia="en-GB"/>
              </w:rPr>
            </w:pPr>
            <w:r w:rsidRPr="006D2AF9">
              <w:rPr>
                <w:rFonts w:ascii="Arial" w:eastAsia="Times New Roman" w:hAnsi="Arial" w:cs="Arial"/>
                <w:sz w:val="24"/>
                <w:szCs w:val="24"/>
                <w:lang w:val="pt-BR" w:eastAsia="en-GB"/>
              </w:rPr>
              <w:t>Luarea notiţelor</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val="pt-BR" w:eastAsia="en-GB"/>
              </w:rPr>
              <w:t>Demonstra</w:t>
            </w:r>
            <w:proofErr w:type="spellStart"/>
            <w:r w:rsidRPr="006D2AF9">
              <w:rPr>
                <w:rFonts w:ascii="Arial" w:eastAsia="Times New Roman" w:hAnsi="Arial" w:cs="Arial"/>
                <w:sz w:val="24"/>
                <w:szCs w:val="24"/>
                <w:lang w:eastAsia="en-GB"/>
              </w:rPr>
              <w:t>ţia</w:t>
            </w:r>
            <w:proofErr w:type="spellEnd"/>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Simularea</w:t>
            </w:r>
          </w:p>
          <w:p w:rsidR="006D2AF9" w:rsidRPr="006D2AF9" w:rsidRDefault="006D2AF9" w:rsidP="006D2AF9">
            <w:pPr>
              <w:spacing w:after="0" w:line="240" w:lineRule="auto"/>
              <w:rPr>
                <w:rFonts w:ascii="Arial" w:eastAsia="Times New Roman" w:hAnsi="Arial" w:cs="Arial"/>
                <w:sz w:val="24"/>
                <w:szCs w:val="24"/>
                <w:lang w:eastAsia="en-GB"/>
              </w:rPr>
            </w:pPr>
          </w:p>
        </w:tc>
      </w:tr>
      <w:tr w:rsidR="006D2AF9" w:rsidRPr="006D2AF9" w:rsidTr="00F762B5">
        <w:trPr>
          <w:trHeight w:val="420"/>
        </w:trPr>
        <w:tc>
          <w:tcPr>
            <w:tcW w:w="2064" w:type="dxa"/>
            <w:vMerge w:val="restart"/>
            <w:shd w:val="clear" w:color="auto" w:fill="auto"/>
            <w:vAlign w:val="center"/>
          </w:tcPr>
          <w:p w:rsidR="006D2AF9" w:rsidRPr="006D2AF9" w:rsidRDefault="006D2AF9" w:rsidP="006D2AF9">
            <w:pPr>
              <w:spacing w:after="0" w:line="240" w:lineRule="auto"/>
              <w:jc w:val="center"/>
              <w:rPr>
                <w:rFonts w:ascii="Arial" w:eastAsia="Times New Roman" w:hAnsi="Arial" w:cs="Arial"/>
                <w:color w:val="000000"/>
                <w:sz w:val="24"/>
                <w:lang w:val="it-IT" w:eastAsia="en-GB"/>
              </w:rPr>
            </w:pPr>
            <w:r w:rsidRPr="006D2AF9">
              <w:rPr>
                <w:rFonts w:ascii="Arial" w:eastAsia="MS Mincho" w:hAnsi="Arial" w:cs="Arial"/>
                <w:sz w:val="24"/>
                <w:szCs w:val="20"/>
                <w:lang w:val="it-IT" w:eastAsia="en-GB"/>
              </w:rPr>
              <w:t xml:space="preserve">2.  </w:t>
            </w:r>
            <w:r w:rsidRPr="006D2AF9">
              <w:rPr>
                <w:rFonts w:ascii="Arial" w:eastAsia="Times New Roman" w:hAnsi="Arial" w:cs="Arial"/>
                <w:color w:val="000000"/>
                <w:sz w:val="24"/>
                <w:lang w:val="it-IT" w:eastAsia="en-GB"/>
              </w:rPr>
              <w:t>Prelucrează datele numerice</w:t>
            </w:r>
          </w:p>
          <w:p w:rsidR="006D2AF9" w:rsidRPr="006D2AF9" w:rsidRDefault="006D2AF9" w:rsidP="006D2AF9">
            <w:pPr>
              <w:spacing w:after="0" w:line="240" w:lineRule="auto"/>
              <w:jc w:val="center"/>
              <w:rPr>
                <w:rFonts w:ascii="Arial" w:eastAsia="Times New Roman" w:hAnsi="Arial" w:cs="Arial"/>
                <w:color w:val="000000"/>
                <w:sz w:val="24"/>
                <w:lang w:val="it-IT" w:eastAsia="en-GB"/>
              </w:rPr>
            </w:pPr>
            <w:r w:rsidRPr="006D2AF9">
              <w:rPr>
                <w:rFonts w:ascii="Arial" w:eastAsia="Times New Roman" w:hAnsi="Arial" w:cs="Arial"/>
                <w:sz w:val="24"/>
                <w:szCs w:val="20"/>
                <w:lang w:val="it-IT" w:eastAsia="en-GB"/>
              </w:rPr>
              <w:t xml:space="preserve">3. </w:t>
            </w:r>
            <w:r w:rsidRPr="006D2AF9">
              <w:rPr>
                <w:rFonts w:ascii="Arial" w:eastAsia="Times New Roman" w:hAnsi="Arial" w:cs="Arial"/>
                <w:color w:val="000000"/>
                <w:sz w:val="24"/>
                <w:lang w:val="it-IT" w:eastAsia="en-GB"/>
              </w:rPr>
              <w:t>Interpretează rezultatele obţinute</w:t>
            </w:r>
          </w:p>
          <w:p w:rsidR="006D2AF9" w:rsidRPr="006D2AF9" w:rsidRDefault="006D2AF9" w:rsidP="006D2AF9">
            <w:pPr>
              <w:spacing w:after="0" w:line="240" w:lineRule="auto"/>
              <w:jc w:val="center"/>
              <w:rPr>
                <w:rFonts w:ascii="Arial" w:eastAsia="Times New Roman" w:hAnsi="Arial" w:cs="Arial"/>
                <w:color w:val="000000"/>
                <w:sz w:val="24"/>
                <w:lang w:val="it-IT"/>
              </w:rPr>
            </w:pPr>
          </w:p>
        </w:tc>
        <w:tc>
          <w:tcPr>
            <w:tcW w:w="2184" w:type="dxa"/>
            <w:shd w:val="clear" w:color="auto" w:fill="auto"/>
            <w:vAlign w:val="center"/>
          </w:tcPr>
          <w:p w:rsidR="006D2AF9" w:rsidRPr="006D2AF9" w:rsidRDefault="006D2AF9" w:rsidP="006D2AF9">
            <w:pPr>
              <w:spacing w:after="0" w:line="240" w:lineRule="auto"/>
              <w:jc w:val="center"/>
              <w:rPr>
                <w:rFonts w:ascii="Arial" w:eastAsia="MS Mincho" w:hAnsi="Arial" w:cs="Arial"/>
                <w:sz w:val="24"/>
                <w:szCs w:val="20"/>
                <w:lang w:val="fr-FR" w:eastAsia="en-GB"/>
              </w:rPr>
            </w:pPr>
            <w:proofErr w:type="gramStart"/>
            <w:r w:rsidRPr="006D2AF9">
              <w:rPr>
                <w:rFonts w:ascii="Arial" w:eastAsia="Times New Roman" w:hAnsi="Arial" w:cs="Arial"/>
                <w:bCs/>
                <w:sz w:val="24"/>
                <w:szCs w:val="20"/>
                <w:lang w:val="fr-FR" w:eastAsia="en-GB"/>
              </w:rPr>
              <w:t>2.Execută</w:t>
            </w:r>
            <w:proofErr w:type="gramEnd"/>
            <w:r w:rsidRPr="006D2AF9">
              <w:rPr>
                <w:rFonts w:ascii="Arial" w:eastAsia="Times New Roman" w:hAnsi="Arial" w:cs="Arial"/>
                <w:bCs/>
                <w:sz w:val="24"/>
                <w:szCs w:val="20"/>
                <w:lang w:val="fr-FR" w:eastAsia="en-GB"/>
              </w:rPr>
              <w:t xml:space="preserve"> </w:t>
            </w:r>
            <w:proofErr w:type="spellStart"/>
            <w:r w:rsidRPr="006D2AF9">
              <w:rPr>
                <w:rFonts w:ascii="Arial" w:eastAsia="Times New Roman" w:hAnsi="Arial" w:cs="Arial"/>
                <w:bCs/>
                <w:sz w:val="24"/>
                <w:szCs w:val="20"/>
                <w:lang w:val="fr-FR" w:eastAsia="en-GB"/>
              </w:rPr>
              <w:t>cubarea</w:t>
            </w:r>
            <w:proofErr w:type="spellEnd"/>
            <w:r w:rsidRPr="006D2AF9">
              <w:rPr>
                <w:rFonts w:ascii="Arial" w:eastAsia="Times New Roman" w:hAnsi="Arial" w:cs="Arial"/>
                <w:bCs/>
                <w:sz w:val="24"/>
                <w:szCs w:val="20"/>
                <w:lang w:val="fr-FR" w:eastAsia="en-GB"/>
              </w:rPr>
              <w:t xml:space="preserve"> </w:t>
            </w:r>
            <w:proofErr w:type="spellStart"/>
            <w:r w:rsidRPr="006D2AF9">
              <w:rPr>
                <w:rFonts w:ascii="Arial" w:eastAsia="Times New Roman" w:hAnsi="Arial" w:cs="Arial"/>
                <w:bCs/>
                <w:sz w:val="24"/>
                <w:szCs w:val="20"/>
                <w:lang w:val="fr-FR" w:eastAsia="en-GB"/>
              </w:rPr>
              <w:t>şi</w:t>
            </w:r>
            <w:proofErr w:type="spellEnd"/>
            <w:r w:rsidRPr="006D2AF9">
              <w:rPr>
                <w:rFonts w:ascii="Arial" w:eastAsia="Times New Roman" w:hAnsi="Arial" w:cs="Arial"/>
                <w:bCs/>
                <w:sz w:val="24"/>
                <w:szCs w:val="20"/>
                <w:lang w:val="fr-FR" w:eastAsia="en-GB"/>
              </w:rPr>
              <w:t xml:space="preserve"> </w:t>
            </w:r>
            <w:proofErr w:type="spellStart"/>
            <w:r w:rsidRPr="006D2AF9">
              <w:rPr>
                <w:rFonts w:ascii="Arial" w:eastAsia="Times New Roman" w:hAnsi="Arial" w:cs="Arial"/>
                <w:bCs/>
                <w:sz w:val="24"/>
                <w:szCs w:val="20"/>
                <w:lang w:val="fr-FR" w:eastAsia="en-GB"/>
              </w:rPr>
              <w:t>sortarea</w:t>
            </w:r>
            <w:proofErr w:type="spellEnd"/>
            <w:r w:rsidRPr="006D2AF9">
              <w:rPr>
                <w:rFonts w:ascii="Arial" w:eastAsia="Times New Roman" w:hAnsi="Arial" w:cs="Arial"/>
                <w:bCs/>
                <w:sz w:val="24"/>
                <w:szCs w:val="20"/>
                <w:lang w:val="fr-FR" w:eastAsia="en-GB"/>
              </w:rPr>
              <w:t xml:space="preserve"> </w:t>
            </w:r>
            <w:proofErr w:type="spellStart"/>
            <w:r w:rsidRPr="006D2AF9">
              <w:rPr>
                <w:rFonts w:ascii="Arial" w:eastAsia="Times New Roman" w:hAnsi="Arial" w:cs="Arial"/>
                <w:bCs/>
                <w:sz w:val="24"/>
                <w:szCs w:val="20"/>
                <w:lang w:val="fr-FR" w:eastAsia="en-GB"/>
              </w:rPr>
              <w:t>arboretelor</w:t>
            </w:r>
            <w:proofErr w:type="spellEnd"/>
          </w:p>
          <w:p w:rsidR="006D2AF9" w:rsidRPr="006D2AF9" w:rsidRDefault="006D2AF9" w:rsidP="006D2AF9">
            <w:pPr>
              <w:spacing w:after="0" w:line="240" w:lineRule="auto"/>
              <w:jc w:val="center"/>
              <w:rPr>
                <w:rFonts w:ascii="Arial" w:eastAsia="Times New Roman" w:hAnsi="Arial" w:cs="Arial"/>
                <w:sz w:val="24"/>
                <w:szCs w:val="20"/>
                <w:lang w:eastAsia="en-GB"/>
              </w:rPr>
            </w:pPr>
          </w:p>
        </w:tc>
        <w:tc>
          <w:tcPr>
            <w:tcW w:w="3187" w:type="dxa"/>
            <w:shd w:val="clear" w:color="auto" w:fill="auto"/>
          </w:tcPr>
          <w:p w:rsidR="006D2AF9" w:rsidRPr="006D2AF9" w:rsidRDefault="006D2AF9" w:rsidP="006D2AF9">
            <w:pPr>
              <w:spacing w:after="0" w:line="240" w:lineRule="auto"/>
              <w:rPr>
                <w:rFonts w:ascii="Arial" w:eastAsia="Times New Roman" w:hAnsi="Arial" w:cs="Arial"/>
                <w:b/>
                <w:sz w:val="24"/>
                <w:szCs w:val="20"/>
                <w:lang w:val="it-IT"/>
              </w:rPr>
            </w:pPr>
          </w:p>
          <w:p w:rsidR="006D2AF9" w:rsidRPr="006D2AF9" w:rsidRDefault="006D2AF9" w:rsidP="006D2AF9">
            <w:pPr>
              <w:spacing w:after="0" w:line="240" w:lineRule="auto"/>
              <w:rPr>
                <w:rFonts w:ascii="Arial" w:eastAsia="Times New Roman" w:hAnsi="Arial" w:cs="Arial"/>
                <w:b/>
                <w:sz w:val="24"/>
                <w:szCs w:val="20"/>
                <w:lang w:val="pt-BR"/>
              </w:rPr>
            </w:pPr>
            <w:r w:rsidRPr="006D2AF9">
              <w:rPr>
                <w:rFonts w:ascii="Arial" w:eastAsia="Times New Roman" w:hAnsi="Arial" w:cs="Arial"/>
                <w:b/>
                <w:sz w:val="24"/>
                <w:szCs w:val="20"/>
                <w:lang w:val="it-IT"/>
              </w:rPr>
              <w:sym w:font="Wingdings" w:char="F0D8"/>
            </w:r>
            <w:r w:rsidRPr="006D2AF9">
              <w:rPr>
                <w:rFonts w:ascii="Arial" w:eastAsia="Times New Roman" w:hAnsi="Arial" w:cs="Arial"/>
                <w:b/>
                <w:sz w:val="24"/>
                <w:szCs w:val="20"/>
                <w:lang w:val="pt-BR"/>
              </w:rPr>
              <w:t>Executarea  procedeului tabelelor de cubaj</w:t>
            </w:r>
          </w:p>
          <w:p w:rsidR="006D2AF9" w:rsidRPr="006D2AF9" w:rsidRDefault="006D2AF9" w:rsidP="006D2AF9">
            <w:pPr>
              <w:spacing w:after="0" w:line="240" w:lineRule="auto"/>
              <w:rPr>
                <w:rFonts w:ascii="Arial" w:eastAsia="Times New Roman" w:hAnsi="Arial" w:cs="Arial"/>
                <w:sz w:val="24"/>
                <w:szCs w:val="20"/>
                <w:lang w:val="pt-BR"/>
              </w:rPr>
            </w:pPr>
            <w:r w:rsidRPr="006D2AF9">
              <w:rPr>
                <w:rFonts w:ascii="Arial" w:eastAsia="Times New Roman" w:hAnsi="Arial" w:cs="Arial"/>
                <w:sz w:val="24"/>
                <w:szCs w:val="20"/>
                <w:lang w:val="it-IT"/>
              </w:rPr>
              <w:sym w:font="Wingdings" w:char="F0D8"/>
            </w:r>
            <w:r w:rsidRPr="006D2AF9">
              <w:rPr>
                <w:rFonts w:ascii="Arial" w:eastAsia="Times New Roman" w:hAnsi="Arial" w:cs="Arial"/>
                <w:b/>
                <w:sz w:val="24"/>
                <w:szCs w:val="20"/>
                <w:lang w:val="pt-BR"/>
              </w:rPr>
              <w:t>Aplicarea  tehnologiei informaţiei în cubarea şi sortarea arboretelor</w:t>
            </w:r>
          </w:p>
        </w:tc>
        <w:tc>
          <w:tcPr>
            <w:tcW w:w="1856" w:type="dxa"/>
            <w:shd w:val="clear" w:color="auto" w:fill="auto"/>
          </w:tcPr>
          <w:p w:rsidR="006D2AF9" w:rsidRPr="006D2AF9" w:rsidRDefault="006D2AF9" w:rsidP="006D2AF9">
            <w:pPr>
              <w:spacing w:after="0" w:line="240" w:lineRule="auto"/>
              <w:rPr>
                <w:rFonts w:ascii="Arial" w:eastAsia="Times New Roman" w:hAnsi="Arial" w:cs="Arial"/>
                <w:sz w:val="24"/>
                <w:szCs w:val="24"/>
                <w:lang w:val="pt-BR" w:eastAsia="en-GB"/>
              </w:rPr>
            </w:pPr>
            <w:r w:rsidRPr="006D2AF9">
              <w:rPr>
                <w:rFonts w:ascii="Arial" w:eastAsia="Times New Roman" w:hAnsi="Arial" w:cs="Arial"/>
                <w:sz w:val="24"/>
                <w:szCs w:val="24"/>
                <w:lang w:val="pt-BR" w:eastAsia="en-GB"/>
              </w:rPr>
              <w:t>Luarea notiţelor</w:t>
            </w:r>
          </w:p>
          <w:p w:rsidR="006D2AF9" w:rsidRPr="006D2AF9" w:rsidRDefault="006D2AF9" w:rsidP="006D2AF9">
            <w:pPr>
              <w:spacing w:after="0" w:line="240" w:lineRule="auto"/>
              <w:rPr>
                <w:rFonts w:ascii="Arial" w:eastAsia="Times New Roman" w:hAnsi="Arial" w:cs="Arial"/>
                <w:sz w:val="24"/>
                <w:szCs w:val="24"/>
                <w:lang w:val="pt-BR" w:eastAsia="en-GB"/>
              </w:rPr>
            </w:pPr>
            <w:r w:rsidRPr="006D2AF9">
              <w:rPr>
                <w:rFonts w:ascii="Arial" w:eastAsia="Times New Roman" w:hAnsi="Arial" w:cs="Arial"/>
                <w:sz w:val="24"/>
                <w:szCs w:val="24"/>
                <w:lang w:val="pt-BR" w:eastAsia="en-GB"/>
              </w:rPr>
              <w:t>Studiu de caz</w:t>
            </w:r>
          </w:p>
          <w:p w:rsidR="006D2AF9" w:rsidRPr="006D2AF9" w:rsidRDefault="006D2AF9" w:rsidP="006D2AF9">
            <w:pPr>
              <w:spacing w:after="0" w:line="240" w:lineRule="auto"/>
              <w:rPr>
                <w:rFonts w:ascii="Arial" w:eastAsia="Times New Roman" w:hAnsi="Arial" w:cs="Arial"/>
                <w:sz w:val="24"/>
                <w:szCs w:val="24"/>
                <w:lang w:val="pt-BR" w:eastAsia="en-GB"/>
              </w:rPr>
            </w:pPr>
            <w:r w:rsidRPr="006D2AF9">
              <w:rPr>
                <w:rFonts w:ascii="Arial" w:eastAsia="Times New Roman" w:hAnsi="Arial" w:cs="Arial"/>
                <w:sz w:val="24"/>
                <w:szCs w:val="24"/>
                <w:lang w:val="pt-BR" w:eastAsia="en-GB"/>
              </w:rPr>
              <w:t>Demonstraţia</w:t>
            </w:r>
          </w:p>
          <w:p w:rsidR="006D2AF9" w:rsidRPr="006D2AF9" w:rsidRDefault="006D2AF9" w:rsidP="006D2AF9">
            <w:pPr>
              <w:spacing w:after="0" w:line="240" w:lineRule="auto"/>
              <w:rPr>
                <w:rFonts w:ascii="Arial" w:eastAsia="Times New Roman" w:hAnsi="Arial" w:cs="Arial"/>
                <w:sz w:val="24"/>
                <w:szCs w:val="24"/>
                <w:lang w:val="it-IT" w:eastAsia="en-GB"/>
              </w:rPr>
            </w:pPr>
            <w:r w:rsidRPr="006D2AF9">
              <w:rPr>
                <w:rFonts w:ascii="Arial" w:eastAsia="Times New Roman" w:hAnsi="Arial" w:cs="Arial"/>
                <w:sz w:val="24"/>
                <w:szCs w:val="24"/>
                <w:lang w:val="it-IT" w:eastAsia="en-GB"/>
              </w:rPr>
              <w:t>Rezolvarea de probleme</w:t>
            </w:r>
          </w:p>
          <w:p w:rsidR="006D2AF9" w:rsidRPr="006D2AF9" w:rsidRDefault="006D2AF9" w:rsidP="006D2AF9">
            <w:pPr>
              <w:spacing w:after="0" w:line="240" w:lineRule="auto"/>
              <w:rPr>
                <w:rFonts w:ascii="Arial" w:eastAsia="Times New Roman" w:hAnsi="Arial" w:cs="Arial"/>
                <w:sz w:val="24"/>
                <w:szCs w:val="24"/>
                <w:lang w:val="it-IT" w:eastAsia="en-GB"/>
              </w:rPr>
            </w:pPr>
          </w:p>
        </w:tc>
      </w:tr>
      <w:tr w:rsidR="006D2AF9" w:rsidRPr="006D2AF9" w:rsidTr="00F762B5">
        <w:trPr>
          <w:trHeight w:val="420"/>
        </w:trPr>
        <w:tc>
          <w:tcPr>
            <w:tcW w:w="2064" w:type="dxa"/>
            <w:vMerge/>
            <w:shd w:val="clear" w:color="auto" w:fill="auto"/>
          </w:tcPr>
          <w:p w:rsidR="006D2AF9" w:rsidRPr="006D2AF9" w:rsidRDefault="006D2AF9" w:rsidP="006D2AF9">
            <w:pPr>
              <w:spacing w:after="0" w:line="240" w:lineRule="auto"/>
              <w:rPr>
                <w:rFonts w:ascii="Arial" w:eastAsia="MS Mincho" w:hAnsi="Arial" w:cs="Arial"/>
                <w:sz w:val="24"/>
                <w:szCs w:val="20"/>
                <w:lang w:val="it-IT" w:eastAsia="en-GB"/>
              </w:rPr>
            </w:pPr>
          </w:p>
        </w:tc>
        <w:tc>
          <w:tcPr>
            <w:tcW w:w="2184" w:type="dxa"/>
            <w:shd w:val="clear" w:color="auto" w:fill="auto"/>
            <w:vAlign w:val="center"/>
          </w:tcPr>
          <w:p w:rsidR="006D2AF9" w:rsidRPr="006D2AF9" w:rsidRDefault="006D2AF9" w:rsidP="006D2AF9">
            <w:pPr>
              <w:spacing w:after="0" w:line="240" w:lineRule="auto"/>
              <w:jc w:val="center"/>
              <w:rPr>
                <w:rFonts w:ascii="Arial" w:eastAsia="Times New Roman" w:hAnsi="Arial" w:cs="Arial"/>
                <w:bCs/>
                <w:sz w:val="24"/>
                <w:szCs w:val="20"/>
                <w:lang w:val="pt-BR" w:eastAsia="en-GB"/>
              </w:rPr>
            </w:pPr>
            <w:r w:rsidRPr="006D2AF9">
              <w:rPr>
                <w:rFonts w:ascii="Arial" w:eastAsia="Times New Roman" w:hAnsi="Arial" w:cs="Arial"/>
                <w:sz w:val="24"/>
                <w:szCs w:val="20"/>
                <w:lang w:val="fr-FR" w:eastAsia="en-GB"/>
              </w:rPr>
              <w:t xml:space="preserve">3. </w:t>
            </w:r>
            <w:proofErr w:type="spellStart"/>
            <w:r w:rsidRPr="006D2AF9">
              <w:rPr>
                <w:rFonts w:ascii="Arial" w:eastAsia="Times New Roman" w:hAnsi="Arial" w:cs="Arial"/>
                <w:sz w:val="24"/>
                <w:szCs w:val="20"/>
                <w:lang w:val="fr-FR" w:eastAsia="en-GB"/>
              </w:rPr>
              <w:t>Determină</w:t>
            </w:r>
            <w:proofErr w:type="spellEnd"/>
            <w:r w:rsidRPr="006D2AF9">
              <w:rPr>
                <w:rFonts w:ascii="Arial" w:eastAsia="Times New Roman" w:hAnsi="Arial" w:cs="Arial"/>
                <w:sz w:val="24"/>
                <w:szCs w:val="20"/>
                <w:lang w:val="fr-FR" w:eastAsia="en-GB"/>
              </w:rPr>
              <w:t xml:space="preserve"> </w:t>
            </w:r>
            <w:proofErr w:type="spellStart"/>
            <w:r w:rsidRPr="006D2AF9">
              <w:rPr>
                <w:rFonts w:ascii="Arial" w:eastAsia="Times New Roman" w:hAnsi="Arial" w:cs="Arial"/>
                <w:sz w:val="24"/>
                <w:szCs w:val="20"/>
                <w:lang w:val="fr-FR" w:eastAsia="en-GB"/>
              </w:rPr>
              <w:t>volumul</w:t>
            </w:r>
            <w:proofErr w:type="spellEnd"/>
            <w:r w:rsidRPr="006D2AF9">
              <w:rPr>
                <w:rFonts w:ascii="Arial" w:eastAsia="Times New Roman" w:hAnsi="Arial" w:cs="Arial"/>
                <w:sz w:val="24"/>
                <w:szCs w:val="20"/>
                <w:lang w:val="fr-FR" w:eastAsia="en-GB"/>
              </w:rPr>
              <w:t xml:space="preserve"> </w:t>
            </w:r>
            <w:proofErr w:type="spellStart"/>
            <w:r w:rsidRPr="006D2AF9">
              <w:rPr>
                <w:rFonts w:ascii="Arial" w:eastAsia="Times New Roman" w:hAnsi="Arial" w:cs="Arial"/>
                <w:sz w:val="24"/>
                <w:szCs w:val="20"/>
                <w:lang w:val="fr-FR" w:eastAsia="en-GB"/>
              </w:rPr>
              <w:t>pe</w:t>
            </w:r>
            <w:proofErr w:type="spellEnd"/>
            <w:r w:rsidRPr="006D2AF9">
              <w:rPr>
                <w:rFonts w:ascii="Arial" w:eastAsia="Times New Roman" w:hAnsi="Arial" w:cs="Arial"/>
                <w:sz w:val="24"/>
                <w:szCs w:val="20"/>
                <w:lang w:val="fr-FR" w:eastAsia="en-GB"/>
              </w:rPr>
              <w:t xml:space="preserve"> </w:t>
            </w:r>
            <w:proofErr w:type="spellStart"/>
            <w:r w:rsidRPr="006D2AF9">
              <w:rPr>
                <w:rFonts w:ascii="Arial" w:eastAsia="Times New Roman" w:hAnsi="Arial" w:cs="Arial"/>
                <w:sz w:val="24"/>
                <w:szCs w:val="20"/>
                <w:lang w:val="fr-FR" w:eastAsia="en-GB"/>
              </w:rPr>
              <w:t>sortimente</w:t>
            </w:r>
            <w:proofErr w:type="spellEnd"/>
          </w:p>
        </w:tc>
        <w:tc>
          <w:tcPr>
            <w:tcW w:w="3187" w:type="dxa"/>
            <w:shd w:val="clear" w:color="auto" w:fill="auto"/>
          </w:tcPr>
          <w:p w:rsidR="006D2AF9" w:rsidRPr="006D2AF9" w:rsidRDefault="006D2AF9" w:rsidP="006D2AF9">
            <w:pPr>
              <w:spacing w:after="0" w:line="240" w:lineRule="auto"/>
              <w:rPr>
                <w:rFonts w:ascii="Arial" w:eastAsia="Times New Roman" w:hAnsi="Arial" w:cs="Arial"/>
                <w:b/>
                <w:sz w:val="24"/>
                <w:szCs w:val="20"/>
                <w:lang w:val="pt-BR"/>
              </w:rPr>
            </w:pPr>
            <w:r w:rsidRPr="006D2AF9">
              <w:rPr>
                <w:rFonts w:ascii="Arial" w:eastAsia="Times New Roman" w:hAnsi="Arial" w:cs="Arial"/>
                <w:b/>
                <w:sz w:val="24"/>
                <w:szCs w:val="20"/>
                <w:lang w:val="it-IT"/>
              </w:rPr>
              <w:sym w:font="Wingdings" w:char="F0D8"/>
            </w:r>
            <w:r w:rsidRPr="006D2AF9">
              <w:rPr>
                <w:rFonts w:ascii="Arial" w:eastAsia="Times New Roman" w:hAnsi="Arial" w:cs="Arial"/>
                <w:b/>
                <w:sz w:val="24"/>
                <w:szCs w:val="20"/>
              </w:rPr>
              <w:t>Cunoaşterea</w:t>
            </w:r>
            <w:r w:rsidRPr="006D2AF9">
              <w:rPr>
                <w:rFonts w:ascii="Arial" w:eastAsia="Times New Roman" w:hAnsi="Arial" w:cs="Arial"/>
                <w:sz w:val="24"/>
                <w:szCs w:val="20"/>
              </w:rPr>
              <w:t xml:space="preserve"> </w:t>
            </w:r>
            <w:r w:rsidRPr="006D2AF9">
              <w:rPr>
                <w:rFonts w:ascii="Arial" w:eastAsia="Times New Roman" w:hAnsi="Arial" w:cs="Arial"/>
                <w:b/>
                <w:sz w:val="24"/>
                <w:szCs w:val="20"/>
                <w:lang w:val="pt-BR"/>
              </w:rPr>
              <w:t>tipurilor de sortare</w:t>
            </w:r>
          </w:p>
          <w:p w:rsidR="006D2AF9" w:rsidRPr="006D2AF9" w:rsidRDefault="006D2AF9" w:rsidP="006D2AF9">
            <w:pPr>
              <w:spacing w:after="0" w:line="240" w:lineRule="auto"/>
              <w:rPr>
                <w:rFonts w:ascii="Arial" w:eastAsia="Times New Roman" w:hAnsi="Arial" w:cs="Arial"/>
                <w:b/>
                <w:sz w:val="24"/>
                <w:szCs w:val="20"/>
                <w:lang w:val="pt-BR"/>
              </w:rPr>
            </w:pPr>
            <w:r w:rsidRPr="006D2AF9">
              <w:rPr>
                <w:rFonts w:ascii="Arial" w:eastAsia="Times New Roman" w:hAnsi="Arial" w:cs="Arial"/>
                <w:b/>
                <w:sz w:val="24"/>
                <w:szCs w:val="20"/>
                <w:lang w:val="it-IT"/>
              </w:rPr>
              <w:sym w:font="Wingdings" w:char="F0D8"/>
            </w:r>
            <w:r w:rsidRPr="006D2AF9">
              <w:rPr>
                <w:rFonts w:ascii="Arial" w:eastAsia="Times New Roman" w:hAnsi="Arial" w:cs="Arial"/>
                <w:b/>
                <w:bCs/>
                <w:sz w:val="24"/>
                <w:szCs w:val="20"/>
                <w:lang w:val="pt-BR"/>
              </w:rPr>
              <w:t xml:space="preserve"> Aplicarea operaţiilor de</w:t>
            </w:r>
            <w:r w:rsidRPr="006D2AF9">
              <w:rPr>
                <w:rFonts w:ascii="Arial" w:eastAsia="Times New Roman" w:hAnsi="Arial" w:cs="Arial"/>
                <w:sz w:val="24"/>
                <w:szCs w:val="20"/>
                <w:lang w:val="pt-BR"/>
              </w:rPr>
              <w:t xml:space="preserve"> </w:t>
            </w:r>
            <w:r w:rsidRPr="006D2AF9">
              <w:rPr>
                <w:rFonts w:ascii="Arial" w:eastAsia="Times New Roman" w:hAnsi="Arial" w:cs="Arial"/>
                <w:b/>
                <w:bCs/>
                <w:sz w:val="24"/>
                <w:szCs w:val="20"/>
                <w:lang w:val="pt-BR"/>
              </w:rPr>
              <w:t>i</w:t>
            </w:r>
            <w:r w:rsidRPr="006D2AF9">
              <w:rPr>
                <w:rFonts w:ascii="Arial" w:eastAsia="Times New Roman" w:hAnsi="Arial" w:cs="Arial"/>
                <w:b/>
                <w:sz w:val="24"/>
                <w:szCs w:val="20"/>
                <w:lang w:val="pt-BR"/>
              </w:rPr>
              <w:t>nventariere calitativă a arborilor în picioare</w:t>
            </w:r>
          </w:p>
          <w:p w:rsidR="006D2AF9" w:rsidRPr="006D2AF9" w:rsidRDefault="006D2AF9" w:rsidP="006D2AF9">
            <w:pPr>
              <w:spacing w:after="0" w:line="240" w:lineRule="auto"/>
              <w:rPr>
                <w:rFonts w:ascii="Arial" w:eastAsia="Times New Roman" w:hAnsi="Arial" w:cs="Arial"/>
                <w:b/>
                <w:sz w:val="24"/>
                <w:szCs w:val="20"/>
                <w:lang w:val="pt-BR"/>
              </w:rPr>
            </w:pPr>
            <w:r w:rsidRPr="006D2AF9">
              <w:rPr>
                <w:rFonts w:ascii="Arial" w:eastAsia="Times New Roman" w:hAnsi="Arial" w:cs="Arial"/>
                <w:b/>
                <w:sz w:val="24"/>
                <w:szCs w:val="20"/>
                <w:lang w:val="it-IT"/>
              </w:rPr>
              <w:sym w:font="Wingdings" w:char="F0D8"/>
            </w:r>
            <w:r w:rsidRPr="006D2AF9">
              <w:rPr>
                <w:rFonts w:ascii="Arial" w:eastAsia="Times New Roman" w:hAnsi="Arial" w:cs="Arial"/>
                <w:b/>
                <w:sz w:val="24"/>
                <w:szCs w:val="20"/>
                <w:lang w:val="pt-BR"/>
              </w:rPr>
              <w:t>Executarea procedeelor de sortare a masei lemnoase în picioare</w:t>
            </w:r>
          </w:p>
        </w:tc>
        <w:tc>
          <w:tcPr>
            <w:tcW w:w="1856" w:type="dxa"/>
            <w:shd w:val="clear" w:color="auto" w:fill="auto"/>
          </w:tcPr>
          <w:p w:rsidR="006D2AF9" w:rsidRPr="006D2AF9" w:rsidRDefault="006D2AF9" w:rsidP="006D2AF9">
            <w:pPr>
              <w:spacing w:after="0" w:line="240" w:lineRule="auto"/>
              <w:rPr>
                <w:rFonts w:ascii="Arial" w:eastAsia="Times New Roman" w:hAnsi="Arial" w:cs="Arial"/>
                <w:sz w:val="24"/>
                <w:szCs w:val="24"/>
                <w:lang w:val="pt-BR" w:eastAsia="en-GB"/>
              </w:rPr>
            </w:pPr>
            <w:r w:rsidRPr="006D2AF9">
              <w:rPr>
                <w:rFonts w:ascii="Arial" w:eastAsia="Times New Roman" w:hAnsi="Arial" w:cs="Arial"/>
                <w:sz w:val="24"/>
                <w:szCs w:val="24"/>
                <w:lang w:val="pt-BR" w:eastAsia="en-GB"/>
              </w:rPr>
              <w:t>Luarea notiţelor</w:t>
            </w:r>
          </w:p>
          <w:p w:rsidR="006D2AF9" w:rsidRPr="006D2AF9" w:rsidRDefault="006D2AF9" w:rsidP="006D2AF9">
            <w:pPr>
              <w:spacing w:after="0" w:line="240" w:lineRule="auto"/>
              <w:rPr>
                <w:rFonts w:ascii="Arial" w:eastAsia="Times New Roman" w:hAnsi="Arial" w:cs="Arial"/>
                <w:sz w:val="24"/>
                <w:szCs w:val="24"/>
                <w:lang w:val="pt-BR" w:eastAsia="en-GB"/>
              </w:rPr>
            </w:pPr>
            <w:r w:rsidRPr="006D2AF9">
              <w:rPr>
                <w:rFonts w:ascii="Arial" w:eastAsia="Times New Roman" w:hAnsi="Arial" w:cs="Arial"/>
                <w:sz w:val="24"/>
                <w:szCs w:val="24"/>
                <w:lang w:val="pt-BR" w:eastAsia="en-GB"/>
              </w:rPr>
              <w:t>Studiu de caz</w:t>
            </w:r>
          </w:p>
          <w:p w:rsidR="006D2AF9" w:rsidRPr="006D2AF9" w:rsidRDefault="006D2AF9" w:rsidP="006D2AF9">
            <w:pPr>
              <w:spacing w:after="0" w:line="240" w:lineRule="auto"/>
              <w:rPr>
                <w:rFonts w:ascii="Arial" w:eastAsia="Times New Roman" w:hAnsi="Arial" w:cs="Arial"/>
                <w:sz w:val="24"/>
                <w:szCs w:val="24"/>
                <w:lang w:val="pt-BR" w:eastAsia="en-GB"/>
              </w:rPr>
            </w:pPr>
            <w:r w:rsidRPr="006D2AF9">
              <w:rPr>
                <w:rFonts w:ascii="Arial" w:eastAsia="Times New Roman" w:hAnsi="Arial" w:cs="Arial"/>
                <w:sz w:val="24"/>
                <w:szCs w:val="24"/>
                <w:lang w:val="pt-BR" w:eastAsia="en-GB"/>
              </w:rPr>
              <w:t>Găsirea elementului greşit</w:t>
            </w:r>
          </w:p>
          <w:p w:rsidR="006D2AF9" w:rsidRPr="006D2AF9" w:rsidRDefault="006D2AF9" w:rsidP="006D2AF9">
            <w:pPr>
              <w:spacing w:after="0" w:line="240" w:lineRule="auto"/>
              <w:rPr>
                <w:rFonts w:ascii="Arial" w:eastAsia="Times New Roman" w:hAnsi="Arial" w:cs="Arial"/>
                <w:b/>
                <w:sz w:val="24"/>
                <w:szCs w:val="24"/>
                <w:lang w:val="pt-BR" w:eastAsia="en-GB"/>
              </w:rPr>
            </w:pPr>
          </w:p>
        </w:tc>
      </w:tr>
      <w:tr w:rsidR="006D2AF9" w:rsidRPr="006D2AF9" w:rsidTr="00F762B5">
        <w:trPr>
          <w:trHeight w:val="420"/>
        </w:trPr>
        <w:tc>
          <w:tcPr>
            <w:tcW w:w="2064" w:type="dxa"/>
            <w:vMerge/>
            <w:shd w:val="clear" w:color="auto" w:fill="auto"/>
          </w:tcPr>
          <w:p w:rsidR="006D2AF9" w:rsidRPr="006D2AF9" w:rsidRDefault="006D2AF9" w:rsidP="006D2AF9">
            <w:pPr>
              <w:spacing w:after="0" w:line="240" w:lineRule="auto"/>
              <w:rPr>
                <w:rFonts w:ascii="Arial" w:eastAsia="MS Mincho" w:hAnsi="Arial" w:cs="Arial"/>
                <w:sz w:val="24"/>
                <w:szCs w:val="20"/>
                <w:lang w:val="pt-BR" w:eastAsia="en-GB"/>
              </w:rPr>
            </w:pPr>
          </w:p>
        </w:tc>
        <w:tc>
          <w:tcPr>
            <w:tcW w:w="2184" w:type="dxa"/>
            <w:shd w:val="clear" w:color="auto" w:fill="auto"/>
            <w:vAlign w:val="center"/>
          </w:tcPr>
          <w:p w:rsidR="006D2AF9" w:rsidRPr="006D2AF9" w:rsidRDefault="006D2AF9" w:rsidP="006D2AF9">
            <w:pPr>
              <w:spacing w:after="0" w:line="240" w:lineRule="auto"/>
              <w:jc w:val="center"/>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4. Evaluează cantitativ, calitativ şi valoric masa lemnoasă</w:t>
            </w:r>
          </w:p>
        </w:tc>
        <w:tc>
          <w:tcPr>
            <w:tcW w:w="3187" w:type="dxa"/>
            <w:shd w:val="clear" w:color="auto" w:fill="auto"/>
          </w:tcPr>
          <w:p w:rsidR="006D2AF9" w:rsidRPr="006D2AF9" w:rsidRDefault="006D2AF9" w:rsidP="006D2AF9">
            <w:pPr>
              <w:spacing w:after="0" w:line="240" w:lineRule="auto"/>
              <w:rPr>
                <w:rFonts w:ascii="Arial" w:eastAsia="Times New Roman" w:hAnsi="Arial" w:cs="Arial"/>
                <w:sz w:val="24"/>
                <w:szCs w:val="20"/>
              </w:rPr>
            </w:pPr>
            <w:r w:rsidRPr="006D2AF9">
              <w:rPr>
                <w:rFonts w:ascii="Arial" w:eastAsia="Times New Roman" w:hAnsi="Arial" w:cs="Arial"/>
                <w:b/>
                <w:sz w:val="24"/>
                <w:szCs w:val="20"/>
                <w:lang w:val="it-IT"/>
              </w:rPr>
              <w:sym w:font="Wingdings" w:char="F0D8"/>
            </w:r>
            <w:r w:rsidRPr="006D2AF9">
              <w:rPr>
                <w:rFonts w:ascii="Arial" w:eastAsia="Times New Roman" w:hAnsi="Arial" w:cs="Arial"/>
                <w:b/>
                <w:sz w:val="24"/>
                <w:szCs w:val="20"/>
              </w:rPr>
              <w:t>Cunoaşterea tipurilor de produse</w:t>
            </w:r>
          </w:p>
          <w:p w:rsidR="006D2AF9" w:rsidRPr="006D2AF9" w:rsidRDefault="006D2AF9" w:rsidP="006D2AF9">
            <w:pPr>
              <w:spacing w:after="0" w:line="240" w:lineRule="auto"/>
              <w:rPr>
                <w:rFonts w:ascii="Arial" w:eastAsia="Times New Roman" w:hAnsi="Arial" w:cs="Arial"/>
                <w:b/>
                <w:sz w:val="24"/>
                <w:szCs w:val="20"/>
              </w:rPr>
            </w:pPr>
            <w:r w:rsidRPr="006D2AF9">
              <w:rPr>
                <w:rFonts w:ascii="Arial" w:eastAsia="Times New Roman" w:hAnsi="Arial" w:cs="Arial"/>
                <w:b/>
                <w:sz w:val="24"/>
                <w:szCs w:val="20"/>
              </w:rPr>
              <w:t xml:space="preserve"> </w:t>
            </w:r>
            <w:r w:rsidRPr="006D2AF9">
              <w:rPr>
                <w:rFonts w:ascii="Arial" w:eastAsia="Times New Roman" w:hAnsi="Arial" w:cs="Arial"/>
                <w:b/>
                <w:sz w:val="24"/>
                <w:szCs w:val="20"/>
                <w:lang w:val="it-IT"/>
              </w:rPr>
              <w:sym w:font="Wingdings" w:char="F0D8"/>
            </w:r>
            <w:r w:rsidRPr="006D2AF9">
              <w:rPr>
                <w:rFonts w:ascii="Arial" w:eastAsia="Times New Roman" w:hAnsi="Arial" w:cs="Arial"/>
                <w:b/>
                <w:sz w:val="24"/>
                <w:szCs w:val="20"/>
              </w:rPr>
              <w:t xml:space="preserve">Realizarea actului  de punere în valoare </w:t>
            </w:r>
          </w:p>
        </w:tc>
        <w:tc>
          <w:tcPr>
            <w:tcW w:w="1856" w:type="dxa"/>
            <w:shd w:val="clear" w:color="auto" w:fill="auto"/>
          </w:tcPr>
          <w:p w:rsidR="006D2AF9" w:rsidRPr="006D2AF9" w:rsidRDefault="006D2AF9" w:rsidP="006D2AF9">
            <w:pPr>
              <w:spacing w:after="0" w:line="240" w:lineRule="auto"/>
              <w:rPr>
                <w:rFonts w:ascii="Arial" w:eastAsia="Times New Roman" w:hAnsi="Arial" w:cs="Arial"/>
                <w:sz w:val="24"/>
                <w:szCs w:val="24"/>
                <w:lang w:val="pt-BR" w:eastAsia="en-GB"/>
              </w:rPr>
            </w:pPr>
            <w:r w:rsidRPr="006D2AF9">
              <w:rPr>
                <w:rFonts w:ascii="Arial" w:eastAsia="Times New Roman" w:hAnsi="Arial" w:cs="Arial"/>
                <w:sz w:val="24"/>
                <w:szCs w:val="24"/>
                <w:lang w:val="pt-BR" w:eastAsia="en-GB"/>
              </w:rPr>
              <w:t xml:space="preserve">Prelegere </w:t>
            </w:r>
          </w:p>
          <w:p w:rsidR="006D2AF9" w:rsidRPr="006D2AF9" w:rsidRDefault="006D2AF9" w:rsidP="006D2AF9">
            <w:pPr>
              <w:spacing w:after="0" w:line="240" w:lineRule="auto"/>
              <w:rPr>
                <w:rFonts w:ascii="Arial" w:eastAsia="Times New Roman" w:hAnsi="Arial" w:cs="Arial"/>
                <w:sz w:val="24"/>
                <w:szCs w:val="24"/>
                <w:lang w:val="pt-BR" w:eastAsia="en-GB"/>
              </w:rPr>
            </w:pPr>
            <w:r w:rsidRPr="006D2AF9">
              <w:rPr>
                <w:rFonts w:ascii="Arial" w:eastAsia="Times New Roman" w:hAnsi="Arial" w:cs="Arial"/>
                <w:sz w:val="24"/>
                <w:szCs w:val="24"/>
                <w:lang w:val="pt-BR" w:eastAsia="en-GB"/>
              </w:rPr>
              <w:t>Luarea deciziilor</w:t>
            </w:r>
          </w:p>
          <w:p w:rsidR="006D2AF9" w:rsidRPr="006D2AF9" w:rsidRDefault="006D2AF9" w:rsidP="006D2AF9">
            <w:pPr>
              <w:spacing w:after="0" w:line="240" w:lineRule="auto"/>
              <w:rPr>
                <w:rFonts w:ascii="Arial" w:eastAsia="Times New Roman" w:hAnsi="Arial" w:cs="Arial"/>
                <w:b/>
                <w:sz w:val="24"/>
                <w:szCs w:val="24"/>
                <w:lang w:val="pt-BR" w:eastAsia="en-GB"/>
              </w:rPr>
            </w:pPr>
            <w:r w:rsidRPr="006D2AF9">
              <w:rPr>
                <w:rFonts w:ascii="Arial" w:eastAsia="Times New Roman" w:hAnsi="Arial" w:cs="Arial"/>
                <w:sz w:val="24"/>
                <w:szCs w:val="24"/>
                <w:lang w:val="pt-BR" w:eastAsia="en-GB"/>
              </w:rPr>
              <w:t>Proiect</w:t>
            </w:r>
          </w:p>
        </w:tc>
      </w:tr>
      <w:tr w:rsidR="006D2AF9" w:rsidRPr="006D2AF9" w:rsidTr="00F762B5">
        <w:trPr>
          <w:trHeight w:val="2830"/>
        </w:trPr>
        <w:tc>
          <w:tcPr>
            <w:tcW w:w="2064" w:type="dxa"/>
            <w:shd w:val="clear" w:color="auto" w:fill="auto"/>
            <w:vAlign w:val="center"/>
          </w:tcPr>
          <w:p w:rsidR="006D2AF9" w:rsidRPr="006D2AF9" w:rsidRDefault="006D2AF9" w:rsidP="006D2AF9">
            <w:pPr>
              <w:spacing w:after="0" w:line="240" w:lineRule="auto"/>
              <w:jc w:val="center"/>
              <w:rPr>
                <w:rFonts w:ascii="Arial" w:eastAsia="Times New Roman" w:hAnsi="Arial" w:cs="Arial"/>
                <w:color w:val="000000"/>
                <w:sz w:val="24"/>
                <w:lang w:val="it-IT" w:eastAsia="en-GB"/>
              </w:rPr>
            </w:pPr>
            <w:r w:rsidRPr="006D2AF9">
              <w:rPr>
                <w:rFonts w:ascii="Arial" w:eastAsia="MS Mincho" w:hAnsi="Arial" w:cs="Arial"/>
                <w:sz w:val="24"/>
                <w:szCs w:val="20"/>
                <w:lang w:val="it-IT" w:eastAsia="en-GB"/>
              </w:rPr>
              <w:t xml:space="preserve">2.  </w:t>
            </w:r>
            <w:r w:rsidRPr="006D2AF9">
              <w:rPr>
                <w:rFonts w:ascii="Arial" w:eastAsia="Times New Roman" w:hAnsi="Arial" w:cs="Arial"/>
                <w:color w:val="000000"/>
                <w:sz w:val="24"/>
                <w:lang w:val="it-IT" w:eastAsia="en-GB"/>
              </w:rPr>
              <w:t>Prelucrează datele numerice</w:t>
            </w:r>
          </w:p>
          <w:p w:rsidR="006D2AF9" w:rsidRPr="006D2AF9" w:rsidRDefault="006D2AF9" w:rsidP="006D2AF9">
            <w:pPr>
              <w:spacing w:after="0" w:line="240" w:lineRule="auto"/>
              <w:jc w:val="center"/>
              <w:rPr>
                <w:rFonts w:ascii="Arial" w:eastAsia="Times New Roman" w:hAnsi="Arial" w:cs="Arial"/>
                <w:color w:val="000000"/>
                <w:sz w:val="24"/>
                <w:lang w:val="it-IT" w:eastAsia="en-GB"/>
              </w:rPr>
            </w:pPr>
            <w:r w:rsidRPr="006D2AF9">
              <w:rPr>
                <w:rFonts w:ascii="Arial" w:eastAsia="Times New Roman" w:hAnsi="Arial" w:cs="Arial"/>
                <w:sz w:val="24"/>
                <w:szCs w:val="20"/>
                <w:lang w:val="it-IT" w:eastAsia="en-GB"/>
              </w:rPr>
              <w:t xml:space="preserve">3. </w:t>
            </w:r>
            <w:r w:rsidRPr="006D2AF9">
              <w:rPr>
                <w:rFonts w:ascii="Arial" w:eastAsia="Times New Roman" w:hAnsi="Arial" w:cs="Arial"/>
                <w:color w:val="000000"/>
                <w:sz w:val="24"/>
                <w:lang w:val="it-IT" w:eastAsia="en-GB"/>
              </w:rPr>
              <w:t>Interpretează rezultatele obţinute</w:t>
            </w:r>
          </w:p>
          <w:p w:rsidR="006D2AF9" w:rsidRPr="006D2AF9" w:rsidRDefault="006D2AF9" w:rsidP="006D2AF9">
            <w:pPr>
              <w:spacing w:after="0" w:line="240" w:lineRule="auto"/>
              <w:jc w:val="center"/>
              <w:rPr>
                <w:rFonts w:ascii="Arial" w:eastAsia="MS Mincho" w:hAnsi="Arial" w:cs="Arial"/>
                <w:sz w:val="24"/>
                <w:szCs w:val="20"/>
                <w:lang w:val="it-IT" w:eastAsia="en-GB"/>
              </w:rPr>
            </w:pPr>
          </w:p>
        </w:tc>
        <w:tc>
          <w:tcPr>
            <w:tcW w:w="2184" w:type="dxa"/>
            <w:shd w:val="clear" w:color="auto" w:fill="auto"/>
            <w:vAlign w:val="center"/>
          </w:tcPr>
          <w:p w:rsidR="006D2AF9" w:rsidRPr="006D2AF9" w:rsidRDefault="006D2AF9" w:rsidP="006D2AF9">
            <w:pPr>
              <w:spacing w:after="0" w:line="240" w:lineRule="auto"/>
              <w:jc w:val="center"/>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5. Identifică proprietăţile , structura macroscopică a lemnului şi defectele lemnului</w:t>
            </w:r>
          </w:p>
          <w:p w:rsidR="006D2AF9" w:rsidRPr="006D2AF9" w:rsidRDefault="006D2AF9" w:rsidP="006D2AF9">
            <w:pPr>
              <w:spacing w:after="0" w:line="240" w:lineRule="auto"/>
              <w:jc w:val="center"/>
              <w:rPr>
                <w:rFonts w:ascii="Arial" w:eastAsia="Times New Roman" w:hAnsi="Arial" w:cs="Arial"/>
                <w:sz w:val="24"/>
                <w:szCs w:val="20"/>
                <w:lang w:val="it-IT" w:eastAsia="en-GB"/>
              </w:rPr>
            </w:pPr>
          </w:p>
        </w:tc>
        <w:tc>
          <w:tcPr>
            <w:tcW w:w="3187" w:type="dxa"/>
            <w:shd w:val="clear" w:color="auto" w:fill="auto"/>
          </w:tcPr>
          <w:p w:rsidR="006D2AF9" w:rsidRPr="006D2AF9" w:rsidRDefault="006D2AF9" w:rsidP="006D2AF9">
            <w:pPr>
              <w:spacing w:after="0" w:line="240" w:lineRule="auto"/>
              <w:rPr>
                <w:rFonts w:ascii="Arial" w:eastAsia="Times New Roman" w:hAnsi="Arial" w:cs="Arial"/>
                <w:b/>
                <w:sz w:val="24"/>
                <w:szCs w:val="20"/>
              </w:rPr>
            </w:pPr>
            <w:r w:rsidRPr="006D2AF9">
              <w:rPr>
                <w:rFonts w:ascii="Arial" w:eastAsia="Times New Roman" w:hAnsi="Arial" w:cs="Arial"/>
                <w:b/>
                <w:sz w:val="24"/>
                <w:szCs w:val="20"/>
                <w:lang w:val="it-IT"/>
              </w:rPr>
              <w:sym w:font="Wingdings" w:char="F0D8"/>
            </w:r>
            <w:r w:rsidRPr="006D2AF9">
              <w:rPr>
                <w:rFonts w:ascii="Arial" w:eastAsia="Times New Roman" w:hAnsi="Arial" w:cs="Arial"/>
                <w:b/>
                <w:sz w:val="24"/>
                <w:szCs w:val="20"/>
              </w:rPr>
              <w:t xml:space="preserve"> Cunoaşterea proprietăţilor lemnului</w:t>
            </w:r>
          </w:p>
          <w:p w:rsidR="006D2AF9" w:rsidRPr="006D2AF9" w:rsidRDefault="006D2AF9" w:rsidP="006D2AF9">
            <w:pPr>
              <w:spacing w:after="0" w:line="240" w:lineRule="auto"/>
              <w:rPr>
                <w:rFonts w:ascii="Arial" w:eastAsia="Times New Roman" w:hAnsi="Arial" w:cs="Arial"/>
                <w:b/>
                <w:sz w:val="24"/>
                <w:szCs w:val="20"/>
              </w:rPr>
            </w:pPr>
            <w:r w:rsidRPr="006D2AF9">
              <w:rPr>
                <w:rFonts w:ascii="Arial" w:eastAsia="Times New Roman" w:hAnsi="Arial" w:cs="Arial"/>
                <w:b/>
                <w:sz w:val="24"/>
                <w:szCs w:val="20"/>
                <w:lang w:val="it-IT"/>
              </w:rPr>
              <w:sym w:font="Wingdings" w:char="F0D8"/>
            </w:r>
            <w:r w:rsidRPr="006D2AF9">
              <w:rPr>
                <w:rFonts w:ascii="Arial" w:eastAsia="Times New Roman" w:hAnsi="Arial" w:cs="Arial"/>
                <w:b/>
                <w:sz w:val="24"/>
                <w:szCs w:val="20"/>
              </w:rPr>
              <w:t xml:space="preserve"> Identificarea defectelor lemnului</w:t>
            </w:r>
          </w:p>
          <w:p w:rsidR="006D2AF9" w:rsidRPr="006D2AF9" w:rsidRDefault="006D2AF9" w:rsidP="006D2AF9">
            <w:pPr>
              <w:spacing w:after="0" w:line="240" w:lineRule="auto"/>
              <w:rPr>
                <w:rFonts w:ascii="Arial" w:eastAsia="Times New Roman" w:hAnsi="Arial" w:cs="Arial"/>
                <w:b/>
                <w:sz w:val="24"/>
                <w:szCs w:val="20"/>
              </w:rPr>
            </w:pPr>
            <w:r w:rsidRPr="006D2AF9">
              <w:rPr>
                <w:rFonts w:ascii="Arial" w:eastAsia="Times New Roman" w:hAnsi="Arial" w:cs="Arial"/>
                <w:b/>
                <w:sz w:val="24"/>
                <w:szCs w:val="20"/>
                <w:lang w:val="it-IT"/>
              </w:rPr>
              <w:sym w:font="Wingdings" w:char="F0D8"/>
            </w:r>
            <w:r w:rsidRPr="006D2AF9">
              <w:rPr>
                <w:rFonts w:ascii="Arial" w:eastAsia="Times New Roman" w:hAnsi="Arial" w:cs="Arial"/>
                <w:b/>
                <w:sz w:val="24"/>
                <w:szCs w:val="20"/>
              </w:rPr>
              <w:t xml:space="preserve"> Descrierea structurii macroscopice a lemnului</w:t>
            </w:r>
          </w:p>
          <w:p w:rsidR="006D2AF9" w:rsidRPr="006D2AF9" w:rsidRDefault="006D2AF9" w:rsidP="006D2AF9">
            <w:pPr>
              <w:spacing w:after="0" w:line="240" w:lineRule="auto"/>
              <w:rPr>
                <w:rFonts w:ascii="Arial" w:eastAsia="Times New Roman" w:hAnsi="Arial" w:cs="Arial"/>
                <w:b/>
                <w:sz w:val="24"/>
                <w:szCs w:val="20"/>
                <w:lang w:val="pt-BR"/>
              </w:rPr>
            </w:pPr>
            <w:r w:rsidRPr="006D2AF9">
              <w:rPr>
                <w:rFonts w:ascii="Arial" w:eastAsia="Times New Roman" w:hAnsi="Arial" w:cs="Arial"/>
                <w:b/>
                <w:sz w:val="24"/>
                <w:szCs w:val="20"/>
                <w:lang w:val="it-IT"/>
              </w:rPr>
              <w:sym w:font="Wingdings" w:char="F0D8"/>
            </w:r>
            <w:r w:rsidRPr="006D2AF9">
              <w:rPr>
                <w:rFonts w:ascii="Arial" w:eastAsia="Times New Roman" w:hAnsi="Arial" w:cs="Arial"/>
                <w:b/>
                <w:sz w:val="24"/>
                <w:szCs w:val="20"/>
              </w:rPr>
              <w:t xml:space="preserve"> </w:t>
            </w:r>
            <w:r w:rsidRPr="006D2AF9">
              <w:rPr>
                <w:rFonts w:ascii="Arial" w:eastAsia="Times New Roman" w:hAnsi="Arial" w:cs="Arial"/>
                <w:b/>
                <w:sz w:val="24"/>
                <w:szCs w:val="20"/>
                <w:lang w:val="pt-BR"/>
              </w:rPr>
              <w:t xml:space="preserve">Executarea operaţiilor de evaluare a lemnului pe </w:t>
            </w:r>
          </w:p>
          <w:p w:rsidR="006D2AF9" w:rsidRPr="006D2AF9" w:rsidRDefault="006D2AF9" w:rsidP="006D2AF9">
            <w:pPr>
              <w:spacing w:after="0" w:line="240" w:lineRule="auto"/>
              <w:rPr>
                <w:rFonts w:ascii="Arial" w:eastAsia="Times New Roman" w:hAnsi="Arial" w:cs="Arial"/>
                <w:b/>
                <w:sz w:val="24"/>
                <w:szCs w:val="20"/>
                <w:lang w:val="it-IT"/>
              </w:rPr>
            </w:pPr>
            <w:r w:rsidRPr="006D2AF9">
              <w:rPr>
                <w:rFonts w:ascii="Arial" w:eastAsia="Times New Roman" w:hAnsi="Arial" w:cs="Arial"/>
                <w:b/>
                <w:sz w:val="24"/>
                <w:szCs w:val="20"/>
                <w:lang w:val="it-IT"/>
              </w:rPr>
              <w:t>sortimente şi calitate</w:t>
            </w:r>
          </w:p>
        </w:tc>
        <w:tc>
          <w:tcPr>
            <w:tcW w:w="1856" w:type="dxa"/>
            <w:shd w:val="clear" w:color="auto" w:fill="auto"/>
          </w:tcPr>
          <w:p w:rsidR="006D2AF9" w:rsidRPr="006D2AF9" w:rsidRDefault="006D2AF9" w:rsidP="006D2AF9">
            <w:pPr>
              <w:spacing w:after="0" w:line="240" w:lineRule="auto"/>
              <w:rPr>
                <w:rFonts w:ascii="Arial" w:eastAsia="Times New Roman" w:hAnsi="Arial" w:cs="Arial"/>
                <w:sz w:val="24"/>
                <w:szCs w:val="24"/>
                <w:lang w:val="pt-BR" w:eastAsia="en-GB"/>
              </w:rPr>
            </w:pPr>
            <w:r w:rsidRPr="006D2AF9">
              <w:rPr>
                <w:rFonts w:ascii="Arial" w:eastAsia="Times New Roman" w:hAnsi="Arial" w:cs="Arial"/>
                <w:sz w:val="24"/>
                <w:szCs w:val="24"/>
                <w:lang w:val="pt-BR" w:eastAsia="en-GB"/>
              </w:rPr>
              <w:t>Studiul de caz</w:t>
            </w:r>
          </w:p>
          <w:p w:rsidR="006D2AF9" w:rsidRPr="006D2AF9" w:rsidRDefault="006D2AF9" w:rsidP="006D2AF9">
            <w:pPr>
              <w:spacing w:after="0" w:line="240" w:lineRule="auto"/>
              <w:rPr>
                <w:rFonts w:ascii="Arial" w:eastAsia="Times New Roman" w:hAnsi="Arial" w:cs="Arial"/>
                <w:sz w:val="24"/>
                <w:szCs w:val="24"/>
                <w:lang w:val="pt-BR" w:eastAsia="en-GB"/>
              </w:rPr>
            </w:pPr>
            <w:r w:rsidRPr="006D2AF9">
              <w:rPr>
                <w:rFonts w:ascii="Arial" w:eastAsia="Times New Roman" w:hAnsi="Arial" w:cs="Arial"/>
                <w:sz w:val="24"/>
                <w:szCs w:val="24"/>
                <w:lang w:val="pt-BR" w:eastAsia="en-GB"/>
              </w:rPr>
              <w:t>Analiză</w:t>
            </w:r>
          </w:p>
          <w:p w:rsidR="006D2AF9" w:rsidRPr="006D2AF9" w:rsidRDefault="006D2AF9" w:rsidP="006D2AF9">
            <w:pPr>
              <w:spacing w:after="0" w:line="240" w:lineRule="auto"/>
              <w:rPr>
                <w:rFonts w:ascii="Arial" w:eastAsia="Times New Roman" w:hAnsi="Arial" w:cs="Arial"/>
                <w:b/>
                <w:sz w:val="24"/>
                <w:szCs w:val="24"/>
                <w:lang w:val="pt-BR" w:eastAsia="en-GB"/>
              </w:rPr>
            </w:pPr>
          </w:p>
        </w:tc>
      </w:tr>
    </w:tbl>
    <w:p w:rsidR="006D2AF9" w:rsidRPr="006D2AF9" w:rsidRDefault="006D2AF9" w:rsidP="006D2AF9">
      <w:pPr>
        <w:spacing w:after="0" w:line="240" w:lineRule="auto"/>
        <w:rPr>
          <w:rFonts w:ascii="Arial" w:eastAsia="Times New Roman" w:hAnsi="Arial" w:cs="Arial"/>
          <w:b/>
          <w:sz w:val="24"/>
          <w:szCs w:val="24"/>
          <w:lang w:val="pt-BR" w:eastAsia="en-GB"/>
        </w:rPr>
      </w:pPr>
    </w:p>
    <w:p w:rsidR="006D2AF9" w:rsidRPr="006D2AF9" w:rsidRDefault="006D2AF9" w:rsidP="006D2AF9">
      <w:pPr>
        <w:spacing w:after="0" w:line="240" w:lineRule="auto"/>
        <w:rPr>
          <w:rFonts w:ascii="Arial" w:eastAsia="Times New Roman" w:hAnsi="Arial" w:cs="Arial"/>
          <w:b/>
          <w:sz w:val="24"/>
          <w:szCs w:val="24"/>
          <w:lang w:val="pt-BR" w:eastAsia="en-GB"/>
        </w:rPr>
      </w:pPr>
    </w:p>
    <w:p w:rsidR="006D2AF9" w:rsidRPr="006D2AF9" w:rsidRDefault="006D2AF9" w:rsidP="006D2AF9">
      <w:pPr>
        <w:spacing w:after="0" w:line="240" w:lineRule="auto"/>
        <w:rPr>
          <w:rFonts w:ascii="Arial" w:eastAsia="Times New Roman" w:hAnsi="Arial" w:cs="Arial"/>
          <w:b/>
          <w:bCs/>
          <w:sz w:val="24"/>
          <w:szCs w:val="28"/>
          <w:u w:val="single"/>
          <w:lang w:eastAsia="en-GB"/>
        </w:rPr>
      </w:pPr>
    </w:p>
    <w:p w:rsidR="006D2AF9" w:rsidRPr="006D2AF9" w:rsidRDefault="006D2AF9" w:rsidP="006D2AF9">
      <w:pPr>
        <w:spacing w:after="0" w:line="240" w:lineRule="auto"/>
        <w:rPr>
          <w:rFonts w:ascii="Arial" w:eastAsia="Times New Roman" w:hAnsi="Arial" w:cs="Arial"/>
          <w:b/>
          <w:bCs/>
          <w:sz w:val="24"/>
          <w:szCs w:val="28"/>
          <w:u w:val="single"/>
          <w:lang w:eastAsia="en-GB"/>
        </w:rPr>
      </w:pPr>
    </w:p>
    <w:p w:rsidR="006D2AF9" w:rsidRPr="006D2AF9" w:rsidRDefault="006D2AF9" w:rsidP="006D2AF9">
      <w:pPr>
        <w:spacing w:after="0" w:line="240" w:lineRule="auto"/>
        <w:rPr>
          <w:rFonts w:ascii="Arial" w:eastAsia="Times New Roman" w:hAnsi="Arial" w:cs="Arial"/>
          <w:b/>
          <w:bCs/>
          <w:sz w:val="24"/>
          <w:szCs w:val="28"/>
          <w:u w:val="single"/>
          <w:lang w:eastAsia="en-GB"/>
        </w:rPr>
      </w:pPr>
    </w:p>
    <w:p w:rsidR="006D2AF9" w:rsidRPr="006D2AF9" w:rsidRDefault="006D2AF9" w:rsidP="006D2AF9">
      <w:pPr>
        <w:spacing w:after="0" w:line="240" w:lineRule="auto"/>
        <w:rPr>
          <w:rFonts w:ascii="Arial" w:eastAsia="Times New Roman" w:hAnsi="Arial" w:cs="Arial"/>
          <w:b/>
          <w:sz w:val="24"/>
          <w:szCs w:val="20"/>
          <w:u w:val="single"/>
          <w:lang w:eastAsia="en-GB"/>
        </w:rPr>
      </w:pPr>
      <w:r w:rsidRPr="006D2AF9">
        <w:rPr>
          <w:rFonts w:ascii="Arial" w:eastAsia="Times New Roman" w:hAnsi="Arial" w:cs="Arial"/>
          <w:b/>
          <w:bCs/>
          <w:sz w:val="24"/>
          <w:szCs w:val="28"/>
          <w:u w:val="single"/>
          <w:lang w:eastAsia="en-GB"/>
        </w:rPr>
        <w:lastRenderedPageBreak/>
        <w:t xml:space="preserve">2. </w:t>
      </w:r>
      <w:r w:rsidRPr="006D2AF9">
        <w:rPr>
          <w:rFonts w:ascii="Arial" w:eastAsia="Times New Roman" w:hAnsi="Arial" w:cs="Arial"/>
          <w:b/>
          <w:bCs/>
          <w:sz w:val="24"/>
          <w:szCs w:val="20"/>
          <w:u w:val="single"/>
          <w:lang w:eastAsia="en-GB"/>
        </w:rPr>
        <w:t xml:space="preserve">Fişe de conspect </w:t>
      </w:r>
      <w:r w:rsidRPr="006D2AF9">
        <w:rPr>
          <w:rFonts w:ascii="Arial" w:eastAsia="Times New Roman" w:hAnsi="Arial" w:cs="Arial"/>
          <w:b/>
          <w:sz w:val="24"/>
          <w:szCs w:val="20"/>
          <w:u w:val="single"/>
          <w:lang w:eastAsia="en-GB"/>
        </w:rPr>
        <w:t xml:space="preserve">          </w:t>
      </w:r>
    </w:p>
    <w:p w:rsidR="006D2AF9" w:rsidRPr="006D2AF9" w:rsidRDefault="006D2AF9" w:rsidP="006D2AF9">
      <w:pPr>
        <w:spacing w:after="0" w:line="240" w:lineRule="auto"/>
        <w:rPr>
          <w:rFonts w:ascii="Arial" w:eastAsia="Times New Roman" w:hAnsi="Arial" w:cs="Arial"/>
          <w:sz w:val="24"/>
          <w:szCs w:val="20"/>
          <w:lang w:eastAsia="en-GB"/>
        </w:rPr>
      </w:pPr>
    </w:p>
    <w:p w:rsidR="006D2AF9" w:rsidRPr="006D2AF9" w:rsidRDefault="006D2AF9" w:rsidP="006D2AF9">
      <w:pPr>
        <w:spacing w:after="0" w:line="240" w:lineRule="auto"/>
        <w:rPr>
          <w:rFonts w:ascii="Arial" w:eastAsia="Times New Roman" w:hAnsi="Arial" w:cs="Arial"/>
          <w:sz w:val="24"/>
          <w:szCs w:val="20"/>
          <w:lang w:eastAsia="en-GB"/>
        </w:rPr>
      </w:pPr>
    </w:p>
    <w:p w:rsidR="006D2AF9" w:rsidRPr="006D2AF9" w:rsidRDefault="006D2AF9" w:rsidP="006D2AF9">
      <w:pPr>
        <w:widowControl w:val="0"/>
        <w:autoSpaceDE w:val="0"/>
        <w:autoSpaceDN w:val="0"/>
        <w:adjustRightInd w:val="0"/>
        <w:spacing w:after="0" w:line="360" w:lineRule="auto"/>
        <w:jc w:val="center"/>
        <w:rPr>
          <w:rFonts w:ascii="Arial" w:eastAsia="Times New Roman" w:hAnsi="Arial" w:cs="Arial"/>
          <w:b/>
          <w:bCs/>
          <w:sz w:val="24"/>
          <w:szCs w:val="20"/>
          <w:lang w:val="it-IT" w:eastAsia="en-GB"/>
        </w:rPr>
      </w:pPr>
      <w:r w:rsidRPr="006D2AF9">
        <w:rPr>
          <w:rFonts w:ascii="Arial" w:eastAsia="Times New Roman" w:hAnsi="Arial" w:cs="Arial"/>
          <w:b/>
          <w:sz w:val="24"/>
          <w:szCs w:val="20"/>
          <w:lang w:val="it-IT" w:eastAsia="en-GB"/>
        </w:rPr>
        <w:t>Fişa nr.1</w:t>
      </w:r>
      <w:r w:rsidRPr="006D2AF9">
        <w:rPr>
          <w:rFonts w:ascii="Arial" w:eastAsia="Times New Roman" w:hAnsi="Arial" w:cs="Arial"/>
          <w:sz w:val="24"/>
          <w:szCs w:val="20"/>
          <w:lang w:val="it-IT" w:eastAsia="en-GB"/>
        </w:rPr>
        <w:t xml:space="preserve"> </w:t>
      </w:r>
      <w:r w:rsidRPr="006D2AF9">
        <w:rPr>
          <w:rFonts w:ascii="Arial" w:eastAsia="Times New Roman" w:hAnsi="Arial" w:cs="Arial"/>
          <w:b/>
          <w:bCs/>
          <w:sz w:val="24"/>
          <w:szCs w:val="20"/>
          <w:lang w:val="it-IT" w:eastAsia="en-GB"/>
        </w:rPr>
        <w:t>Tipuri de inventarieri (UC23,C1)</w:t>
      </w:r>
    </w:p>
    <w:p w:rsidR="006D2AF9" w:rsidRPr="006D2AF9" w:rsidRDefault="006D2AF9" w:rsidP="006D2AF9">
      <w:pPr>
        <w:widowControl w:val="0"/>
        <w:autoSpaceDE w:val="0"/>
        <w:autoSpaceDN w:val="0"/>
        <w:adjustRightInd w:val="0"/>
        <w:spacing w:after="0" w:line="360" w:lineRule="auto"/>
        <w:rPr>
          <w:rFonts w:ascii="Arial" w:eastAsia="Times New Roman" w:hAnsi="Arial" w:cs="Arial"/>
          <w:sz w:val="24"/>
          <w:szCs w:val="20"/>
          <w:lang w:val="it-IT" w:eastAsia="en-GB"/>
        </w:rPr>
      </w:pPr>
    </w:p>
    <w:p w:rsidR="006D2AF9" w:rsidRPr="006D2AF9" w:rsidRDefault="006D2AF9" w:rsidP="006D2AF9">
      <w:pPr>
        <w:widowControl w:val="0"/>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color w:val="FF0000"/>
          <w:sz w:val="24"/>
          <w:szCs w:val="20"/>
          <w:lang w:val="it-IT" w:eastAsia="en-GB"/>
        </w:rPr>
        <w:t xml:space="preserve">☻definiţie </w:t>
      </w:r>
      <w:r w:rsidRPr="006D2AF9">
        <w:rPr>
          <w:rFonts w:ascii="Arial" w:eastAsia="Times New Roman" w:hAnsi="Arial" w:cs="Arial"/>
          <w:sz w:val="24"/>
          <w:szCs w:val="20"/>
          <w:lang w:val="it-IT" w:eastAsia="en-GB"/>
        </w:rPr>
        <w:t>-inventarierea constă din:</w:t>
      </w:r>
    </w:p>
    <w:p w:rsidR="006D2AF9" w:rsidRPr="006D2AF9" w:rsidRDefault="006D2AF9" w:rsidP="006D2AF9">
      <w:pPr>
        <w:widowControl w:val="0"/>
        <w:numPr>
          <w:ilvl w:val="2"/>
          <w:numId w:val="5"/>
        </w:numPr>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măsurarea diametrului arborelui</w:t>
      </w:r>
    </w:p>
    <w:p w:rsidR="006D2AF9" w:rsidRPr="006D2AF9" w:rsidRDefault="006D2AF9" w:rsidP="006D2AF9">
      <w:pPr>
        <w:widowControl w:val="0"/>
        <w:numPr>
          <w:ilvl w:val="2"/>
          <w:numId w:val="5"/>
        </w:numPr>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măsurarea înălţimii unor arbori</w:t>
      </w:r>
    </w:p>
    <w:p w:rsidR="006D2AF9" w:rsidRPr="006D2AF9" w:rsidRDefault="006D2AF9" w:rsidP="006D2AF9">
      <w:pPr>
        <w:widowControl w:val="0"/>
        <w:numPr>
          <w:ilvl w:val="2"/>
          <w:numId w:val="5"/>
        </w:numPr>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aprecierea clasei de calitate a trunchiului</w:t>
      </w:r>
    </w:p>
    <w:p w:rsidR="006D2AF9" w:rsidRPr="006D2AF9" w:rsidRDefault="006D2AF9" w:rsidP="006D2AF9">
      <w:pPr>
        <w:widowControl w:val="0"/>
        <w:numPr>
          <w:ilvl w:val="2"/>
          <w:numId w:val="5"/>
        </w:numPr>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înregistrarea datelor</w:t>
      </w:r>
    </w:p>
    <w:p w:rsidR="006D2AF9" w:rsidRPr="006D2AF9" w:rsidRDefault="006D2AF9" w:rsidP="006D2AF9">
      <w:pPr>
        <w:widowControl w:val="0"/>
        <w:numPr>
          <w:ilvl w:val="2"/>
          <w:numId w:val="5"/>
        </w:numPr>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recoltare de probe de creştere radială</w:t>
      </w:r>
    </w:p>
    <w:p w:rsidR="006D2AF9" w:rsidRPr="006D2AF9" w:rsidRDefault="006D2AF9" w:rsidP="006D2AF9">
      <w:pPr>
        <w:widowControl w:val="0"/>
        <w:numPr>
          <w:ilvl w:val="2"/>
          <w:numId w:val="5"/>
        </w:numPr>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 xml:space="preserve">marcarea arborilor  </w:t>
      </w:r>
    </w:p>
    <w:p w:rsidR="006D2AF9" w:rsidRPr="006D2AF9" w:rsidRDefault="006D2AF9" w:rsidP="006D2AF9">
      <w:pPr>
        <w:widowControl w:val="0"/>
        <w:autoSpaceDE w:val="0"/>
        <w:autoSpaceDN w:val="0"/>
        <w:adjustRightInd w:val="0"/>
        <w:spacing w:after="0" w:line="360" w:lineRule="auto"/>
        <w:rPr>
          <w:rFonts w:ascii="Arial" w:eastAsia="Times New Roman" w:hAnsi="Arial" w:cs="Arial"/>
          <w:sz w:val="24"/>
          <w:szCs w:val="20"/>
          <w:lang w:val="it-IT" w:eastAsia="en-GB"/>
        </w:rPr>
      </w:pPr>
    </w:p>
    <w:p w:rsidR="006D2AF9" w:rsidRPr="006D2AF9" w:rsidRDefault="006D2AF9" w:rsidP="006D2AF9">
      <w:pPr>
        <w:widowControl w:val="0"/>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color w:val="0000FF"/>
          <w:sz w:val="24"/>
          <w:szCs w:val="20"/>
          <w:lang w:val="it-IT" w:eastAsia="en-GB"/>
        </w:rPr>
        <w:t xml:space="preserve">☻clasificarea </w:t>
      </w:r>
      <w:r w:rsidRPr="006D2AF9">
        <w:rPr>
          <w:rFonts w:ascii="Arial" w:eastAsia="Times New Roman" w:hAnsi="Arial" w:cs="Arial"/>
          <w:sz w:val="24"/>
          <w:szCs w:val="20"/>
          <w:lang w:val="it-IT" w:eastAsia="en-GB"/>
        </w:rPr>
        <w:t xml:space="preserve">-inventariere   </w:t>
      </w:r>
      <w:r w:rsidRPr="006D2AF9">
        <w:rPr>
          <w:rFonts w:ascii="Arial" w:eastAsia="Times New Roman" w:hAnsi="Arial" w:cs="Arial"/>
          <w:color w:val="0000FF"/>
          <w:sz w:val="24"/>
          <w:szCs w:val="20"/>
          <w:lang w:val="it-IT" w:eastAsia="en-GB"/>
        </w:rPr>
        <w:t>■</w:t>
      </w:r>
      <w:r w:rsidRPr="006D2AF9">
        <w:rPr>
          <w:rFonts w:ascii="Arial" w:eastAsia="Times New Roman" w:hAnsi="Arial" w:cs="Arial"/>
          <w:sz w:val="24"/>
          <w:szCs w:val="20"/>
          <w:lang w:val="it-IT" w:eastAsia="en-GB"/>
        </w:rPr>
        <w:t>totală</w:t>
      </w:r>
    </w:p>
    <w:p w:rsidR="006D2AF9" w:rsidRPr="006D2AF9" w:rsidRDefault="006D2AF9" w:rsidP="006D2AF9">
      <w:pPr>
        <w:widowControl w:val="0"/>
        <w:tabs>
          <w:tab w:val="left" w:pos="2550"/>
        </w:tabs>
        <w:autoSpaceDE w:val="0"/>
        <w:autoSpaceDN w:val="0"/>
        <w:adjustRightInd w:val="0"/>
        <w:spacing w:after="0" w:line="360" w:lineRule="auto"/>
        <w:ind w:left="720"/>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ab/>
        <w:t xml:space="preserve">       </w:t>
      </w:r>
      <w:r w:rsidRPr="006D2AF9">
        <w:rPr>
          <w:rFonts w:ascii="Arial" w:eastAsia="Times New Roman" w:hAnsi="Arial" w:cs="Arial"/>
          <w:color w:val="0000FF"/>
          <w:sz w:val="24"/>
          <w:szCs w:val="20"/>
          <w:lang w:val="it-IT" w:eastAsia="en-GB"/>
        </w:rPr>
        <w:t xml:space="preserve"> ■</w:t>
      </w:r>
      <w:r w:rsidRPr="006D2AF9">
        <w:rPr>
          <w:rFonts w:ascii="Arial" w:eastAsia="Times New Roman" w:hAnsi="Arial" w:cs="Arial"/>
          <w:sz w:val="24"/>
          <w:szCs w:val="20"/>
          <w:lang w:val="it-IT" w:eastAsia="en-GB"/>
        </w:rPr>
        <w:t>parţială</w:t>
      </w:r>
    </w:p>
    <w:p w:rsidR="006D2AF9" w:rsidRPr="006D2AF9" w:rsidRDefault="006D2AF9" w:rsidP="006D2AF9">
      <w:pPr>
        <w:widowControl w:val="0"/>
        <w:tabs>
          <w:tab w:val="left" w:pos="2550"/>
        </w:tabs>
        <w:autoSpaceDE w:val="0"/>
        <w:autoSpaceDN w:val="0"/>
        <w:adjustRightInd w:val="0"/>
        <w:spacing w:after="0" w:line="360" w:lineRule="auto"/>
        <w:ind w:left="720"/>
        <w:rPr>
          <w:rFonts w:ascii="Arial" w:eastAsia="Times New Roman" w:hAnsi="Arial" w:cs="Arial"/>
          <w:sz w:val="24"/>
          <w:szCs w:val="20"/>
          <w:lang w:val="it-IT" w:eastAsia="en-GB"/>
        </w:rPr>
      </w:pPr>
    </w:p>
    <w:p w:rsidR="006D2AF9" w:rsidRPr="006D2AF9" w:rsidRDefault="006D2AF9" w:rsidP="006D2AF9">
      <w:pPr>
        <w:widowControl w:val="0"/>
        <w:tabs>
          <w:tab w:val="left" w:pos="2550"/>
        </w:tabs>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color w:val="3366FF"/>
          <w:sz w:val="24"/>
          <w:szCs w:val="20"/>
          <w:lang w:val="it-IT" w:eastAsia="en-GB"/>
        </w:rPr>
        <w:t xml:space="preserve"> </w:t>
      </w:r>
      <w:r w:rsidRPr="006D2AF9">
        <w:rPr>
          <w:rFonts w:ascii="Arial" w:eastAsia="Times New Roman" w:hAnsi="Arial" w:cs="Arial"/>
          <w:color w:val="339966"/>
          <w:sz w:val="24"/>
          <w:szCs w:val="20"/>
          <w:lang w:val="it-IT" w:eastAsia="en-GB"/>
        </w:rPr>
        <w:t>■</w:t>
      </w:r>
      <w:r w:rsidRPr="006D2AF9">
        <w:rPr>
          <w:rFonts w:ascii="Arial" w:eastAsia="Times New Roman" w:hAnsi="Arial" w:cs="Arial"/>
          <w:sz w:val="24"/>
          <w:szCs w:val="20"/>
          <w:lang w:val="it-IT" w:eastAsia="en-GB"/>
        </w:rPr>
        <w:t xml:space="preserve"> </w:t>
      </w:r>
      <w:r w:rsidRPr="006D2AF9">
        <w:rPr>
          <w:rFonts w:ascii="Arial" w:eastAsia="Times New Roman" w:hAnsi="Arial" w:cs="Arial"/>
          <w:sz w:val="24"/>
          <w:szCs w:val="20"/>
          <w:u w:val="single"/>
          <w:lang w:val="it-IT" w:eastAsia="en-GB"/>
        </w:rPr>
        <w:t xml:space="preserve">Inventarierea totală </w:t>
      </w:r>
      <w:r w:rsidRPr="006D2AF9">
        <w:rPr>
          <w:rFonts w:ascii="Arial" w:eastAsia="Times New Roman" w:hAnsi="Arial" w:cs="Arial"/>
          <w:sz w:val="24"/>
          <w:szCs w:val="20"/>
          <w:lang w:val="it-IT" w:eastAsia="en-GB"/>
        </w:rPr>
        <w:t>(integrală ,fir cu fir)-inventarierea tuturor arborilor</w:t>
      </w:r>
    </w:p>
    <w:p w:rsidR="006D2AF9" w:rsidRPr="006D2AF9" w:rsidRDefault="006D2AF9" w:rsidP="006D2AF9">
      <w:pPr>
        <w:widowControl w:val="0"/>
        <w:tabs>
          <w:tab w:val="left" w:pos="2550"/>
        </w:tabs>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 xml:space="preserve">    -admise în arborete cu suprafaţa sub 4 ha şi consistenţa sub 0,4</w:t>
      </w:r>
    </w:p>
    <w:p w:rsidR="006D2AF9" w:rsidRPr="006D2AF9" w:rsidRDefault="006D2AF9" w:rsidP="006D2AF9">
      <w:pPr>
        <w:widowControl w:val="0"/>
        <w:tabs>
          <w:tab w:val="left" w:pos="2550"/>
        </w:tabs>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 xml:space="preserve">    -implică cheltuieli mari de timp,bani şi muncă</w:t>
      </w:r>
    </w:p>
    <w:p w:rsidR="006D2AF9" w:rsidRPr="006D2AF9" w:rsidRDefault="006D2AF9" w:rsidP="006D2AF9">
      <w:pPr>
        <w:widowControl w:val="0"/>
        <w:tabs>
          <w:tab w:val="left" w:pos="2550"/>
        </w:tabs>
        <w:autoSpaceDE w:val="0"/>
        <w:autoSpaceDN w:val="0"/>
        <w:adjustRightInd w:val="0"/>
        <w:spacing w:after="0" w:line="360" w:lineRule="auto"/>
        <w:rPr>
          <w:rFonts w:ascii="Arial" w:eastAsia="Times New Roman" w:hAnsi="Arial" w:cs="Arial"/>
          <w:sz w:val="24"/>
          <w:szCs w:val="20"/>
          <w:lang w:val="it-IT" w:eastAsia="en-GB"/>
        </w:rPr>
      </w:pPr>
    </w:p>
    <w:p w:rsidR="006D2AF9" w:rsidRPr="006D2AF9" w:rsidRDefault="006D2AF9" w:rsidP="006D2AF9">
      <w:pPr>
        <w:widowControl w:val="0"/>
        <w:tabs>
          <w:tab w:val="left" w:pos="2550"/>
        </w:tabs>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color w:val="339966"/>
          <w:sz w:val="24"/>
          <w:szCs w:val="20"/>
          <w:lang w:val="it-IT" w:eastAsia="en-GB"/>
        </w:rPr>
        <w:t>■</w:t>
      </w:r>
      <w:r w:rsidRPr="006D2AF9">
        <w:rPr>
          <w:rFonts w:ascii="Arial" w:eastAsia="Times New Roman" w:hAnsi="Arial" w:cs="Arial"/>
          <w:sz w:val="24"/>
          <w:szCs w:val="20"/>
          <w:lang w:val="it-IT" w:eastAsia="en-GB"/>
        </w:rPr>
        <w:t xml:space="preserve"> </w:t>
      </w:r>
      <w:r w:rsidRPr="006D2AF9">
        <w:rPr>
          <w:rFonts w:ascii="Arial" w:eastAsia="Times New Roman" w:hAnsi="Arial" w:cs="Arial"/>
          <w:sz w:val="24"/>
          <w:szCs w:val="20"/>
          <w:u w:val="single"/>
          <w:lang w:val="it-IT" w:eastAsia="en-GB"/>
        </w:rPr>
        <w:t>Inventarierea parţială</w:t>
      </w:r>
      <w:r w:rsidRPr="006D2AF9">
        <w:rPr>
          <w:rFonts w:ascii="Arial" w:eastAsia="Times New Roman" w:hAnsi="Arial" w:cs="Arial"/>
          <w:sz w:val="24"/>
          <w:szCs w:val="20"/>
          <w:lang w:val="it-IT" w:eastAsia="en-GB"/>
        </w:rPr>
        <w:t xml:space="preserve">-se inventariază toţi arborii de pe anumite porţiuni de </w:t>
      </w:r>
    </w:p>
    <w:p w:rsidR="006D2AF9" w:rsidRPr="006D2AF9" w:rsidRDefault="006D2AF9" w:rsidP="006D2AF9">
      <w:pPr>
        <w:widowControl w:val="0"/>
        <w:tabs>
          <w:tab w:val="left" w:pos="2550"/>
        </w:tabs>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 xml:space="preserve">    teren,omogene   numite suprafeţe de probă</w:t>
      </w:r>
    </w:p>
    <w:p w:rsidR="006D2AF9" w:rsidRPr="006D2AF9" w:rsidRDefault="006D2AF9" w:rsidP="006D2AF9">
      <w:pPr>
        <w:widowControl w:val="0"/>
        <w:tabs>
          <w:tab w:val="left" w:pos="2550"/>
        </w:tabs>
        <w:autoSpaceDE w:val="0"/>
        <w:autoSpaceDN w:val="0"/>
        <w:adjustRightInd w:val="0"/>
        <w:spacing w:after="0" w:line="360" w:lineRule="auto"/>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 xml:space="preserve">   -elementele de bază ale inventarierii parţiale:</w:t>
      </w:r>
    </w:p>
    <w:p w:rsidR="006D2AF9" w:rsidRPr="006D2AF9" w:rsidRDefault="006D2AF9" w:rsidP="006D2AF9">
      <w:pPr>
        <w:widowControl w:val="0"/>
        <w:tabs>
          <w:tab w:val="left" w:pos="2550"/>
        </w:tabs>
        <w:autoSpaceDE w:val="0"/>
        <w:autoSpaceDN w:val="0"/>
        <w:adjustRightInd w:val="0"/>
        <w:spacing w:after="0" w:line="360" w:lineRule="auto"/>
        <w:rPr>
          <w:rFonts w:ascii="Arial" w:eastAsia="Times New Roman" w:hAnsi="Arial" w:cs="Arial"/>
          <w:sz w:val="24"/>
          <w:szCs w:val="20"/>
          <w:lang w:eastAsia="en-GB"/>
        </w:rPr>
      </w:pPr>
      <w:r w:rsidRPr="006D2AF9">
        <w:rPr>
          <w:rFonts w:ascii="Arial" w:eastAsia="Times New Roman" w:hAnsi="Arial" w:cs="Arial"/>
          <w:sz w:val="24"/>
          <w:szCs w:val="20"/>
          <w:lang w:val="it-IT" w:eastAsia="en-GB"/>
        </w:rPr>
        <w:t xml:space="preserve">       </w:t>
      </w:r>
      <w:r w:rsidRPr="006D2AF9">
        <w:rPr>
          <w:rFonts w:ascii="Arial" w:eastAsia="Times New Roman" w:hAnsi="Arial" w:cs="Arial"/>
          <w:color w:val="339966"/>
          <w:sz w:val="24"/>
          <w:szCs w:val="20"/>
          <w:lang w:val="pt-BR" w:eastAsia="en-GB"/>
        </w:rPr>
        <w:t>■</w:t>
      </w:r>
      <w:r w:rsidRPr="006D2AF9">
        <w:rPr>
          <w:rFonts w:ascii="Arial" w:eastAsia="Times New Roman" w:hAnsi="Arial" w:cs="Arial"/>
          <w:sz w:val="24"/>
          <w:szCs w:val="20"/>
          <w:lang w:val="pt-BR" w:eastAsia="en-GB"/>
        </w:rPr>
        <w:t xml:space="preserve"> forma suprafeţelor de probă</w:t>
      </w:r>
    </w:p>
    <w:p w:rsidR="006D2AF9" w:rsidRPr="006D2AF9" w:rsidRDefault="006D2AF9" w:rsidP="006D2AF9">
      <w:pPr>
        <w:widowControl w:val="0"/>
        <w:tabs>
          <w:tab w:val="left" w:pos="2550"/>
        </w:tabs>
        <w:autoSpaceDE w:val="0"/>
        <w:autoSpaceDN w:val="0"/>
        <w:adjustRightInd w:val="0"/>
        <w:spacing w:after="0" w:line="360" w:lineRule="auto"/>
        <w:rPr>
          <w:rFonts w:ascii="Arial" w:eastAsia="Times New Roman" w:hAnsi="Arial" w:cs="Arial"/>
          <w:sz w:val="24"/>
          <w:szCs w:val="20"/>
          <w:lang w:val="pt-BR" w:eastAsia="en-GB"/>
        </w:rPr>
      </w:pPr>
      <w:r w:rsidRPr="006D2AF9">
        <w:rPr>
          <w:rFonts w:ascii="Arial" w:eastAsia="Times New Roman" w:hAnsi="Arial" w:cs="Arial"/>
          <w:sz w:val="24"/>
          <w:szCs w:val="20"/>
          <w:lang w:val="pt-BR" w:eastAsia="en-GB"/>
        </w:rPr>
        <w:t xml:space="preserve">       </w:t>
      </w:r>
      <w:r w:rsidRPr="006D2AF9">
        <w:rPr>
          <w:rFonts w:ascii="Arial" w:eastAsia="Times New Roman" w:hAnsi="Arial" w:cs="Arial"/>
          <w:color w:val="339966"/>
          <w:sz w:val="24"/>
          <w:szCs w:val="20"/>
          <w:lang w:val="pt-BR" w:eastAsia="en-GB"/>
        </w:rPr>
        <w:t>■</w:t>
      </w:r>
      <w:r w:rsidRPr="006D2AF9">
        <w:rPr>
          <w:rFonts w:ascii="Arial" w:eastAsia="Times New Roman" w:hAnsi="Arial" w:cs="Arial"/>
          <w:sz w:val="24"/>
          <w:szCs w:val="20"/>
          <w:lang w:val="pt-BR" w:eastAsia="en-GB"/>
        </w:rPr>
        <w:t xml:space="preserve"> mărimea suprafeţelor de probă</w:t>
      </w:r>
    </w:p>
    <w:p w:rsidR="006D2AF9" w:rsidRPr="006D2AF9" w:rsidRDefault="006D2AF9" w:rsidP="006D2AF9">
      <w:pPr>
        <w:widowControl w:val="0"/>
        <w:tabs>
          <w:tab w:val="left" w:pos="2550"/>
        </w:tabs>
        <w:autoSpaceDE w:val="0"/>
        <w:autoSpaceDN w:val="0"/>
        <w:adjustRightInd w:val="0"/>
        <w:spacing w:after="0" w:line="360" w:lineRule="auto"/>
        <w:rPr>
          <w:rFonts w:ascii="Arial" w:eastAsia="Times New Roman" w:hAnsi="Arial" w:cs="Arial"/>
          <w:sz w:val="24"/>
          <w:szCs w:val="20"/>
          <w:lang w:val="pt-BR" w:eastAsia="en-GB"/>
        </w:rPr>
      </w:pPr>
      <w:r w:rsidRPr="006D2AF9">
        <w:rPr>
          <w:rFonts w:ascii="Arial" w:eastAsia="Times New Roman" w:hAnsi="Arial" w:cs="Arial"/>
          <w:color w:val="339966"/>
          <w:sz w:val="24"/>
          <w:szCs w:val="20"/>
          <w:lang w:val="pt-BR" w:eastAsia="en-GB"/>
        </w:rPr>
        <w:t xml:space="preserve">       ■</w:t>
      </w:r>
      <w:r w:rsidRPr="006D2AF9">
        <w:rPr>
          <w:rFonts w:ascii="Arial" w:eastAsia="Times New Roman" w:hAnsi="Arial" w:cs="Arial"/>
          <w:sz w:val="24"/>
          <w:szCs w:val="20"/>
          <w:lang w:val="pt-BR" w:eastAsia="en-GB"/>
        </w:rPr>
        <w:t xml:space="preserve"> numărul suprafeţelor de probă</w:t>
      </w:r>
    </w:p>
    <w:p w:rsidR="006D2AF9" w:rsidRPr="006D2AF9" w:rsidRDefault="006D2AF9" w:rsidP="006D2AF9">
      <w:pPr>
        <w:widowControl w:val="0"/>
        <w:tabs>
          <w:tab w:val="left" w:pos="3000"/>
        </w:tabs>
        <w:autoSpaceDE w:val="0"/>
        <w:autoSpaceDN w:val="0"/>
        <w:adjustRightInd w:val="0"/>
        <w:spacing w:after="0" w:line="360" w:lineRule="auto"/>
        <w:rPr>
          <w:rFonts w:ascii="Arial" w:eastAsia="Times New Roman" w:hAnsi="Arial" w:cs="Arial"/>
          <w:sz w:val="24"/>
          <w:szCs w:val="20"/>
          <w:lang w:val="pt-BR" w:eastAsia="en-GB"/>
        </w:rPr>
      </w:pPr>
      <w:r w:rsidRPr="006D2AF9">
        <w:rPr>
          <w:rFonts w:ascii="Arial" w:eastAsia="Times New Roman" w:hAnsi="Arial" w:cs="Arial"/>
          <w:color w:val="339966"/>
          <w:sz w:val="24"/>
          <w:szCs w:val="20"/>
          <w:lang w:val="pt-BR" w:eastAsia="en-GB"/>
        </w:rPr>
        <w:t xml:space="preserve">       ■</w:t>
      </w:r>
      <w:r w:rsidRPr="006D2AF9">
        <w:rPr>
          <w:rFonts w:ascii="Arial" w:eastAsia="Times New Roman" w:hAnsi="Arial" w:cs="Arial"/>
          <w:sz w:val="24"/>
          <w:szCs w:val="20"/>
          <w:lang w:val="pt-BR" w:eastAsia="en-GB"/>
        </w:rPr>
        <w:t xml:space="preserve"> amplasarea  suprafeţelor de probă                                                                                                                                                                                       </w:t>
      </w:r>
    </w:p>
    <w:p w:rsidR="006D2AF9" w:rsidRPr="006D2AF9" w:rsidRDefault="006D2AF9" w:rsidP="006D2AF9">
      <w:pPr>
        <w:widowControl w:val="0"/>
        <w:tabs>
          <w:tab w:val="left" w:pos="3000"/>
        </w:tabs>
        <w:autoSpaceDE w:val="0"/>
        <w:autoSpaceDN w:val="0"/>
        <w:adjustRightInd w:val="0"/>
        <w:spacing w:after="0" w:line="360" w:lineRule="auto"/>
        <w:rPr>
          <w:rFonts w:ascii="Arial" w:eastAsia="Times New Roman" w:hAnsi="Arial" w:cs="Arial"/>
          <w:sz w:val="24"/>
          <w:szCs w:val="20"/>
          <w:lang w:val="es-ES" w:eastAsia="en-GB"/>
        </w:rPr>
      </w:pPr>
      <w:r w:rsidRPr="006D2AF9">
        <w:rPr>
          <w:rFonts w:ascii="Arial" w:eastAsia="Times New Roman" w:hAnsi="Arial" w:cs="Arial"/>
          <w:color w:val="339966"/>
          <w:sz w:val="24"/>
          <w:szCs w:val="20"/>
          <w:lang w:val="pt-BR" w:eastAsia="en-GB"/>
        </w:rPr>
        <w:t xml:space="preserve">       </w:t>
      </w:r>
      <w:r w:rsidRPr="006D2AF9">
        <w:rPr>
          <w:rFonts w:ascii="Arial" w:eastAsia="Times New Roman" w:hAnsi="Arial" w:cs="Arial"/>
          <w:color w:val="339966"/>
          <w:sz w:val="24"/>
          <w:szCs w:val="20"/>
          <w:lang w:val="es-ES" w:eastAsia="en-GB"/>
        </w:rPr>
        <w:t>■</w:t>
      </w:r>
      <w:proofErr w:type="spellStart"/>
      <w:r w:rsidRPr="006D2AF9">
        <w:rPr>
          <w:rFonts w:ascii="Arial" w:eastAsia="Times New Roman" w:hAnsi="Arial" w:cs="Arial"/>
          <w:sz w:val="24"/>
          <w:szCs w:val="20"/>
          <w:lang w:val="es-ES" w:eastAsia="en-GB"/>
        </w:rPr>
        <w:t>delimitarea</w:t>
      </w:r>
      <w:proofErr w:type="spellEnd"/>
      <w:r w:rsidRPr="006D2AF9">
        <w:rPr>
          <w:rFonts w:ascii="Arial" w:eastAsia="Times New Roman" w:hAnsi="Arial" w:cs="Arial"/>
          <w:sz w:val="24"/>
          <w:szCs w:val="20"/>
          <w:lang w:val="es-ES" w:eastAsia="en-GB"/>
        </w:rPr>
        <w:t xml:space="preserve"> </w:t>
      </w:r>
      <w:proofErr w:type="spellStart"/>
      <w:r w:rsidRPr="006D2AF9">
        <w:rPr>
          <w:rFonts w:ascii="Arial" w:eastAsia="Times New Roman" w:hAnsi="Arial" w:cs="Arial"/>
          <w:sz w:val="24"/>
          <w:szCs w:val="20"/>
          <w:lang w:val="es-ES" w:eastAsia="en-GB"/>
        </w:rPr>
        <w:t>suprafeţelor</w:t>
      </w:r>
      <w:proofErr w:type="spellEnd"/>
      <w:r w:rsidRPr="006D2AF9">
        <w:rPr>
          <w:rFonts w:ascii="Arial" w:eastAsia="Times New Roman" w:hAnsi="Arial" w:cs="Arial"/>
          <w:sz w:val="24"/>
          <w:szCs w:val="20"/>
          <w:lang w:val="es-ES" w:eastAsia="en-GB"/>
        </w:rPr>
        <w:t xml:space="preserve"> de </w:t>
      </w:r>
      <w:proofErr w:type="spellStart"/>
      <w:r w:rsidRPr="006D2AF9">
        <w:rPr>
          <w:rFonts w:ascii="Arial" w:eastAsia="Times New Roman" w:hAnsi="Arial" w:cs="Arial"/>
          <w:sz w:val="24"/>
          <w:szCs w:val="20"/>
          <w:lang w:val="es-ES" w:eastAsia="en-GB"/>
        </w:rPr>
        <w:t>probă</w:t>
      </w:r>
      <w:proofErr w:type="spellEnd"/>
    </w:p>
    <w:p w:rsidR="006D2AF9" w:rsidRPr="006D2AF9" w:rsidRDefault="006D2AF9" w:rsidP="006D2AF9">
      <w:pPr>
        <w:widowControl w:val="0"/>
        <w:tabs>
          <w:tab w:val="left" w:pos="3000"/>
        </w:tabs>
        <w:autoSpaceDE w:val="0"/>
        <w:autoSpaceDN w:val="0"/>
        <w:adjustRightInd w:val="0"/>
        <w:spacing w:after="0" w:line="360" w:lineRule="auto"/>
        <w:rPr>
          <w:rFonts w:ascii="Arial" w:eastAsia="Times New Roman" w:hAnsi="Arial" w:cs="Arial"/>
          <w:sz w:val="24"/>
          <w:szCs w:val="20"/>
          <w:lang w:val="es-ES" w:eastAsia="en-GB"/>
        </w:rPr>
      </w:pPr>
    </w:p>
    <w:p w:rsidR="006D2AF9" w:rsidRPr="006D2AF9" w:rsidRDefault="006D2AF9" w:rsidP="006D2AF9">
      <w:pPr>
        <w:widowControl w:val="0"/>
        <w:tabs>
          <w:tab w:val="left" w:pos="3000"/>
        </w:tabs>
        <w:autoSpaceDE w:val="0"/>
        <w:autoSpaceDN w:val="0"/>
        <w:adjustRightInd w:val="0"/>
        <w:spacing w:after="0" w:line="360" w:lineRule="auto"/>
        <w:rPr>
          <w:rFonts w:ascii="Arial" w:eastAsia="Times New Roman" w:hAnsi="Arial" w:cs="Arial"/>
          <w:sz w:val="24"/>
          <w:szCs w:val="20"/>
          <w:lang w:val="es-ES" w:eastAsia="en-GB"/>
        </w:rPr>
      </w:pPr>
    </w:p>
    <w:p w:rsidR="006D2AF9" w:rsidRPr="006D2AF9" w:rsidRDefault="006D2AF9" w:rsidP="006D2AF9">
      <w:pPr>
        <w:widowControl w:val="0"/>
        <w:tabs>
          <w:tab w:val="left" w:pos="3000"/>
        </w:tabs>
        <w:autoSpaceDE w:val="0"/>
        <w:autoSpaceDN w:val="0"/>
        <w:adjustRightInd w:val="0"/>
        <w:spacing w:after="0" w:line="360" w:lineRule="auto"/>
        <w:rPr>
          <w:rFonts w:ascii="Arial" w:eastAsia="Times New Roman" w:hAnsi="Arial" w:cs="Arial"/>
          <w:sz w:val="24"/>
          <w:szCs w:val="20"/>
          <w:lang w:val="es-ES" w:eastAsia="en-GB"/>
        </w:rPr>
      </w:pPr>
    </w:p>
    <w:p w:rsidR="006D2AF9" w:rsidRPr="006D2AF9" w:rsidRDefault="006D2AF9" w:rsidP="006D2AF9">
      <w:pPr>
        <w:widowControl w:val="0"/>
        <w:tabs>
          <w:tab w:val="left" w:pos="3000"/>
        </w:tabs>
        <w:autoSpaceDE w:val="0"/>
        <w:autoSpaceDN w:val="0"/>
        <w:adjustRightInd w:val="0"/>
        <w:spacing w:after="0" w:line="360" w:lineRule="auto"/>
        <w:rPr>
          <w:rFonts w:ascii="Arial" w:eastAsia="Times New Roman" w:hAnsi="Arial" w:cs="Arial"/>
          <w:sz w:val="24"/>
          <w:szCs w:val="20"/>
          <w:lang w:val="es-ES" w:eastAsia="en-GB"/>
        </w:rPr>
      </w:pPr>
    </w:p>
    <w:p w:rsidR="006D2AF9" w:rsidRPr="006D2AF9" w:rsidRDefault="006D2AF9" w:rsidP="006D2AF9">
      <w:pPr>
        <w:widowControl w:val="0"/>
        <w:tabs>
          <w:tab w:val="left" w:pos="3000"/>
        </w:tabs>
        <w:autoSpaceDE w:val="0"/>
        <w:autoSpaceDN w:val="0"/>
        <w:adjustRightInd w:val="0"/>
        <w:spacing w:after="0" w:line="360" w:lineRule="auto"/>
        <w:rPr>
          <w:rFonts w:ascii="Arial" w:eastAsia="Times New Roman" w:hAnsi="Arial" w:cs="Arial"/>
          <w:sz w:val="24"/>
          <w:szCs w:val="20"/>
          <w:lang w:val="es-ES" w:eastAsia="en-GB"/>
        </w:rPr>
      </w:pPr>
    </w:p>
    <w:p w:rsidR="006D2AF9" w:rsidRPr="006D2AF9" w:rsidRDefault="006D2AF9" w:rsidP="006D2AF9">
      <w:pPr>
        <w:widowControl w:val="0"/>
        <w:tabs>
          <w:tab w:val="left" w:pos="3000"/>
        </w:tabs>
        <w:autoSpaceDE w:val="0"/>
        <w:autoSpaceDN w:val="0"/>
        <w:adjustRightInd w:val="0"/>
        <w:spacing w:after="0" w:line="360" w:lineRule="auto"/>
        <w:rPr>
          <w:rFonts w:ascii="Arial" w:eastAsia="Times New Roman" w:hAnsi="Arial" w:cs="Arial"/>
          <w:sz w:val="24"/>
          <w:szCs w:val="20"/>
          <w:lang w:val="es-ES" w:eastAsia="en-GB"/>
        </w:rPr>
      </w:pPr>
    </w:p>
    <w:p w:rsidR="006D2AF9" w:rsidRPr="006D2AF9" w:rsidRDefault="006D2AF9" w:rsidP="006D2AF9">
      <w:pPr>
        <w:widowControl w:val="0"/>
        <w:tabs>
          <w:tab w:val="left" w:pos="3000"/>
        </w:tabs>
        <w:autoSpaceDE w:val="0"/>
        <w:autoSpaceDN w:val="0"/>
        <w:adjustRightInd w:val="0"/>
        <w:spacing w:after="0" w:line="360" w:lineRule="auto"/>
        <w:rPr>
          <w:rFonts w:ascii="Arial" w:eastAsia="Times New Roman" w:hAnsi="Arial" w:cs="Arial"/>
          <w:sz w:val="24"/>
          <w:szCs w:val="20"/>
          <w:lang w:val="es-ES" w:eastAsia="en-GB"/>
        </w:rPr>
      </w:pPr>
    </w:p>
    <w:p w:rsidR="006D2AF9" w:rsidRPr="006D2AF9" w:rsidRDefault="006D2AF9" w:rsidP="006D2AF9">
      <w:pPr>
        <w:spacing w:after="0" w:line="240" w:lineRule="auto"/>
        <w:jc w:val="center"/>
        <w:rPr>
          <w:rFonts w:ascii="Arial" w:eastAsia="Times New Roman" w:hAnsi="Arial" w:cs="Arial"/>
          <w:b/>
          <w:sz w:val="24"/>
          <w:szCs w:val="24"/>
          <w:lang w:val="es-ES" w:eastAsia="en-GB"/>
        </w:rPr>
      </w:pPr>
      <w:proofErr w:type="spellStart"/>
      <w:r w:rsidRPr="006D2AF9">
        <w:rPr>
          <w:rFonts w:ascii="Arial" w:eastAsia="Times New Roman" w:hAnsi="Arial" w:cs="Arial"/>
          <w:b/>
          <w:sz w:val="24"/>
          <w:szCs w:val="24"/>
          <w:lang w:val="es-ES" w:eastAsia="en-GB"/>
        </w:rPr>
        <w:lastRenderedPageBreak/>
        <w:t>Fişa</w:t>
      </w:r>
      <w:proofErr w:type="spellEnd"/>
      <w:r w:rsidRPr="006D2AF9">
        <w:rPr>
          <w:rFonts w:ascii="Arial" w:eastAsia="Times New Roman" w:hAnsi="Arial" w:cs="Arial"/>
          <w:b/>
          <w:sz w:val="24"/>
          <w:szCs w:val="24"/>
          <w:lang w:val="es-ES" w:eastAsia="en-GB"/>
        </w:rPr>
        <w:t xml:space="preserve"> nr.2  </w:t>
      </w:r>
      <w:proofErr w:type="spellStart"/>
      <w:r w:rsidRPr="006D2AF9">
        <w:rPr>
          <w:rFonts w:ascii="Arial" w:eastAsia="Times New Roman" w:hAnsi="Arial" w:cs="Arial"/>
          <w:b/>
          <w:sz w:val="24"/>
          <w:szCs w:val="24"/>
          <w:lang w:val="es-ES" w:eastAsia="en-GB"/>
        </w:rPr>
        <w:t>Procedee</w:t>
      </w:r>
      <w:proofErr w:type="spellEnd"/>
      <w:r w:rsidRPr="006D2AF9">
        <w:rPr>
          <w:rFonts w:ascii="Arial" w:eastAsia="Times New Roman" w:hAnsi="Arial" w:cs="Arial"/>
          <w:b/>
          <w:sz w:val="24"/>
          <w:szCs w:val="24"/>
          <w:lang w:val="es-ES" w:eastAsia="en-GB"/>
        </w:rPr>
        <w:t xml:space="preserve"> </w:t>
      </w:r>
      <w:proofErr w:type="spellStart"/>
      <w:r w:rsidRPr="006D2AF9">
        <w:rPr>
          <w:rFonts w:ascii="Arial" w:eastAsia="Times New Roman" w:hAnsi="Arial" w:cs="Arial"/>
          <w:b/>
          <w:sz w:val="24"/>
          <w:szCs w:val="24"/>
          <w:lang w:val="es-ES" w:eastAsia="en-GB"/>
        </w:rPr>
        <w:t>expeditive</w:t>
      </w:r>
      <w:proofErr w:type="spellEnd"/>
      <w:r w:rsidRPr="006D2AF9">
        <w:rPr>
          <w:rFonts w:ascii="Arial" w:eastAsia="Times New Roman" w:hAnsi="Arial" w:cs="Arial"/>
          <w:b/>
          <w:sz w:val="24"/>
          <w:szCs w:val="24"/>
          <w:lang w:val="es-ES" w:eastAsia="en-GB"/>
        </w:rPr>
        <w:t xml:space="preserve"> de </w:t>
      </w:r>
      <w:proofErr w:type="spellStart"/>
      <w:r w:rsidRPr="006D2AF9">
        <w:rPr>
          <w:rFonts w:ascii="Arial" w:eastAsia="Times New Roman" w:hAnsi="Arial" w:cs="Arial"/>
          <w:b/>
          <w:sz w:val="24"/>
          <w:szCs w:val="24"/>
          <w:lang w:val="es-ES" w:eastAsia="en-GB"/>
        </w:rPr>
        <w:t>cubaj</w:t>
      </w:r>
      <w:proofErr w:type="spellEnd"/>
      <w:r w:rsidRPr="006D2AF9">
        <w:rPr>
          <w:rFonts w:ascii="Arial" w:eastAsia="Times New Roman" w:hAnsi="Arial" w:cs="Arial"/>
          <w:b/>
          <w:sz w:val="24"/>
          <w:szCs w:val="24"/>
          <w:lang w:val="es-ES" w:eastAsia="en-GB"/>
        </w:rPr>
        <w:t xml:space="preserve"> (UC23</w:t>
      </w:r>
      <w:proofErr w:type="gramStart"/>
      <w:r w:rsidRPr="006D2AF9">
        <w:rPr>
          <w:rFonts w:ascii="Arial" w:eastAsia="Times New Roman" w:hAnsi="Arial" w:cs="Arial"/>
          <w:b/>
          <w:sz w:val="24"/>
          <w:szCs w:val="24"/>
          <w:lang w:val="es-ES" w:eastAsia="en-GB"/>
        </w:rPr>
        <w:t>,C2</w:t>
      </w:r>
      <w:proofErr w:type="gramEnd"/>
      <w:r w:rsidRPr="006D2AF9">
        <w:rPr>
          <w:rFonts w:ascii="Arial" w:eastAsia="Times New Roman" w:hAnsi="Arial" w:cs="Arial"/>
          <w:b/>
          <w:sz w:val="24"/>
          <w:szCs w:val="24"/>
          <w:lang w:val="es-ES" w:eastAsia="en-GB"/>
        </w:rPr>
        <w:t>)</w:t>
      </w:r>
    </w:p>
    <w:p w:rsidR="006D2AF9" w:rsidRPr="006D2AF9" w:rsidRDefault="006D2AF9" w:rsidP="006D2AF9">
      <w:pPr>
        <w:spacing w:after="0" w:line="240" w:lineRule="auto"/>
        <w:rPr>
          <w:rFonts w:ascii="Arial" w:eastAsia="Times New Roman" w:hAnsi="Arial" w:cs="Arial"/>
          <w:sz w:val="24"/>
          <w:szCs w:val="24"/>
          <w:lang w:val="es-ES" w:eastAsia="en-GB"/>
        </w:rPr>
      </w:pPr>
    </w:p>
    <w:p w:rsidR="006D2AF9" w:rsidRPr="006D2AF9" w:rsidRDefault="006D2AF9" w:rsidP="006D2AF9">
      <w:pPr>
        <w:spacing w:after="0" w:line="240" w:lineRule="auto"/>
        <w:rPr>
          <w:rFonts w:ascii="Arial" w:eastAsia="Times New Roman" w:hAnsi="Arial" w:cs="Arial"/>
          <w:sz w:val="24"/>
          <w:szCs w:val="24"/>
          <w:lang w:val="es-ES" w:eastAsia="en-GB"/>
        </w:rPr>
      </w:pPr>
    </w:p>
    <w:p w:rsidR="006D2AF9" w:rsidRPr="006D2AF9" w:rsidRDefault="006D2AF9" w:rsidP="006D2AF9">
      <w:pPr>
        <w:spacing w:after="0" w:line="240" w:lineRule="auto"/>
        <w:rPr>
          <w:rFonts w:ascii="Arial" w:eastAsia="Times New Roman" w:hAnsi="Arial" w:cs="Arial"/>
          <w:sz w:val="24"/>
          <w:szCs w:val="24"/>
          <w:lang w:val="es-ES" w:eastAsia="en-GB"/>
        </w:rPr>
      </w:pPr>
    </w:p>
    <w:p w:rsidR="006D2AF9" w:rsidRPr="006D2AF9" w:rsidRDefault="006D2AF9" w:rsidP="006D2AF9">
      <w:pPr>
        <w:numPr>
          <w:ilvl w:val="0"/>
          <w:numId w:val="32"/>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Se aplică în cazul lucrărilor de amenajare </w:t>
      </w:r>
      <w:proofErr w:type="spellStart"/>
      <w:r w:rsidRPr="006D2AF9">
        <w:rPr>
          <w:rFonts w:ascii="Arial" w:eastAsia="Times New Roman" w:hAnsi="Arial" w:cs="Arial"/>
          <w:sz w:val="24"/>
          <w:szCs w:val="24"/>
          <w:lang w:eastAsia="en-GB"/>
        </w:rPr>
        <w:t>apădurilor</w:t>
      </w:r>
      <w:proofErr w:type="spellEnd"/>
      <w:r w:rsidRPr="006D2AF9">
        <w:rPr>
          <w:rFonts w:ascii="Arial" w:eastAsia="Times New Roman" w:hAnsi="Arial" w:cs="Arial"/>
          <w:sz w:val="24"/>
          <w:szCs w:val="24"/>
          <w:lang w:eastAsia="en-GB"/>
        </w:rPr>
        <w:t xml:space="preserve">  cu suprafeţe peste 500000ha din considerente economice.</w:t>
      </w:r>
    </w:p>
    <w:p w:rsidR="006D2AF9" w:rsidRPr="006D2AF9" w:rsidRDefault="006D2AF9" w:rsidP="006D2AF9">
      <w:pPr>
        <w:numPr>
          <w:ilvl w:val="0"/>
          <w:numId w:val="32"/>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Aplicarea acestor procedee implică cunoaşterea suprafeţei de bază care se realizează prin procedeul </w:t>
      </w:r>
      <w:proofErr w:type="spellStart"/>
      <w:r w:rsidRPr="006D2AF9">
        <w:rPr>
          <w:rFonts w:ascii="Arial" w:eastAsia="Times New Roman" w:hAnsi="Arial" w:cs="Arial"/>
          <w:sz w:val="24"/>
          <w:szCs w:val="24"/>
          <w:lang w:eastAsia="en-GB"/>
        </w:rPr>
        <w:t>Bitterlich</w:t>
      </w:r>
      <w:proofErr w:type="spellEnd"/>
      <w:r w:rsidRPr="006D2AF9">
        <w:rPr>
          <w:rFonts w:ascii="Arial" w:eastAsia="Times New Roman" w:hAnsi="Arial" w:cs="Arial"/>
          <w:sz w:val="24"/>
          <w:szCs w:val="24"/>
          <w:lang w:eastAsia="en-GB"/>
        </w:rPr>
        <w:t xml:space="preserve"> cu ajutorul instrumentelor:</w:t>
      </w:r>
    </w:p>
    <w:p w:rsidR="006D2AF9" w:rsidRPr="006D2AF9" w:rsidRDefault="006D2AF9" w:rsidP="006D2AF9">
      <w:pPr>
        <w:numPr>
          <w:ilvl w:val="1"/>
          <w:numId w:val="32"/>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dispozitivul simplu </w:t>
      </w:r>
      <w:proofErr w:type="spellStart"/>
      <w:r w:rsidRPr="006D2AF9">
        <w:rPr>
          <w:rFonts w:ascii="Arial" w:eastAsia="Times New Roman" w:hAnsi="Arial" w:cs="Arial"/>
          <w:sz w:val="24"/>
          <w:szCs w:val="24"/>
          <w:lang w:eastAsia="en-GB"/>
        </w:rPr>
        <w:t>Bitterlich</w:t>
      </w:r>
      <w:proofErr w:type="spellEnd"/>
    </w:p>
    <w:p w:rsidR="006D2AF9" w:rsidRPr="006D2AF9" w:rsidRDefault="006D2AF9" w:rsidP="006D2AF9">
      <w:pPr>
        <w:numPr>
          <w:ilvl w:val="1"/>
          <w:numId w:val="32"/>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dendrometrul românesc</w:t>
      </w:r>
    </w:p>
    <w:p w:rsidR="006D2AF9" w:rsidRPr="006D2AF9" w:rsidRDefault="006D2AF9" w:rsidP="006D2AF9">
      <w:pPr>
        <w:numPr>
          <w:ilvl w:val="1"/>
          <w:numId w:val="32"/>
        </w:numPr>
        <w:tabs>
          <w:tab w:val="clear" w:pos="1440"/>
          <w:tab w:val="num" w:pos="1080"/>
        </w:tabs>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relascopul cu oglindă</w:t>
      </w:r>
    </w:p>
    <w:p w:rsidR="006D2AF9" w:rsidRPr="006D2AF9" w:rsidRDefault="006D2AF9" w:rsidP="006D2AF9">
      <w:pPr>
        <w:spacing w:after="0" w:line="240" w:lineRule="auto"/>
        <w:ind w:left="1080"/>
        <w:rPr>
          <w:rFonts w:ascii="Arial" w:eastAsia="Times New Roman" w:hAnsi="Arial" w:cs="Arial"/>
          <w:sz w:val="24"/>
          <w:szCs w:val="24"/>
          <w:lang w:eastAsia="en-GB"/>
        </w:rPr>
      </w:pPr>
    </w:p>
    <w:p w:rsidR="006D2AF9" w:rsidRPr="006D2AF9" w:rsidRDefault="006D2AF9" w:rsidP="006D2AF9">
      <w:pPr>
        <w:spacing w:after="0" w:line="240" w:lineRule="auto"/>
        <w:ind w:left="1080"/>
        <w:rPr>
          <w:rFonts w:ascii="Arial" w:eastAsia="Times New Roman" w:hAnsi="Arial" w:cs="Arial"/>
          <w:sz w:val="24"/>
          <w:szCs w:val="24"/>
          <w:lang w:eastAsia="en-GB"/>
        </w:rPr>
      </w:pPr>
    </w:p>
    <w:p w:rsidR="006D2AF9" w:rsidRPr="006D2AF9" w:rsidRDefault="006D2AF9" w:rsidP="006D2AF9">
      <w:pPr>
        <w:numPr>
          <w:ilvl w:val="0"/>
          <w:numId w:val="32"/>
        </w:numPr>
        <w:spacing w:after="0" w:line="240" w:lineRule="auto"/>
        <w:rPr>
          <w:rFonts w:ascii="Arial" w:eastAsia="Times New Roman" w:hAnsi="Arial" w:cs="Arial"/>
          <w:b/>
          <w:color w:val="FF0000"/>
          <w:sz w:val="24"/>
          <w:szCs w:val="24"/>
          <w:lang w:eastAsia="en-GB"/>
        </w:rPr>
      </w:pPr>
      <w:r w:rsidRPr="006D2AF9">
        <w:rPr>
          <w:rFonts w:ascii="Arial" w:eastAsia="Times New Roman" w:hAnsi="Arial" w:cs="Arial"/>
          <w:b/>
          <w:color w:val="FF0000"/>
          <w:sz w:val="24"/>
          <w:szCs w:val="24"/>
          <w:lang w:eastAsia="en-GB"/>
        </w:rPr>
        <w:t>Procedeul tabelelor de producţie</w:t>
      </w:r>
    </w:p>
    <w:p w:rsidR="006D2AF9" w:rsidRPr="006D2AF9" w:rsidRDefault="006D2AF9" w:rsidP="006D2AF9">
      <w:pPr>
        <w:spacing w:after="0" w:line="240" w:lineRule="auto"/>
        <w:rPr>
          <w:rFonts w:ascii="Arial" w:eastAsia="Times New Roman" w:hAnsi="Arial" w:cs="Arial"/>
          <w:b/>
          <w:color w:val="FF0000"/>
          <w:sz w:val="24"/>
          <w:szCs w:val="24"/>
          <w:lang w:eastAsia="en-GB"/>
        </w:rPr>
      </w:pPr>
    </w:p>
    <w:p w:rsidR="006D2AF9" w:rsidRPr="006D2AF9" w:rsidRDefault="006D2AF9" w:rsidP="006D2AF9">
      <w:pPr>
        <w:spacing w:after="0" w:line="240" w:lineRule="auto"/>
        <w:ind w:left="540" w:firstLine="54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●se folosesc tabele de producţie întocmite pentru 18 specii forestiere,pe câte 5 clase de producţie relative ce vegetează în </w:t>
      </w:r>
      <w:proofErr w:type="spellStart"/>
      <w:r w:rsidRPr="006D2AF9">
        <w:rPr>
          <w:rFonts w:ascii="Arial" w:eastAsia="Times New Roman" w:hAnsi="Arial" w:cs="Arial"/>
          <w:sz w:val="24"/>
          <w:szCs w:val="24"/>
          <w:lang w:eastAsia="en-GB"/>
        </w:rPr>
        <w:t>arborete</w:t>
      </w:r>
      <w:proofErr w:type="spellEnd"/>
      <w:r w:rsidRPr="006D2AF9">
        <w:rPr>
          <w:rFonts w:ascii="Arial" w:eastAsia="Times New Roman" w:hAnsi="Arial" w:cs="Arial"/>
          <w:sz w:val="24"/>
          <w:szCs w:val="24"/>
          <w:lang w:eastAsia="en-GB"/>
        </w:rPr>
        <w:t xml:space="preserve"> </w:t>
      </w:r>
      <w:proofErr w:type="spellStart"/>
      <w:r w:rsidRPr="006D2AF9">
        <w:rPr>
          <w:rFonts w:ascii="Arial" w:eastAsia="Times New Roman" w:hAnsi="Arial" w:cs="Arial"/>
          <w:sz w:val="24"/>
          <w:szCs w:val="24"/>
          <w:lang w:eastAsia="en-GB"/>
        </w:rPr>
        <w:t>echiene</w:t>
      </w:r>
      <w:proofErr w:type="spellEnd"/>
      <w:r w:rsidRPr="006D2AF9">
        <w:rPr>
          <w:rFonts w:ascii="Arial" w:eastAsia="Times New Roman" w:hAnsi="Arial" w:cs="Arial"/>
          <w:sz w:val="24"/>
          <w:szCs w:val="24"/>
          <w:lang w:eastAsia="en-GB"/>
        </w:rPr>
        <w:t xml:space="preserve"> ,relativ </w:t>
      </w:r>
      <w:proofErr w:type="spellStart"/>
      <w:r w:rsidRPr="006D2AF9">
        <w:rPr>
          <w:rFonts w:ascii="Arial" w:eastAsia="Times New Roman" w:hAnsi="Arial" w:cs="Arial"/>
          <w:sz w:val="24"/>
          <w:szCs w:val="24"/>
          <w:lang w:eastAsia="en-GB"/>
        </w:rPr>
        <w:t>echiene</w:t>
      </w:r>
      <w:proofErr w:type="spellEnd"/>
      <w:r w:rsidRPr="006D2AF9">
        <w:rPr>
          <w:rFonts w:ascii="Arial" w:eastAsia="Times New Roman" w:hAnsi="Arial" w:cs="Arial"/>
          <w:sz w:val="24"/>
          <w:szCs w:val="24"/>
          <w:lang w:eastAsia="en-GB"/>
        </w:rPr>
        <w:t>,pure  şi cu consistenţa 1,0</w:t>
      </w:r>
    </w:p>
    <w:p w:rsidR="006D2AF9" w:rsidRPr="006D2AF9" w:rsidRDefault="006D2AF9" w:rsidP="006D2AF9">
      <w:pPr>
        <w:spacing w:after="0" w:line="240" w:lineRule="auto"/>
        <w:ind w:left="540" w:firstLine="54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●tabelele dau </w:t>
      </w:r>
      <w:proofErr w:type="spellStart"/>
      <w:r w:rsidRPr="006D2AF9">
        <w:rPr>
          <w:rFonts w:ascii="Arial" w:eastAsia="Times New Roman" w:hAnsi="Arial" w:cs="Arial"/>
          <w:sz w:val="24"/>
          <w:szCs w:val="24"/>
          <w:lang w:eastAsia="en-GB"/>
        </w:rPr>
        <w:t>principalelele</w:t>
      </w:r>
      <w:proofErr w:type="spellEnd"/>
      <w:r w:rsidRPr="006D2AF9">
        <w:rPr>
          <w:rFonts w:ascii="Arial" w:eastAsia="Times New Roman" w:hAnsi="Arial" w:cs="Arial"/>
          <w:sz w:val="24"/>
          <w:szCs w:val="24"/>
          <w:lang w:eastAsia="en-GB"/>
        </w:rPr>
        <w:t xml:space="preserve"> caracteristici ale arboretului principal,produsele secundare şi intermediare precum şi producţia totală pe categorii de vârste(5ani)</w:t>
      </w:r>
    </w:p>
    <w:p w:rsidR="006D2AF9" w:rsidRPr="006D2AF9" w:rsidRDefault="006D2AF9" w:rsidP="006D2AF9">
      <w:pPr>
        <w:spacing w:after="0" w:line="240" w:lineRule="auto"/>
        <w:ind w:left="540" w:firstLine="540"/>
        <w:rPr>
          <w:rFonts w:ascii="Arial" w:eastAsia="Times New Roman" w:hAnsi="Arial" w:cs="Arial"/>
          <w:sz w:val="24"/>
          <w:szCs w:val="24"/>
          <w:lang w:eastAsia="en-GB"/>
        </w:rPr>
      </w:pPr>
      <w:r w:rsidRPr="006D2AF9">
        <w:rPr>
          <w:rFonts w:ascii="Arial" w:eastAsia="Times New Roman" w:hAnsi="Arial" w:cs="Arial"/>
          <w:sz w:val="24"/>
          <w:szCs w:val="24"/>
          <w:lang w:eastAsia="en-GB"/>
        </w:rPr>
        <w:t>●</w:t>
      </w:r>
      <w:proofErr w:type="spellStart"/>
      <w:r w:rsidRPr="006D2AF9">
        <w:rPr>
          <w:rFonts w:ascii="Arial" w:eastAsia="Times New Roman" w:hAnsi="Arial" w:cs="Arial"/>
          <w:sz w:val="24"/>
          <w:szCs w:val="24"/>
          <w:lang w:eastAsia="en-GB"/>
        </w:rPr>
        <w:t>principalelele</w:t>
      </w:r>
      <w:proofErr w:type="spellEnd"/>
      <w:r w:rsidRPr="006D2AF9">
        <w:rPr>
          <w:rFonts w:ascii="Arial" w:eastAsia="Times New Roman" w:hAnsi="Arial" w:cs="Arial"/>
          <w:sz w:val="24"/>
          <w:szCs w:val="24"/>
          <w:lang w:eastAsia="en-GB"/>
        </w:rPr>
        <w:t xml:space="preserve"> caracteristici ale arboretului principal sunt:înălţimea medie H,diametru mediu D,numărul de arbori la hectar N,suprafaţa de bază G,coeficientul de formă al arboretului F,volumul la hectar V,creşterea medie anuală I</w:t>
      </w:r>
      <w:r w:rsidRPr="006D2AF9">
        <w:rPr>
          <w:rFonts w:ascii="Arial" w:eastAsia="Times New Roman" w:hAnsi="Arial" w:cs="Arial"/>
          <w:sz w:val="24"/>
          <w:szCs w:val="24"/>
          <w:vertAlign w:val="subscript"/>
          <w:lang w:eastAsia="en-GB"/>
        </w:rPr>
        <w:t>m</w:t>
      </w:r>
      <w:r w:rsidRPr="006D2AF9">
        <w:rPr>
          <w:rFonts w:ascii="Arial" w:eastAsia="Times New Roman" w:hAnsi="Arial" w:cs="Arial"/>
          <w:sz w:val="24"/>
          <w:szCs w:val="24"/>
          <w:lang w:eastAsia="en-GB"/>
        </w:rPr>
        <w:t xml:space="preserve">,înălţimea superioară </w:t>
      </w:r>
      <w:proofErr w:type="spellStart"/>
      <w:r w:rsidRPr="006D2AF9">
        <w:rPr>
          <w:rFonts w:ascii="Arial" w:eastAsia="Times New Roman" w:hAnsi="Arial" w:cs="Arial"/>
          <w:sz w:val="24"/>
          <w:szCs w:val="24"/>
          <w:lang w:eastAsia="en-GB"/>
        </w:rPr>
        <w:t>H</w:t>
      </w:r>
      <w:r w:rsidRPr="006D2AF9">
        <w:rPr>
          <w:rFonts w:ascii="Arial" w:eastAsia="Times New Roman" w:hAnsi="Arial" w:cs="Arial"/>
          <w:sz w:val="24"/>
          <w:szCs w:val="24"/>
          <w:vertAlign w:val="subscript"/>
          <w:lang w:eastAsia="en-GB"/>
        </w:rPr>
        <w:t>sup</w:t>
      </w:r>
      <w:proofErr w:type="spellEnd"/>
      <w:r w:rsidRPr="006D2AF9">
        <w:rPr>
          <w:rFonts w:ascii="Arial" w:eastAsia="Times New Roman" w:hAnsi="Arial" w:cs="Arial"/>
          <w:sz w:val="24"/>
          <w:szCs w:val="24"/>
          <w:vertAlign w:val="subscript"/>
          <w:lang w:eastAsia="en-GB"/>
        </w:rPr>
        <w:t>.</w:t>
      </w:r>
      <w:r w:rsidRPr="006D2AF9">
        <w:rPr>
          <w:rFonts w:ascii="Arial" w:eastAsia="Times New Roman" w:hAnsi="Arial" w:cs="Arial"/>
          <w:sz w:val="24"/>
          <w:szCs w:val="24"/>
          <w:lang w:eastAsia="en-GB"/>
        </w:rPr>
        <w:t>.</w:t>
      </w:r>
    </w:p>
    <w:p w:rsidR="006D2AF9" w:rsidRPr="006D2AF9" w:rsidRDefault="006D2AF9" w:rsidP="006D2AF9">
      <w:pPr>
        <w:spacing w:after="0" w:line="240" w:lineRule="auto"/>
        <w:ind w:left="540" w:firstLine="540"/>
        <w:rPr>
          <w:rFonts w:ascii="Arial" w:eastAsia="Times New Roman" w:hAnsi="Arial" w:cs="Arial"/>
          <w:sz w:val="24"/>
          <w:szCs w:val="24"/>
          <w:lang w:eastAsia="en-GB"/>
        </w:rPr>
      </w:pPr>
      <w:r w:rsidRPr="006D2AF9">
        <w:rPr>
          <w:rFonts w:ascii="Arial" w:eastAsia="Times New Roman" w:hAnsi="Arial" w:cs="Arial"/>
          <w:sz w:val="24"/>
          <w:szCs w:val="24"/>
          <w:lang w:eastAsia="en-GB"/>
        </w:rPr>
        <w:t>●se determină clasa de producţie relativă prin intermediul vârstei medii  şi înălţimii medii a fiecărei specii (cu ajutorul graficelor)</w:t>
      </w:r>
    </w:p>
    <w:p w:rsidR="006D2AF9" w:rsidRPr="006D2AF9" w:rsidRDefault="006D2AF9" w:rsidP="006D2AF9">
      <w:pPr>
        <w:spacing w:after="0" w:line="240" w:lineRule="auto"/>
        <w:ind w:left="90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●clasa de producţie relativă şi vârsta ne </w:t>
      </w:r>
      <w:proofErr w:type="spellStart"/>
      <w:r w:rsidRPr="006D2AF9">
        <w:rPr>
          <w:rFonts w:ascii="Arial" w:eastAsia="Times New Roman" w:hAnsi="Arial" w:cs="Arial"/>
          <w:sz w:val="24"/>
          <w:szCs w:val="24"/>
          <w:lang w:eastAsia="en-GB"/>
        </w:rPr>
        <w:t>ajutăsă</w:t>
      </w:r>
      <w:proofErr w:type="spellEnd"/>
      <w:r w:rsidRPr="006D2AF9">
        <w:rPr>
          <w:rFonts w:ascii="Arial" w:eastAsia="Times New Roman" w:hAnsi="Arial" w:cs="Arial"/>
          <w:sz w:val="24"/>
          <w:szCs w:val="24"/>
          <w:lang w:eastAsia="en-GB"/>
        </w:rPr>
        <w:t xml:space="preserve"> aflăm volumul la hectar</w:t>
      </w:r>
    </w:p>
    <w:p w:rsidR="006D2AF9" w:rsidRPr="006D2AF9" w:rsidRDefault="006D2AF9" w:rsidP="006D2AF9">
      <w:pPr>
        <w:spacing w:after="0" w:line="240" w:lineRule="auto"/>
        <w:ind w:left="90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●volumul la hectar se înmulţeşte cu indicele de densitate</w:t>
      </w:r>
    </w:p>
    <w:p w:rsidR="006D2AF9" w:rsidRPr="006D2AF9" w:rsidRDefault="006D2AF9" w:rsidP="006D2AF9">
      <w:pPr>
        <w:spacing w:after="0" w:line="240" w:lineRule="auto"/>
        <w:ind w:left="540" w:firstLine="54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●suprafaţa de bază reală se calculează funcţie de 5-10 sondaje amplasate pe teren </w:t>
      </w:r>
    </w:p>
    <w:p w:rsidR="006D2AF9" w:rsidRPr="006D2AF9" w:rsidRDefault="006D2AF9" w:rsidP="006D2AF9">
      <w:pPr>
        <w:tabs>
          <w:tab w:val="left" w:pos="1770"/>
        </w:tabs>
        <w:spacing w:after="0" w:line="240" w:lineRule="auto"/>
        <w:ind w:left="540"/>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numPr>
          <w:ilvl w:val="0"/>
          <w:numId w:val="32"/>
        </w:numPr>
        <w:spacing w:after="0" w:line="240" w:lineRule="auto"/>
        <w:rPr>
          <w:rFonts w:ascii="Arial" w:eastAsia="Times New Roman" w:hAnsi="Arial" w:cs="Arial"/>
          <w:b/>
          <w:color w:val="FF0000"/>
          <w:sz w:val="24"/>
          <w:szCs w:val="24"/>
          <w:lang w:eastAsia="en-GB"/>
        </w:rPr>
      </w:pPr>
      <w:r w:rsidRPr="006D2AF9">
        <w:rPr>
          <w:rFonts w:ascii="Arial" w:eastAsia="Times New Roman" w:hAnsi="Arial" w:cs="Arial"/>
          <w:b/>
          <w:color w:val="FF0000"/>
          <w:sz w:val="24"/>
          <w:szCs w:val="24"/>
          <w:lang w:eastAsia="en-GB"/>
        </w:rPr>
        <w:t>Procedeul tabelei simplificate</w:t>
      </w:r>
    </w:p>
    <w:p w:rsidR="006D2AF9" w:rsidRPr="006D2AF9" w:rsidRDefault="006D2AF9" w:rsidP="006D2AF9">
      <w:pPr>
        <w:spacing w:after="0" w:line="240" w:lineRule="auto"/>
        <w:rPr>
          <w:rFonts w:ascii="Arial" w:eastAsia="Times New Roman" w:hAnsi="Arial" w:cs="Arial"/>
          <w:b/>
          <w:color w:val="FF0000"/>
          <w:sz w:val="24"/>
          <w:szCs w:val="24"/>
          <w:lang w:eastAsia="en-GB"/>
        </w:rPr>
      </w:pPr>
    </w:p>
    <w:p w:rsidR="006D2AF9" w:rsidRPr="006D2AF9" w:rsidRDefault="006D2AF9" w:rsidP="006D2AF9">
      <w:pPr>
        <w:spacing w:after="0" w:line="240" w:lineRule="auto"/>
        <w:ind w:left="180" w:firstLine="72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●permite aflarea volumului cunoscând suprafaţa de bază G şi înălţimea    medie H</w:t>
      </w:r>
      <w:r w:rsidRPr="006D2AF9">
        <w:rPr>
          <w:rFonts w:ascii="Arial" w:eastAsia="Times New Roman" w:hAnsi="Arial" w:cs="Arial"/>
          <w:sz w:val="24"/>
          <w:szCs w:val="24"/>
          <w:vertAlign w:val="subscript"/>
          <w:lang w:eastAsia="en-GB"/>
        </w:rPr>
        <w:t>m</w:t>
      </w:r>
      <w:r w:rsidRPr="006D2AF9">
        <w:rPr>
          <w:rFonts w:ascii="Arial" w:eastAsia="Times New Roman" w:hAnsi="Arial" w:cs="Arial"/>
          <w:sz w:val="24"/>
          <w:szCs w:val="24"/>
          <w:lang w:eastAsia="en-GB"/>
        </w:rPr>
        <w:t xml:space="preserve"> pe elemente de arboret</w:t>
      </w:r>
    </w:p>
    <w:p w:rsidR="006D2AF9" w:rsidRPr="006D2AF9" w:rsidRDefault="006D2AF9" w:rsidP="006D2AF9">
      <w:pPr>
        <w:spacing w:after="0" w:line="240" w:lineRule="auto"/>
        <w:ind w:left="180" w:firstLine="72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w:t>
      </w:r>
    </w:p>
    <w:p w:rsidR="006D2AF9" w:rsidRPr="006D2AF9" w:rsidRDefault="006D2AF9" w:rsidP="006D2AF9">
      <w:pPr>
        <w:spacing w:after="0" w:line="240" w:lineRule="auto"/>
        <w:ind w:left="180" w:firstLine="720"/>
        <w:rPr>
          <w:rFonts w:ascii="Arial" w:eastAsia="Times New Roman" w:hAnsi="Arial" w:cs="Arial"/>
          <w:sz w:val="24"/>
          <w:szCs w:val="24"/>
          <w:lang w:eastAsia="en-GB"/>
        </w:rPr>
      </w:pPr>
    </w:p>
    <w:p w:rsidR="006D2AF9" w:rsidRPr="006D2AF9" w:rsidRDefault="006D2AF9" w:rsidP="006D2AF9">
      <w:pPr>
        <w:spacing w:after="0" w:line="240" w:lineRule="auto"/>
        <w:ind w:left="7740" w:hanging="684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Tabel nr.8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1327"/>
        <w:gridCol w:w="1327"/>
        <w:gridCol w:w="1327"/>
        <w:gridCol w:w="1327"/>
        <w:gridCol w:w="1328"/>
        <w:gridCol w:w="1328"/>
      </w:tblGrid>
      <w:tr w:rsidR="006D2AF9" w:rsidRPr="006D2AF9" w:rsidTr="00F762B5">
        <w:trPr>
          <w:cantSplit/>
          <w:trHeight w:val="240"/>
        </w:trPr>
        <w:tc>
          <w:tcPr>
            <w:tcW w:w="1327" w:type="dxa"/>
            <w:vMerge w:val="restart"/>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Înălţimea medie</w:t>
            </w:r>
          </w:p>
        </w:tc>
        <w:tc>
          <w:tcPr>
            <w:tcW w:w="2654" w:type="dxa"/>
            <w:gridSpan w:val="2"/>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Molid</w:t>
            </w:r>
          </w:p>
        </w:tc>
        <w:tc>
          <w:tcPr>
            <w:tcW w:w="2654" w:type="dxa"/>
            <w:gridSpan w:val="2"/>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Larice</w:t>
            </w:r>
          </w:p>
        </w:tc>
        <w:tc>
          <w:tcPr>
            <w:tcW w:w="2656" w:type="dxa"/>
            <w:gridSpan w:val="2"/>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Fag</w:t>
            </w:r>
          </w:p>
        </w:tc>
      </w:tr>
      <w:tr w:rsidR="006D2AF9" w:rsidRPr="006D2AF9" w:rsidTr="00F762B5">
        <w:trPr>
          <w:cantSplit/>
          <w:trHeight w:val="585"/>
        </w:trPr>
        <w:tc>
          <w:tcPr>
            <w:tcW w:w="1327" w:type="dxa"/>
            <w:vMerge/>
          </w:tcPr>
          <w:p w:rsidR="006D2AF9" w:rsidRPr="006D2AF9" w:rsidRDefault="006D2AF9" w:rsidP="006D2AF9">
            <w:pPr>
              <w:spacing w:after="0" w:line="240" w:lineRule="auto"/>
              <w:rPr>
                <w:rFonts w:ascii="Arial" w:eastAsia="Times New Roman" w:hAnsi="Arial" w:cs="Arial"/>
                <w:sz w:val="24"/>
                <w:szCs w:val="24"/>
                <w:lang w:eastAsia="en-GB"/>
              </w:rPr>
            </w:pP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G</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(m</w:t>
            </w:r>
            <w:r w:rsidRPr="006D2AF9">
              <w:rPr>
                <w:rFonts w:ascii="Arial" w:eastAsia="Times New Roman" w:hAnsi="Arial" w:cs="Arial"/>
                <w:sz w:val="24"/>
                <w:szCs w:val="24"/>
                <w:vertAlign w:val="superscript"/>
                <w:lang w:eastAsia="en-GB"/>
              </w:rPr>
              <w:t>2</w:t>
            </w:r>
            <w:r w:rsidRPr="006D2AF9">
              <w:rPr>
                <w:rFonts w:ascii="Arial" w:eastAsia="Times New Roman" w:hAnsi="Arial" w:cs="Arial"/>
                <w:sz w:val="24"/>
                <w:szCs w:val="24"/>
                <w:lang w:eastAsia="en-GB"/>
              </w:rPr>
              <w:t>)</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V</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(m</w:t>
            </w:r>
            <w:r w:rsidRPr="006D2AF9">
              <w:rPr>
                <w:rFonts w:ascii="Arial" w:eastAsia="Times New Roman" w:hAnsi="Arial" w:cs="Arial"/>
                <w:sz w:val="24"/>
                <w:szCs w:val="24"/>
                <w:vertAlign w:val="superscript"/>
                <w:lang w:eastAsia="en-GB"/>
              </w:rPr>
              <w:t>3</w:t>
            </w:r>
            <w:r w:rsidRPr="006D2AF9">
              <w:rPr>
                <w:rFonts w:ascii="Arial" w:eastAsia="Times New Roman" w:hAnsi="Arial" w:cs="Arial"/>
                <w:sz w:val="24"/>
                <w:szCs w:val="24"/>
                <w:lang w:eastAsia="en-GB"/>
              </w:rPr>
              <w:t>)</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G</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(m</w:t>
            </w:r>
            <w:r w:rsidRPr="006D2AF9">
              <w:rPr>
                <w:rFonts w:ascii="Arial" w:eastAsia="Times New Roman" w:hAnsi="Arial" w:cs="Arial"/>
                <w:sz w:val="24"/>
                <w:szCs w:val="24"/>
                <w:vertAlign w:val="superscript"/>
                <w:lang w:eastAsia="en-GB"/>
              </w:rPr>
              <w:t>2</w:t>
            </w:r>
            <w:r w:rsidRPr="006D2AF9">
              <w:rPr>
                <w:rFonts w:ascii="Arial" w:eastAsia="Times New Roman" w:hAnsi="Arial" w:cs="Arial"/>
                <w:sz w:val="24"/>
                <w:szCs w:val="24"/>
                <w:lang w:eastAsia="en-GB"/>
              </w:rPr>
              <w:t>)</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V</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(m</w:t>
            </w:r>
            <w:r w:rsidRPr="006D2AF9">
              <w:rPr>
                <w:rFonts w:ascii="Arial" w:eastAsia="Times New Roman" w:hAnsi="Arial" w:cs="Arial"/>
                <w:sz w:val="24"/>
                <w:szCs w:val="24"/>
                <w:vertAlign w:val="superscript"/>
                <w:lang w:eastAsia="en-GB"/>
              </w:rPr>
              <w:t>3</w:t>
            </w:r>
            <w:r w:rsidRPr="006D2AF9">
              <w:rPr>
                <w:rFonts w:ascii="Arial" w:eastAsia="Times New Roman" w:hAnsi="Arial" w:cs="Arial"/>
                <w:sz w:val="24"/>
                <w:szCs w:val="24"/>
                <w:lang w:eastAsia="en-GB"/>
              </w:rPr>
              <w:t>)</w:t>
            </w:r>
          </w:p>
        </w:tc>
        <w:tc>
          <w:tcPr>
            <w:tcW w:w="1328"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G</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(m</w:t>
            </w:r>
            <w:r w:rsidRPr="006D2AF9">
              <w:rPr>
                <w:rFonts w:ascii="Arial" w:eastAsia="Times New Roman" w:hAnsi="Arial" w:cs="Arial"/>
                <w:sz w:val="24"/>
                <w:szCs w:val="24"/>
                <w:vertAlign w:val="superscript"/>
                <w:lang w:eastAsia="en-GB"/>
              </w:rPr>
              <w:t>2</w:t>
            </w:r>
            <w:r w:rsidRPr="006D2AF9">
              <w:rPr>
                <w:rFonts w:ascii="Arial" w:eastAsia="Times New Roman" w:hAnsi="Arial" w:cs="Arial"/>
                <w:sz w:val="24"/>
                <w:szCs w:val="24"/>
                <w:lang w:eastAsia="en-GB"/>
              </w:rPr>
              <w:t>)</w:t>
            </w:r>
          </w:p>
        </w:tc>
        <w:tc>
          <w:tcPr>
            <w:tcW w:w="1328"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V</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(m</w:t>
            </w:r>
            <w:r w:rsidRPr="006D2AF9">
              <w:rPr>
                <w:rFonts w:ascii="Arial" w:eastAsia="Times New Roman" w:hAnsi="Arial" w:cs="Arial"/>
                <w:sz w:val="24"/>
                <w:szCs w:val="24"/>
                <w:vertAlign w:val="superscript"/>
                <w:lang w:eastAsia="en-GB"/>
              </w:rPr>
              <w:t>3</w:t>
            </w:r>
            <w:r w:rsidRPr="006D2AF9">
              <w:rPr>
                <w:rFonts w:ascii="Arial" w:eastAsia="Times New Roman" w:hAnsi="Arial" w:cs="Arial"/>
                <w:sz w:val="24"/>
                <w:szCs w:val="24"/>
                <w:lang w:eastAsia="en-GB"/>
              </w:rPr>
              <w:t>)</w:t>
            </w:r>
          </w:p>
        </w:tc>
      </w:tr>
      <w:tr w:rsidR="006D2AF9" w:rsidRPr="006D2AF9" w:rsidTr="00F762B5">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21</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45,7</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470</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44,7</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425</w:t>
            </w:r>
          </w:p>
        </w:tc>
        <w:tc>
          <w:tcPr>
            <w:tcW w:w="1328"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31,4</w:t>
            </w:r>
          </w:p>
        </w:tc>
        <w:tc>
          <w:tcPr>
            <w:tcW w:w="1328"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333</w:t>
            </w:r>
          </w:p>
        </w:tc>
      </w:tr>
      <w:tr w:rsidR="006D2AF9" w:rsidRPr="006D2AF9" w:rsidTr="00F762B5">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22</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47,0</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501</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46,3</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459</w:t>
            </w:r>
          </w:p>
        </w:tc>
        <w:tc>
          <w:tcPr>
            <w:tcW w:w="1328"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32,4</w:t>
            </w:r>
          </w:p>
        </w:tc>
        <w:tc>
          <w:tcPr>
            <w:tcW w:w="1328"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358</w:t>
            </w:r>
          </w:p>
        </w:tc>
      </w:tr>
      <w:tr w:rsidR="006D2AF9" w:rsidRPr="006D2AF9" w:rsidTr="00F762B5">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23</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48,2</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533</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47,8</w:t>
            </w:r>
          </w:p>
        </w:tc>
        <w:tc>
          <w:tcPr>
            <w:tcW w:w="1327"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493</w:t>
            </w:r>
          </w:p>
        </w:tc>
        <w:tc>
          <w:tcPr>
            <w:tcW w:w="1328"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33,3</w:t>
            </w:r>
          </w:p>
        </w:tc>
        <w:tc>
          <w:tcPr>
            <w:tcW w:w="1328"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384</w:t>
            </w:r>
          </w:p>
        </w:tc>
      </w:tr>
    </w:tbl>
    <w:p w:rsidR="006D2AF9" w:rsidRPr="006D2AF9" w:rsidRDefault="006D2AF9" w:rsidP="006D2AF9">
      <w:pPr>
        <w:spacing w:after="0" w:line="240" w:lineRule="auto"/>
        <w:rPr>
          <w:rFonts w:ascii="Arial" w:eastAsia="Times New Roman" w:hAnsi="Arial" w:cs="Arial"/>
          <w:b/>
          <w:sz w:val="24"/>
          <w:szCs w:val="24"/>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jc w:val="center"/>
        <w:rPr>
          <w:rFonts w:ascii="Arial" w:eastAsia="Times New Roman" w:hAnsi="Arial" w:cs="Arial"/>
          <w:b/>
          <w:sz w:val="24"/>
          <w:szCs w:val="24"/>
          <w:lang w:eastAsia="en-GB"/>
        </w:rPr>
      </w:pPr>
      <w:r w:rsidRPr="006D2AF9">
        <w:rPr>
          <w:rFonts w:ascii="Arial" w:eastAsia="Times New Roman" w:hAnsi="Arial" w:cs="Arial"/>
          <w:b/>
          <w:sz w:val="24"/>
          <w:szCs w:val="24"/>
          <w:lang w:eastAsia="en-GB"/>
        </w:rPr>
        <w:lastRenderedPageBreak/>
        <w:t>Fişa nr.3 Tabele de sortare a masei lemnoase pentru arbori(UC23,C3)</w:t>
      </w: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numPr>
          <w:ilvl w:val="0"/>
          <w:numId w:val="27"/>
        </w:numPr>
        <w:tabs>
          <w:tab w:val="clear" w:pos="1080"/>
          <w:tab w:val="num" w:pos="360"/>
        </w:tabs>
        <w:spacing w:after="0" w:line="240" w:lineRule="auto"/>
        <w:ind w:left="360"/>
        <w:rPr>
          <w:rFonts w:ascii="Arial" w:eastAsia="Times New Roman" w:hAnsi="Arial" w:cs="Arial"/>
          <w:color w:val="008000"/>
          <w:sz w:val="24"/>
          <w:szCs w:val="24"/>
          <w:lang w:eastAsia="en-GB"/>
        </w:rPr>
      </w:pPr>
      <w:r w:rsidRPr="006D2AF9">
        <w:rPr>
          <w:rFonts w:ascii="Arial" w:eastAsia="Times New Roman" w:hAnsi="Arial" w:cs="Arial"/>
          <w:sz w:val="24"/>
          <w:szCs w:val="24"/>
          <w:lang w:eastAsia="en-GB"/>
        </w:rPr>
        <w:t xml:space="preserve">Tabelele  de sortare a masei lemnoase pentru arbori sunt folosite pentru determinarea volumului parcurgând următoarele </w:t>
      </w:r>
      <w:r w:rsidRPr="006D2AF9">
        <w:rPr>
          <w:rFonts w:ascii="Arial" w:eastAsia="Times New Roman" w:hAnsi="Arial" w:cs="Arial"/>
          <w:color w:val="008000"/>
          <w:sz w:val="24"/>
          <w:szCs w:val="24"/>
          <w:lang w:eastAsia="en-GB"/>
        </w:rPr>
        <w:t>etape:</w:t>
      </w:r>
    </w:p>
    <w:p w:rsidR="006D2AF9" w:rsidRPr="006D2AF9" w:rsidRDefault="006D2AF9" w:rsidP="006D2AF9">
      <w:pPr>
        <w:spacing w:after="0" w:line="240" w:lineRule="auto"/>
        <w:ind w:left="720"/>
        <w:rPr>
          <w:rFonts w:ascii="Arial" w:eastAsia="Times New Roman" w:hAnsi="Arial" w:cs="Arial"/>
          <w:color w:val="008000"/>
          <w:sz w:val="24"/>
          <w:szCs w:val="24"/>
          <w:lang w:eastAsia="en-GB"/>
        </w:rPr>
      </w:pPr>
    </w:p>
    <w:p w:rsidR="006D2AF9" w:rsidRPr="006D2AF9" w:rsidRDefault="006D2AF9" w:rsidP="006D2AF9">
      <w:pPr>
        <w:numPr>
          <w:ilvl w:val="0"/>
          <w:numId w:val="33"/>
        </w:numPr>
        <w:spacing w:after="0" w:line="240" w:lineRule="auto"/>
        <w:rPr>
          <w:rFonts w:ascii="Arial" w:eastAsia="Times New Roman" w:hAnsi="Arial" w:cs="Arial"/>
          <w:sz w:val="24"/>
          <w:szCs w:val="24"/>
          <w:lang w:eastAsia="en-GB"/>
        </w:rPr>
      </w:pPr>
      <w:r w:rsidRPr="006D2AF9">
        <w:rPr>
          <w:rFonts w:ascii="Arial" w:eastAsia="Times New Roman" w:hAnsi="Arial" w:cs="Arial"/>
          <w:color w:val="008000"/>
          <w:sz w:val="24"/>
          <w:szCs w:val="24"/>
          <w:u w:val="single"/>
          <w:lang w:eastAsia="en-GB"/>
        </w:rPr>
        <w:t>transformarea tuturor arborilor în arbori de lucru şi arbori de foc</w:t>
      </w:r>
      <w:r w:rsidRPr="006D2AF9">
        <w:rPr>
          <w:rFonts w:ascii="Arial" w:eastAsia="Times New Roman" w:hAnsi="Arial" w:cs="Arial"/>
          <w:sz w:val="24"/>
          <w:szCs w:val="24"/>
          <w:lang w:eastAsia="en-GB"/>
        </w:rPr>
        <w:t xml:space="preserve"> prin înmulţirea numărului de arbori din fiecare clasă de calitate cu coeficienţii de echivalenţă </w:t>
      </w:r>
      <w:proofErr w:type="spellStart"/>
      <w:r w:rsidRPr="006D2AF9">
        <w:rPr>
          <w:rFonts w:ascii="Arial" w:eastAsia="Times New Roman" w:hAnsi="Arial" w:cs="Arial"/>
          <w:sz w:val="24"/>
          <w:szCs w:val="24"/>
          <w:lang w:eastAsia="en-GB"/>
        </w:rPr>
        <w:t>corespuzători</w:t>
      </w:r>
      <w:proofErr w:type="spellEnd"/>
      <w:r w:rsidRPr="006D2AF9">
        <w:rPr>
          <w:rFonts w:ascii="Arial" w:eastAsia="Times New Roman" w:hAnsi="Arial" w:cs="Arial"/>
          <w:sz w:val="24"/>
          <w:szCs w:val="24"/>
          <w:lang w:eastAsia="en-GB"/>
        </w:rPr>
        <w:t xml:space="preserve">(vezi inventarierea calitativă)      </w:t>
      </w:r>
    </w:p>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w:t>
      </w:r>
    </w:p>
    <w:p w:rsidR="006D2AF9" w:rsidRPr="006D2AF9" w:rsidRDefault="006D2AF9" w:rsidP="006D2AF9">
      <w:pPr>
        <w:spacing w:after="0" w:line="240" w:lineRule="auto"/>
        <w:ind w:left="612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Tabel nr.9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2323"/>
        <w:gridCol w:w="2323"/>
        <w:gridCol w:w="2323"/>
      </w:tblGrid>
      <w:tr w:rsidR="006D2AF9" w:rsidRPr="006D2AF9" w:rsidTr="00F762B5">
        <w:trPr>
          <w:cantSplit/>
          <w:trHeight w:val="225"/>
        </w:trPr>
        <w:tc>
          <w:tcPr>
            <w:tcW w:w="2322" w:type="dxa"/>
            <w:vMerge w:val="restart"/>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Număr de arbori</w:t>
            </w:r>
          </w:p>
        </w:tc>
        <w:tc>
          <w:tcPr>
            <w:tcW w:w="6969" w:type="dxa"/>
            <w:gridSpan w:val="3"/>
          </w:tcPr>
          <w:p w:rsidR="006D2AF9" w:rsidRPr="006D2AF9" w:rsidRDefault="006D2AF9" w:rsidP="006D2AF9">
            <w:pPr>
              <w:spacing w:after="0" w:line="240" w:lineRule="auto"/>
              <w:ind w:left="2520"/>
              <w:rPr>
                <w:rFonts w:ascii="Arial" w:eastAsia="Times New Roman" w:hAnsi="Arial" w:cs="Arial"/>
                <w:sz w:val="24"/>
                <w:szCs w:val="24"/>
                <w:lang w:eastAsia="en-GB"/>
              </w:rPr>
            </w:pPr>
            <w:r w:rsidRPr="006D2AF9">
              <w:rPr>
                <w:rFonts w:ascii="Arial" w:eastAsia="Times New Roman" w:hAnsi="Arial" w:cs="Arial"/>
                <w:sz w:val="24"/>
                <w:szCs w:val="24"/>
                <w:lang w:eastAsia="en-GB"/>
              </w:rPr>
              <w:t>Clasa de calitate</w:t>
            </w:r>
          </w:p>
        </w:tc>
      </w:tr>
      <w:tr w:rsidR="006D2AF9" w:rsidRPr="006D2AF9" w:rsidTr="00F762B5">
        <w:trPr>
          <w:cantSplit/>
          <w:trHeight w:val="330"/>
        </w:trPr>
        <w:tc>
          <w:tcPr>
            <w:tcW w:w="2322" w:type="dxa"/>
            <w:vMerge/>
          </w:tcPr>
          <w:p w:rsidR="006D2AF9" w:rsidRPr="006D2AF9" w:rsidRDefault="006D2AF9" w:rsidP="006D2AF9">
            <w:pPr>
              <w:numPr>
                <w:ilvl w:val="0"/>
                <w:numId w:val="33"/>
              </w:numPr>
              <w:spacing w:after="0" w:line="240" w:lineRule="auto"/>
              <w:jc w:val="center"/>
              <w:rPr>
                <w:rFonts w:ascii="Arial" w:eastAsia="Times New Roman" w:hAnsi="Arial" w:cs="Arial"/>
                <w:sz w:val="24"/>
                <w:szCs w:val="24"/>
                <w:lang w:eastAsia="en-GB"/>
              </w:rPr>
            </w:pPr>
          </w:p>
        </w:tc>
        <w:tc>
          <w:tcPr>
            <w:tcW w:w="2323" w:type="dxa"/>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II</w:t>
            </w:r>
          </w:p>
        </w:tc>
        <w:tc>
          <w:tcPr>
            <w:tcW w:w="2323" w:type="dxa"/>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III</w:t>
            </w:r>
          </w:p>
        </w:tc>
        <w:tc>
          <w:tcPr>
            <w:tcW w:w="2323" w:type="dxa"/>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IV</w:t>
            </w:r>
          </w:p>
        </w:tc>
      </w:tr>
      <w:tr w:rsidR="006D2AF9" w:rsidRPr="006D2AF9" w:rsidTr="00F762B5">
        <w:tc>
          <w:tcPr>
            <w:tcW w:w="2322" w:type="dxa"/>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10</w:t>
            </w:r>
          </w:p>
        </w:tc>
        <w:tc>
          <w:tcPr>
            <w:tcW w:w="2323" w:type="dxa"/>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8</w:t>
            </w:r>
          </w:p>
        </w:tc>
        <w:tc>
          <w:tcPr>
            <w:tcW w:w="2323" w:type="dxa"/>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5</w:t>
            </w:r>
          </w:p>
        </w:tc>
        <w:tc>
          <w:tcPr>
            <w:tcW w:w="2323" w:type="dxa"/>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2</w:t>
            </w:r>
          </w:p>
        </w:tc>
      </w:tr>
      <w:tr w:rsidR="006D2AF9" w:rsidRPr="006D2AF9" w:rsidTr="00F762B5">
        <w:tc>
          <w:tcPr>
            <w:tcW w:w="2322"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11</w:t>
            </w:r>
          </w:p>
        </w:tc>
        <w:tc>
          <w:tcPr>
            <w:tcW w:w="2323" w:type="dxa"/>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8</w:t>
            </w:r>
          </w:p>
        </w:tc>
        <w:tc>
          <w:tcPr>
            <w:tcW w:w="2323" w:type="dxa"/>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5</w:t>
            </w:r>
          </w:p>
        </w:tc>
        <w:tc>
          <w:tcPr>
            <w:tcW w:w="2323" w:type="dxa"/>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2</w:t>
            </w:r>
          </w:p>
        </w:tc>
      </w:tr>
      <w:tr w:rsidR="006D2AF9" w:rsidRPr="006D2AF9" w:rsidTr="00F762B5">
        <w:tc>
          <w:tcPr>
            <w:tcW w:w="2322" w:type="dxa"/>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12</w:t>
            </w:r>
          </w:p>
        </w:tc>
        <w:tc>
          <w:tcPr>
            <w:tcW w:w="2323" w:type="dxa"/>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9</w:t>
            </w:r>
          </w:p>
        </w:tc>
        <w:tc>
          <w:tcPr>
            <w:tcW w:w="2323" w:type="dxa"/>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6</w:t>
            </w:r>
          </w:p>
        </w:tc>
        <w:tc>
          <w:tcPr>
            <w:tcW w:w="2323" w:type="dxa"/>
          </w:tcPr>
          <w:p w:rsidR="006D2AF9" w:rsidRPr="006D2AF9" w:rsidRDefault="006D2AF9" w:rsidP="006D2AF9">
            <w:pPr>
              <w:spacing w:after="0" w:line="240" w:lineRule="auto"/>
              <w:ind w:left="36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2</w:t>
            </w:r>
          </w:p>
        </w:tc>
      </w:tr>
    </w:tbl>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numPr>
          <w:ilvl w:val="0"/>
          <w:numId w:val="33"/>
        </w:numPr>
        <w:spacing w:after="0" w:line="240" w:lineRule="auto"/>
        <w:rPr>
          <w:rFonts w:ascii="Arial" w:eastAsia="Times New Roman" w:hAnsi="Arial" w:cs="Arial"/>
          <w:sz w:val="24"/>
          <w:szCs w:val="24"/>
          <w:lang w:eastAsia="en-GB"/>
        </w:rPr>
      </w:pPr>
      <w:r w:rsidRPr="006D2AF9">
        <w:rPr>
          <w:rFonts w:ascii="Arial" w:eastAsia="Times New Roman" w:hAnsi="Arial" w:cs="Arial"/>
          <w:color w:val="008000"/>
          <w:sz w:val="24"/>
          <w:szCs w:val="24"/>
          <w:u w:val="single"/>
          <w:lang w:eastAsia="en-GB"/>
        </w:rPr>
        <w:t>calculul volumului</w:t>
      </w:r>
      <w:r w:rsidRPr="006D2AF9">
        <w:rPr>
          <w:rFonts w:ascii="Arial" w:eastAsia="Times New Roman" w:hAnsi="Arial" w:cs="Arial"/>
          <w:sz w:val="24"/>
          <w:szCs w:val="24"/>
          <w:u w:val="single"/>
          <w:lang w:eastAsia="en-GB"/>
        </w:rPr>
        <w:t xml:space="preserve"> </w:t>
      </w:r>
      <w:r w:rsidRPr="006D2AF9">
        <w:rPr>
          <w:rFonts w:ascii="Arial" w:eastAsia="Times New Roman" w:hAnsi="Arial" w:cs="Arial"/>
          <w:sz w:val="24"/>
          <w:szCs w:val="24"/>
          <w:lang w:eastAsia="en-GB"/>
        </w:rPr>
        <w:t>se efectuează după procedeul seriilor de volume sau procedeul tabelelor generale de cubaj,dar în acest caz se înmulţeşte volumul unitar cu numărul arborilor de lucru, apoi cu numărul arborilor de foc; se obţin astfel volumul arborilor de lucru şi volumul arborilor de foc.</w:t>
      </w:r>
    </w:p>
    <w:p w:rsidR="006D2AF9" w:rsidRPr="006D2AF9" w:rsidRDefault="006D2AF9" w:rsidP="006D2AF9">
      <w:pPr>
        <w:numPr>
          <w:ilvl w:val="0"/>
          <w:numId w:val="34"/>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însumând volumul arborilor de lucru şi volumul arborilor de foc se obţine volumul total de lemn</w:t>
      </w:r>
    </w:p>
    <w:p w:rsidR="006D2AF9" w:rsidRPr="006D2AF9" w:rsidRDefault="006D2AF9" w:rsidP="006D2AF9">
      <w:pPr>
        <w:spacing w:after="0" w:line="240" w:lineRule="auto"/>
        <w:ind w:left="720"/>
        <w:rPr>
          <w:rFonts w:ascii="Arial" w:eastAsia="Times New Roman" w:hAnsi="Arial" w:cs="Arial"/>
          <w:sz w:val="24"/>
          <w:szCs w:val="24"/>
          <w:lang w:eastAsia="en-GB"/>
        </w:rPr>
      </w:pPr>
    </w:p>
    <w:p w:rsidR="006D2AF9" w:rsidRPr="006D2AF9" w:rsidRDefault="006D2AF9" w:rsidP="006D2AF9">
      <w:pPr>
        <w:numPr>
          <w:ilvl w:val="0"/>
          <w:numId w:val="33"/>
        </w:numPr>
        <w:spacing w:after="0" w:line="240" w:lineRule="auto"/>
        <w:rPr>
          <w:rFonts w:ascii="Arial" w:eastAsia="Times New Roman" w:hAnsi="Arial" w:cs="Arial"/>
          <w:sz w:val="24"/>
          <w:szCs w:val="24"/>
          <w:lang w:eastAsia="en-GB"/>
        </w:rPr>
      </w:pPr>
      <w:r w:rsidRPr="006D2AF9">
        <w:rPr>
          <w:rFonts w:ascii="Arial" w:eastAsia="Times New Roman" w:hAnsi="Arial" w:cs="Arial"/>
          <w:color w:val="008000"/>
          <w:sz w:val="24"/>
          <w:szCs w:val="24"/>
          <w:u w:val="single"/>
          <w:lang w:eastAsia="en-GB"/>
        </w:rPr>
        <w:t>volumului pe sortimente</w:t>
      </w:r>
      <w:r w:rsidRPr="006D2AF9">
        <w:rPr>
          <w:rFonts w:ascii="Arial" w:eastAsia="Times New Roman" w:hAnsi="Arial" w:cs="Arial"/>
          <w:sz w:val="24"/>
          <w:szCs w:val="24"/>
          <w:lang w:eastAsia="en-GB"/>
        </w:rPr>
        <w:t xml:space="preserve"> </w:t>
      </w:r>
      <w:proofErr w:type="spellStart"/>
      <w:r w:rsidRPr="006D2AF9">
        <w:rPr>
          <w:rFonts w:ascii="Arial" w:eastAsia="Times New Roman" w:hAnsi="Arial" w:cs="Arial"/>
          <w:sz w:val="24"/>
          <w:szCs w:val="24"/>
          <w:lang w:eastAsia="en-GB"/>
        </w:rPr>
        <w:t>V</w:t>
      </w:r>
      <w:r w:rsidRPr="006D2AF9">
        <w:rPr>
          <w:rFonts w:ascii="Arial" w:eastAsia="Times New Roman" w:hAnsi="Arial" w:cs="Arial"/>
          <w:sz w:val="24"/>
          <w:szCs w:val="24"/>
          <w:vertAlign w:val="subscript"/>
          <w:lang w:eastAsia="en-GB"/>
        </w:rPr>
        <w:t>s</w:t>
      </w:r>
      <w:proofErr w:type="spellEnd"/>
      <w:r w:rsidRPr="006D2AF9">
        <w:rPr>
          <w:rFonts w:ascii="Arial" w:eastAsia="Times New Roman" w:hAnsi="Arial" w:cs="Arial"/>
          <w:sz w:val="24"/>
          <w:szCs w:val="24"/>
          <w:lang w:eastAsia="en-GB"/>
        </w:rPr>
        <w:t xml:space="preserve"> se </w:t>
      </w:r>
      <w:proofErr w:type="spellStart"/>
      <w:r w:rsidRPr="006D2AF9">
        <w:rPr>
          <w:rFonts w:ascii="Arial" w:eastAsia="Times New Roman" w:hAnsi="Arial" w:cs="Arial"/>
          <w:sz w:val="24"/>
          <w:szCs w:val="24"/>
          <w:lang w:eastAsia="en-GB"/>
        </w:rPr>
        <w:t>calcululează</w:t>
      </w:r>
      <w:proofErr w:type="spellEnd"/>
      <w:r w:rsidRPr="006D2AF9">
        <w:rPr>
          <w:rFonts w:ascii="Arial" w:eastAsia="Times New Roman" w:hAnsi="Arial" w:cs="Arial"/>
          <w:sz w:val="24"/>
          <w:szCs w:val="24"/>
          <w:lang w:eastAsia="en-GB"/>
        </w:rPr>
        <w:t xml:space="preserve"> astfel:</w:t>
      </w:r>
    </w:p>
    <w:p w:rsidR="006D2AF9" w:rsidRPr="006D2AF9" w:rsidRDefault="006D2AF9" w:rsidP="006D2AF9">
      <w:pPr>
        <w:spacing w:after="0" w:line="240" w:lineRule="auto"/>
        <w:ind w:left="360"/>
        <w:rPr>
          <w:rFonts w:ascii="Arial" w:eastAsia="Times New Roman" w:hAnsi="Arial" w:cs="Arial"/>
          <w:sz w:val="24"/>
          <w:szCs w:val="24"/>
          <w:lang w:eastAsia="en-GB"/>
        </w:rPr>
      </w:pPr>
    </w:p>
    <w:p w:rsidR="006D2AF9" w:rsidRPr="006D2AF9" w:rsidRDefault="006D2AF9" w:rsidP="006D2AF9">
      <w:pPr>
        <w:numPr>
          <w:ilvl w:val="3"/>
          <w:numId w:val="33"/>
        </w:numPr>
        <w:tabs>
          <w:tab w:val="center" w:pos="4537"/>
        </w:tabs>
        <w:spacing w:after="0" w:line="240" w:lineRule="auto"/>
        <w:rPr>
          <w:rFonts w:ascii="Arial" w:eastAsia="Times New Roman" w:hAnsi="Arial" w:cs="Arial"/>
          <w:b/>
          <w:sz w:val="24"/>
          <w:szCs w:val="24"/>
          <w:lang w:eastAsia="en-GB"/>
        </w:rPr>
      </w:pPr>
      <w:proofErr w:type="spellStart"/>
      <w:r w:rsidRPr="006D2AF9">
        <w:rPr>
          <w:rFonts w:ascii="Arial" w:eastAsia="Times New Roman" w:hAnsi="Arial" w:cs="Arial"/>
          <w:b/>
          <w:sz w:val="24"/>
          <w:szCs w:val="24"/>
          <w:lang w:eastAsia="en-GB"/>
        </w:rPr>
        <w:t>V</w:t>
      </w:r>
      <w:r w:rsidRPr="006D2AF9">
        <w:rPr>
          <w:rFonts w:ascii="Arial" w:eastAsia="Times New Roman" w:hAnsi="Arial" w:cs="Arial"/>
          <w:b/>
          <w:sz w:val="24"/>
          <w:szCs w:val="24"/>
          <w:vertAlign w:val="subscript"/>
          <w:lang w:eastAsia="en-GB"/>
        </w:rPr>
        <w:t>s</w:t>
      </w:r>
      <w:proofErr w:type="spellEnd"/>
      <w:r w:rsidRPr="006D2AF9">
        <w:rPr>
          <w:rFonts w:ascii="Arial" w:eastAsia="Times New Roman" w:hAnsi="Arial" w:cs="Arial"/>
          <w:b/>
          <w:sz w:val="24"/>
          <w:szCs w:val="24"/>
          <w:lang w:eastAsia="en-GB"/>
        </w:rPr>
        <w:t>=V</w:t>
      </w:r>
      <w:r w:rsidRPr="006D2AF9">
        <w:rPr>
          <w:rFonts w:ascii="Arial" w:eastAsia="Times New Roman" w:hAnsi="Arial" w:cs="Arial"/>
          <w:b/>
          <w:sz w:val="24"/>
          <w:szCs w:val="24"/>
          <w:vertAlign w:val="subscript"/>
          <w:lang w:eastAsia="en-GB"/>
        </w:rPr>
        <w:t xml:space="preserve"> al  </w:t>
      </w:r>
      <w:proofErr w:type="spellStart"/>
      <w:r w:rsidRPr="006D2AF9">
        <w:rPr>
          <w:rFonts w:ascii="Arial" w:eastAsia="Times New Roman" w:hAnsi="Arial" w:cs="Arial"/>
          <w:b/>
          <w:sz w:val="24"/>
          <w:szCs w:val="24"/>
          <w:lang w:eastAsia="en-GB"/>
        </w:rPr>
        <w:t>xP</w:t>
      </w:r>
      <w:proofErr w:type="spellEnd"/>
      <w:r w:rsidRPr="006D2AF9">
        <w:rPr>
          <w:rFonts w:ascii="Arial" w:eastAsia="Times New Roman" w:hAnsi="Arial" w:cs="Arial"/>
          <w:b/>
          <w:sz w:val="24"/>
          <w:szCs w:val="24"/>
          <w:vertAlign w:val="subscript"/>
          <w:lang w:eastAsia="en-GB"/>
        </w:rPr>
        <w:t xml:space="preserve"> s</w:t>
      </w:r>
      <w:r w:rsidRPr="006D2AF9">
        <w:rPr>
          <w:rFonts w:ascii="Arial" w:eastAsia="Times New Roman" w:hAnsi="Arial" w:cs="Arial"/>
          <w:b/>
          <w:sz w:val="24"/>
          <w:szCs w:val="24"/>
          <w:lang w:eastAsia="en-GB"/>
        </w:rPr>
        <w:t xml:space="preserve"> /100</w:t>
      </w:r>
    </w:p>
    <w:p w:rsidR="006D2AF9" w:rsidRPr="006D2AF9" w:rsidRDefault="006D2AF9" w:rsidP="006D2AF9">
      <w:pPr>
        <w:tabs>
          <w:tab w:val="center" w:pos="4537"/>
        </w:tabs>
        <w:spacing w:after="0" w:line="240" w:lineRule="auto"/>
        <w:ind w:left="2520"/>
        <w:rPr>
          <w:rFonts w:ascii="Arial" w:eastAsia="Times New Roman" w:hAnsi="Arial" w:cs="Arial"/>
          <w:sz w:val="24"/>
          <w:szCs w:val="24"/>
          <w:lang w:eastAsia="en-GB"/>
        </w:rPr>
      </w:pPr>
    </w:p>
    <w:p w:rsidR="006D2AF9" w:rsidRPr="006D2AF9" w:rsidRDefault="006D2AF9" w:rsidP="006D2AF9">
      <w:pPr>
        <w:numPr>
          <w:ilvl w:val="1"/>
          <w:numId w:val="33"/>
        </w:numPr>
        <w:tabs>
          <w:tab w:val="center" w:pos="4537"/>
        </w:tabs>
        <w:spacing w:after="0" w:line="240" w:lineRule="auto"/>
        <w:rPr>
          <w:rFonts w:ascii="Arial" w:eastAsia="Times New Roman" w:hAnsi="Arial" w:cs="Arial"/>
          <w:sz w:val="24"/>
          <w:szCs w:val="24"/>
          <w:lang w:eastAsia="en-GB"/>
        </w:rPr>
      </w:pPr>
      <w:proofErr w:type="spellStart"/>
      <w:r w:rsidRPr="006D2AF9">
        <w:rPr>
          <w:rFonts w:ascii="Arial" w:eastAsia="Times New Roman" w:hAnsi="Arial" w:cs="Arial"/>
          <w:sz w:val="24"/>
          <w:szCs w:val="24"/>
          <w:lang w:eastAsia="en-GB"/>
        </w:rPr>
        <w:t>V</w:t>
      </w:r>
      <w:r w:rsidRPr="006D2AF9">
        <w:rPr>
          <w:rFonts w:ascii="Arial" w:eastAsia="Times New Roman" w:hAnsi="Arial" w:cs="Arial"/>
          <w:sz w:val="24"/>
          <w:szCs w:val="24"/>
          <w:vertAlign w:val="subscript"/>
          <w:lang w:eastAsia="en-GB"/>
        </w:rPr>
        <w:t>s</w:t>
      </w:r>
      <w:proofErr w:type="spellEnd"/>
      <w:r w:rsidRPr="006D2AF9">
        <w:rPr>
          <w:rFonts w:ascii="Arial" w:eastAsia="Times New Roman" w:hAnsi="Arial" w:cs="Arial"/>
          <w:sz w:val="24"/>
          <w:szCs w:val="24"/>
          <w:vertAlign w:val="subscript"/>
          <w:lang w:eastAsia="en-GB"/>
        </w:rPr>
        <w:t xml:space="preserve">     </w:t>
      </w:r>
      <w:r w:rsidRPr="006D2AF9">
        <w:rPr>
          <w:rFonts w:ascii="Arial" w:eastAsia="Times New Roman" w:hAnsi="Arial" w:cs="Arial"/>
          <w:sz w:val="24"/>
          <w:szCs w:val="24"/>
          <w:lang w:eastAsia="en-GB"/>
        </w:rPr>
        <w:t>- volumului pe sortimente sau al cojii lemnului de lucru</w:t>
      </w:r>
      <w:r w:rsidRPr="006D2AF9">
        <w:rPr>
          <w:rFonts w:ascii="Arial" w:eastAsia="Times New Roman" w:hAnsi="Arial" w:cs="Arial"/>
          <w:sz w:val="24"/>
          <w:szCs w:val="24"/>
          <w:lang w:eastAsia="en-GB"/>
        </w:rPr>
        <w:tab/>
      </w:r>
    </w:p>
    <w:p w:rsidR="006D2AF9" w:rsidRPr="006D2AF9" w:rsidRDefault="006D2AF9" w:rsidP="006D2AF9">
      <w:pPr>
        <w:numPr>
          <w:ilvl w:val="1"/>
          <w:numId w:val="33"/>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V</w:t>
      </w:r>
      <w:r w:rsidRPr="006D2AF9">
        <w:rPr>
          <w:rFonts w:ascii="Arial" w:eastAsia="Times New Roman" w:hAnsi="Arial" w:cs="Arial"/>
          <w:sz w:val="24"/>
          <w:szCs w:val="24"/>
          <w:vertAlign w:val="subscript"/>
          <w:lang w:eastAsia="en-GB"/>
        </w:rPr>
        <w:t xml:space="preserve"> al  </w:t>
      </w:r>
      <w:r w:rsidRPr="006D2AF9">
        <w:rPr>
          <w:rFonts w:ascii="Arial" w:eastAsia="Times New Roman" w:hAnsi="Arial" w:cs="Arial"/>
          <w:sz w:val="24"/>
          <w:szCs w:val="24"/>
          <w:lang w:eastAsia="en-GB"/>
        </w:rPr>
        <w:t>- volumul arborilor de lucru</w:t>
      </w:r>
    </w:p>
    <w:p w:rsidR="006D2AF9" w:rsidRPr="006D2AF9" w:rsidRDefault="006D2AF9" w:rsidP="006D2AF9">
      <w:pPr>
        <w:numPr>
          <w:ilvl w:val="1"/>
          <w:numId w:val="33"/>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P</w:t>
      </w:r>
      <w:r w:rsidRPr="006D2AF9">
        <w:rPr>
          <w:rFonts w:ascii="Arial" w:eastAsia="Times New Roman" w:hAnsi="Arial" w:cs="Arial"/>
          <w:sz w:val="24"/>
          <w:szCs w:val="24"/>
          <w:vertAlign w:val="subscript"/>
          <w:lang w:eastAsia="en-GB"/>
        </w:rPr>
        <w:t xml:space="preserve"> s    </w:t>
      </w:r>
      <w:r w:rsidRPr="006D2AF9">
        <w:rPr>
          <w:rFonts w:ascii="Arial" w:eastAsia="Times New Roman" w:hAnsi="Arial" w:cs="Arial"/>
          <w:sz w:val="24"/>
          <w:szCs w:val="24"/>
          <w:lang w:eastAsia="en-GB"/>
        </w:rPr>
        <w:t xml:space="preserve">- procentele de sortare ale diferitelor sortimente de lemn funcţie de specie                          </w:t>
      </w:r>
    </w:p>
    <w:p w:rsidR="006D2AF9" w:rsidRPr="006D2AF9" w:rsidRDefault="006D2AF9" w:rsidP="006D2AF9">
      <w:pPr>
        <w:spacing w:after="0" w:line="240" w:lineRule="auto"/>
        <w:ind w:left="1080"/>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şi diametru</w:t>
      </w:r>
    </w:p>
    <w:p w:rsidR="006D2AF9" w:rsidRPr="006D2AF9" w:rsidRDefault="006D2AF9" w:rsidP="006D2AF9">
      <w:pPr>
        <w:spacing w:after="0" w:line="240" w:lineRule="auto"/>
        <w:ind w:left="1080"/>
        <w:rPr>
          <w:rFonts w:ascii="Arial" w:eastAsia="Times New Roman" w:hAnsi="Arial" w:cs="Arial"/>
          <w:sz w:val="24"/>
          <w:szCs w:val="24"/>
          <w:lang w:eastAsia="en-GB"/>
        </w:rPr>
      </w:pPr>
    </w:p>
    <w:p w:rsidR="006D2AF9" w:rsidRPr="006D2AF9" w:rsidRDefault="006D2AF9" w:rsidP="006D2AF9">
      <w:pPr>
        <w:numPr>
          <w:ilvl w:val="0"/>
          <w:numId w:val="33"/>
        </w:numPr>
        <w:spacing w:after="0" w:line="240" w:lineRule="auto"/>
        <w:rPr>
          <w:rFonts w:ascii="Arial" w:eastAsia="Times New Roman" w:hAnsi="Arial" w:cs="Arial"/>
          <w:sz w:val="24"/>
          <w:szCs w:val="24"/>
          <w:lang w:eastAsia="en-GB"/>
        </w:rPr>
      </w:pPr>
      <w:r w:rsidRPr="006D2AF9">
        <w:rPr>
          <w:rFonts w:ascii="Arial" w:eastAsia="Times New Roman" w:hAnsi="Arial" w:cs="Arial"/>
          <w:color w:val="008000"/>
          <w:sz w:val="24"/>
          <w:szCs w:val="24"/>
          <w:u w:val="single"/>
          <w:lang w:eastAsia="en-GB"/>
        </w:rPr>
        <w:t>volumul vârfurilor şi al crăcilor</w:t>
      </w:r>
      <w:r w:rsidRPr="006D2AF9">
        <w:rPr>
          <w:rFonts w:ascii="Arial" w:eastAsia="Times New Roman" w:hAnsi="Arial" w:cs="Arial"/>
          <w:sz w:val="24"/>
          <w:szCs w:val="24"/>
          <w:lang w:eastAsia="en-GB"/>
        </w:rPr>
        <w:t xml:space="preserve">(foioase) cu diametru mai mic de </w:t>
      </w:r>
      <w:smartTag w:uri="urn:schemas-microsoft-com:office:smarttags" w:element="metricconverter">
        <w:smartTagPr>
          <w:attr w:name="ProductID" w:val="5 cm"/>
        </w:smartTagPr>
        <w:r w:rsidRPr="006D2AF9">
          <w:rPr>
            <w:rFonts w:ascii="Arial" w:eastAsia="Times New Roman" w:hAnsi="Arial" w:cs="Arial"/>
            <w:sz w:val="24"/>
            <w:szCs w:val="24"/>
            <w:lang w:eastAsia="en-GB"/>
          </w:rPr>
          <w:t>5 cm</w:t>
        </w:r>
      </w:smartTag>
      <w:r w:rsidRPr="006D2AF9">
        <w:rPr>
          <w:rFonts w:ascii="Arial" w:eastAsia="Times New Roman" w:hAnsi="Arial" w:cs="Arial"/>
          <w:sz w:val="24"/>
          <w:szCs w:val="24"/>
          <w:lang w:eastAsia="en-GB"/>
        </w:rPr>
        <w:t>. este produsul dintre volumul total de lemn şi procentul corespunzător din tabelele de sortare</w:t>
      </w: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jc w:val="center"/>
        <w:rPr>
          <w:rFonts w:ascii="Arial" w:eastAsia="Times New Roman" w:hAnsi="Arial" w:cs="Arial"/>
          <w:b/>
          <w:sz w:val="24"/>
          <w:szCs w:val="24"/>
          <w:lang w:eastAsia="en-GB"/>
        </w:rPr>
      </w:pPr>
      <w:r w:rsidRPr="006D2AF9">
        <w:rPr>
          <w:rFonts w:ascii="Arial" w:eastAsia="Times New Roman" w:hAnsi="Arial" w:cs="Arial"/>
          <w:b/>
          <w:sz w:val="24"/>
          <w:szCs w:val="24"/>
          <w:lang w:eastAsia="en-GB"/>
        </w:rPr>
        <w:lastRenderedPageBreak/>
        <w:t>Fişa nr.4 Actul de punere în valoare (UC23,C4)</w:t>
      </w: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ind w:left="2160" w:firstLine="720"/>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color w:val="0000FF"/>
          <w:sz w:val="24"/>
          <w:szCs w:val="24"/>
          <w:lang w:eastAsia="en-GB"/>
        </w:rPr>
        <w:t xml:space="preserve">       </w:t>
      </w:r>
      <w:r w:rsidRPr="006D2AF9">
        <w:rPr>
          <w:rFonts w:ascii="Arial" w:eastAsia="Times New Roman" w:hAnsi="Arial" w:cs="Arial"/>
          <w:b/>
          <w:color w:val="0000FF"/>
          <w:sz w:val="24"/>
          <w:szCs w:val="24"/>
          <w:u w:val="single"/>
          <w:lang w:eastAsia="en-GB"/>
        </w:rPr>
        <w:t>Actul de punere în valoare</w:t>
      </w:r>
      <w:r w:rsidRPr="006D2AF9">
        <w:rPr>
          <w:rFonts w:ascii="Arial" w:eastAsia="Times New Roman" w:hAnsi="Arial" w:cs="Arial"/>
          <w:sz w:val="24"/>
          <w:szCs w:val="24"/>
          <w:lang w:eastAsia="en-GB"/>
        </w:rPr>
        <w:t>-document tehnico-contabil ce stabileşte:</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parchetul (parcelă sau subparcela) ce urmează a fi pus în valoare</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lotul de arbori destinat exploatării</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volumul masei lemnoase pe specii şi pe sortimente dimensionale</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valoarea lemnului pe picior</w:t>
      </w:r>
    </w:p>
    <w:p w:rsidR="006D2AF9" w:rsidRPr="006D2AF9" w:rsidRDefault="006D2AF9" w:rsidP="006D2AF9">
      <w:pPr>
        <w:spacing w:after="0" w:line="240" w:lineRule="auto"/>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3958"/>
      </w:tblGrid>
      <w:tr w:rsidR="006D2AF9" w:rsidRPr="006D2AF9" w:rsidTr="00F762B5">
        <w:tc>
          <w:tcPr>
            <w:tcW w:w="5328" w:type="dxa"/>
            <w:shd w:val="clear" w:color="auto" w:fill="auto"/>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b/>
                <w:i/>
                <w:color w:val="0000FF"/>
                <w:sz w:val="24"/>
                <w:szCs w:val="24"/>
                <w:lang w:eastAsia="en-GB"/>
              </w:rPr>
              <w:t>Produse principale</w:t>
            </w:r>
            <w:r w:rsidRPr="006D2AF9">
              <w:rPr>
                <w:rFonts w:ascii="Arial" w:eastAsia="Times New Roman" w:hAnsi="Arial" w:cs="Arial"/>
                <w:sz w:val="24"/>
                <w:szCs w:val="24"/>
                <w:lang w:eastAsia="en-GB"/>
              </w:rPr>
              <w:t xml:space="preserve">-produse lemnoase </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rezultate din aplicarea tăierilor de </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regenerare efectuate în </w:t>
            </w:r>
            <w:proofErr w:type="spellStart"/>
            <w:r w:rsidRPr="006D2AF9">
              <w:rPr>
                <w:rFonts w:ascii="Arial" w:eastAsia="Times New Roman" w:hAnsi="Arial" w:cs="Arial"/>
                <w:sz w:val="24"/>
                <w:szCs w:val="24"/>
                <w:lang w:eastAsia="en-GB"/>
              </w:rPr>
              <w:t>arborete</w:t>
            </w:r>
            <w:proofErr w:type="spellEnd"/>
            <w:r w:rsidRPr="006D2AF9">
              <w:rPr>
                <w:rFonts w:ascii="Arial" w:eastAsia="Times New Roman" w:hAnsi="Arial" w:cs="Arial"/>
                <w:sz w:val="24"/>
                <w:szCs w:val="24"/>
                <w:lang w:eastAsia="en-GB"/>
              </w:rPr>
              <w:t xml:space="preserve"> </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ajunse la vârsta exploatabilităţii                                      </w:t>
            </w:r>
          </w:p>
          <w:p w:rsidR="006D2AF9" w:rsidRPr="006D2AF9" w:rsidRDefault="006D2AF9" w:rsidP="006D2AF9">
            <w:pPr>
              <w:spacing w:after="0" w:line="240" w:lineRule="auto"/>
              <w:rPr>
                <w:rFonts w:ascii="Arial" w:eastAsia="Times New Roman" w:hAnsi="Arial" w:cs="Arial"/>
                <w:b/>
                <w:sz w:val="24"/>
                <w:szCs w:val="24"/>
                <w:lang w:eastAsia="en-GB"/>
              </w:rPr>
            </w:pPr>
          </w:p>
        </w:tc>
        <w:tc>
          <w:tcPr>
            <w:tcW w:w="3958" w:type="dxa"/>
            <w:vMerge w:val="restart"/>
            <w:shd w:val="clear" w:color="auto" w:fill="auto"/>
          </w:tcPr>
          <w:p w:rsidR="006D2AF9" w:rsidRPr="006D2AF9" w:rsidRDefault="006D2AF9" w:rsidP="006D2AF9">
            <w:pPr>
              <w:spacing w:after="0" w:line="240" w:lineRule="auto"/>
              <w:rPr>
                <w:rFonts w:ascii="Arial" w:eastAsia="Times New Roman" w:hAnsi="Arial" w:cs="Arial"/>
                <w:b/>
                <w:sz w:val="24"/>
                <w:szCs w:val="24"/>
                <w:lang w:eastAsia="en-GB"/>
              </w:rPr>
            </w:pPr>
            <w:r w:rsidRPr="006D2AF9">
              <w:rPr>
                <w:rFonts w:ascii="Arial" w:eastAsia="Times New Roman" w:hAnsi="Arial" w:cs="Arial"/>
                <w:b/>
                <w:sz w:val="24"/>
                <w:szCs w:val="24"/>
                <w:lang w:eastAsia="en-GB"/>
              </w:rPr>
              <w:t xml:space="preserve">    </w:t>
            </w: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Se exploatează pe baza unei </w:t>
            </w:r>
            <w:r w:rsidRPr="006D2AF9">
              <w:rPr>
                <w:rFonts w:ascii="Arial" w:eastAsia="Times New Roman" w:hAnsi="Arial" w:cs="Arial"/>
                <w:color w:val="0000FF"/>
                <w:sz w:val="24"/>
                <w:szCs w:val="24"/>
                <w:u w:val="single"/>
                <w:lang w:eastAsia="en-GB"/>
              </w:rPr>
              <w:t>autorizaţii</w:t>
            </w:r>
            <w:r w:rsidRPr="006D2AF9">
              <w:rPr>
                <w:rFonts w:ascii="Arial" w:eastAsia="Times New Roman" w:hAnsi="Arial" w:cs="Arial"/>
                <w:sz w:val="24"/>
                <w:szCs w:val="24"/>
                <w:u w:val="single"/>
                <w:lang w:eastAsia="en-GB"/>
              </w:rPr>
              <w:t xml:space="preserve"> </w:t>
            </w:r>
            <w:r w:rsidRPr="006D2AF9">
              <w:rPr>
                <w:rFonts w:ascii="Arial" w:eastAsia="Times New Roman" w:hAnsi="Arial" w:cs="Arial"/>
                <w:sz w:val="24"/>
                <w:szCs w:val="24"/>
                <w:lang w:eastAsia="en-GB"/>
              </w:rPr>
              <w:t>emisă de organele silvice pe baza actului de punere în valoare</w:t>
            </w:r>
          </w:p>
        </w:tc>
      </w:tr>
      <w:tr w:rsidR="006D2AF9" w:rsidRPr="006D2AF9" w:rsidTr="00F762B5">
        <w:tc>
          <w:tcPr>
            <w:tcW w:w="5328" w:type="dxa"/>
            <w:shd w:val="clear" w:color="auto" w:fill="auto"/>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b/>
                <w:i/>
                <w:color w:val="0000FF"/>
                <w:sz w:val="24"/>
                <w:szCs w:val="24"/>
                <w:lang w:eastAsia="en-GB"/>
              </w:rPr>
              <w:t>Produse secundare</w:t>
            </w:r>
            <w:r w:rsidRPr="006D2AF9">
              <w:rPr>
                <w:rFonts w:ascii="Arial" w:eastAsia="Times New Roman" w:hAnsi="Arial" w:cs="Arial"/>
                <w:sz w:val="24"/>
                <w:szCs w:val="24"/>
                <w:lang w:eastAsia="en-GB"/>
              </w:rPr>
              <w:t>-produse lemnoase</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rezultate din lucrări de îngrijire</w:t>
            </w:r>
          </w:p>
          <w:p w:rsidR="006D2AF9" w:rsidRPr="006D2AF9" w:rsidRDefault="006D2AF9" w:rsidP="006D2AF9">
            <w:pPr>
              <w:spacing w:after="0" w:line="240" w:lineRule="auto"/>
              <w:rPr>
                <w:rFonts w:ascii="Arial" w:eastAsia="Times New Roman" w:hAnsi="Arial" w:cs="Arial"/>
                <w:b/>
                <w:sz w:val="24"/>
                <w:szCs w:val="24"/>
                <w:lang w:eastAsia="en-GB"/>
              </w:rPr>
            </w:pPr>
          </w:p>
        </w:tc>
        <w:tc>
          <w:tcPr>
            <w:tcW w:w="3958" w:type="dxa"/>
            <w:vMerge/>
            <w:shd w:val="clear" w:color="auto" w:fill="auto"/>
          </w:tcPr>
          <w:p w:rsidR="006D2AF9" w:rsidRPr="006D2AF9" w:rsidRDefault="006D2AF9" w:rsidP="006D2AF9">
            <w:pPr>
              <w:spacing w:after="0" w:line="240" w:lineRule="auto"/>
              <w:rPr>
                <w:rFonts w:ascii="Arial" w:eastAsia="Times New Roman" w:hAnsi="Arial" w:cs="Arial"/>
                <w:b/>
                <w:sz w:val="24"/>
                <w:szCs w:val="24"/>
                <w:lang w:eastAsia="en-GB"/>
              </w:rPr>
            </w:pPr>
          </w:p>
        </w:tc>
      </w:tr>
      <w:tr w:rsidR="006D2AF9" w:rsidRPr="006D2AF9" w:rsidTr="00F762B5">
        <w:tc>
          <w:tcPr>
            <w:tcW w:w="5328" w:type="dxa"/>
            <w:shd w:val="clear" w:color="auto" w:fill="auto"/>
          </w:tcPr>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b/>
                <w:i/>
                <w:color w:val="0000FF"/>
                <w:sz w:val="24"/>
                <w:szCs w:val="24"/>
                <w:lang w:eastAsia="en-GB"/>
              </w:rPr>
              <w:t xml:space="preserve">Produse </w:t>
            </w:r>
            <w:proofErr w:type="spellStart"/>
            <w:r w:rsidRPr="006D2AF9">
              <w:rPr>
                <w:rFonts w:ascii="Arial" w:eastAsia="Times New Roman" w:hAnsi="Arial" w:cs="Arial"/>
                <w:b/>
                <w:i/>
                <w:color w:val="0000FF"/>
                <w:sz w:val="24"/>
                <w:szCs w:val="24"/>
                <w:lang w:eastAsia="en-GB"/>
              </w:rPr>
              <w:t>accidentale</w:t>
            </w:r>
            <w:r w:rsidRPr="006D2AF9">
              <w:rPr>
                <w:rFonts w:ascii="Arial" w:eastAsia="Times New Roman" w:hAnsi="Arial" w:cs="Arial"/>
                <w:sz w:val="24"/>
                <w:szCs w:val="24"/>
                <w:lang w:eastAsia="en-GB"/>
              </w:rPr>
              <w:t>-</w:t>
            </w:r>
            <w:proofErr w:type="spellEnd"/>
            <w:r w:rsidRPr="006D2AF9">
              <w:rPr>
                <w:rFonts w:ascii="Arial" w:eastAsia="Times New Roman" w:hAnsi="Arial" w:cs="Arial"/>
                <w:sz w:val="24"/>
                <w:szCs w:val="24"/>
                <w:lang w:eastAsia="en-GB"/>
              </w:rPr>
              <w:t xml:space="preserve"> produse lemnoase </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rezultate din recoltarea arborilor accidentaţi</w:t>
            </w:r>
          </w:p>
          <w:p w:rsidR="006D2AF9" w:rsidRPr="006D2AF9" w:rsidRDefault="006D2AF9" w:rsidP="006D2AF9">
            <w:pPr>
              <w:spacing w:after="0" w:line="240" w:lineRule="auto"/>
              <w:rPr>
                <w:rFonts w:ascii="Arial" w:eastAsia="Times New Roman" w:hAnsi="Arial" w:cs="Arial"/>
                <w:b/>
                <w:sz w:val="24"/>
                <w:szCs w:val="24"/>
                <w:lang w:eastAsia="en-GB"/>
              </w:rPr>
            </w:pPr>
          </w:p>
        </w:tc>
        <w:tc>
          <w:tcPr>
            <w:tcW w:w="3958" w:type="dxa"/>
            <w:vMerge/>
            <w:shd w:val="clear" w:color="auto" w:fill="auto"/>
          </w:tcPr>
          <w:p w:rsidR="006D2AF9" w:rsidRPr="006D2AF9" w:rsidRDefault="006D2AF9" w:rsidP="006D2AF9">
            <w:pPr>
              <w:spacing w:after="0" w:line="240" w:lineRule="auto"/>
              <w:rPr>
                <w:rFonts w:ascii="Arial" w:eastAsia="Times New Roman" w:hAnsi="Arial" w:cs="Arial"/>
                <w:b/>
                <w:sz w:val="24"/>
                <w:szCs w:val="24"/>
                <w:lang w:eastAsia="en-GB"/>
              </w:rPr>
            </w:pPr>
          </w:p>
        </w:tc>
      </w:tr>
    </w:tbl>
    <w:p w:rsidR="006D2AF9" w:rsidRPr="006D2AF9" w:rsidRDefault="006D2AF9" w:rsidP="006D2AF9">
      <w:pPr>
        <w:spacing w:after="0" w:line="240" w:lineRule="auto"/>
        <w:rPr>
          <w:rFonts w:ascii="Arial" w:eastAsia="Times New Roman" w:hAnsi="Arial" w:cs="Arial"/>
          <w:b/>
          <w:sz w:val="24"/>
          <w:szCs w:val="24"/>
          <w:lang w:eastAsia="en-GB"/>
        </w:rPr>
      </w:pPr>
    </w:p>
    <w:p w:rsidR="006D2AF9" w:rsidRPr="006D2AF9" w:rsidRDefault="006D2AF9" w:rsidP="006D2AF9">
      <w:pPr>
        <w:spacing w:after="0" w:line="240" w:lineRule="auto"/>
        <w:rPr>
          <w:rFonts w:ascii="Arial" w:eastAsia="Times New Roman" w:hAnsi="Arial" w:cs="Arial"/>
          <w:b/>
          <w:color w:val="0000FF"/>
          <w:sz w:val="24"/>
          <w:szCs w:val="24"/>
          <w:lang w:eastAsia="en-GB"/>
        </w:rPr>
      </w:pPr>
      <w:r w:rsidRPr="006D2AF9">
        <w:rPr>
          <w:rFonts w:ascii="Arial" w:eastAsia="Times New Roman" w:hAnsi="Arial" w:cs="Arial"/>
          <w:b/>
          <w:color w:val="0000FF"/>
          <w:sz w:val="24"/>
          <w:szCs w:val="24"/>
          <w:lang w:eastAsia="en-GB"/>
        </w:rPr>
        <w:t>Etape în întocmire actului de punere în valoare:</w:t>
      </w:r>
    </w:p>
    <w:p w:rsidR="006D2AF9" w:rsidRPr="006D2AF9" w:rsidRDefault="006D2AF9" w:rsidP="006D2AF9">
      <w:pPr>
        <w:numPr>
          <w:ilvl w:val="0"/>
          <w:numId w:val="15"/>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stabilirea cotelor de pus în valoare</w:t>
      </w:r>
    </w:p>
    <w:p w:rsidR="006D2AF9" w:rsidRPr="006D2AF9" w:rsidRDefault="006D2AF9" w:rsidP="006D2AF9">
      <w:pPr>
        <w:numPr>
          <w:ilvl w:val="0"/>
          <w:numId w:val="15"/>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amplasarea masei lemnoase</w:t>
      </w:r>
    </w:p>
    <w:p w:rsidR="006D2AF9" w:rsidRPr="006D2AF9" w:rsidRDefault="006D2AF9" w:rsidP="006D2AF9">
      <w:pPr>
        <w:numPr>
          <w:ilvl w:val="0"/>
          <w:numId w:val="15"/>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delimitarea parchetelor</w:t>
      </w:r>
    </w:p>
    <w:p w:rsidR="006D2AF9" w:rsidRPr="006D2AF9" w:rsidRDefault="006D2AF9" w:rsidP="006D2AF9">
      <w:pPr>
        <w:numPr>
          <w:ilvl w:val="0"/>
          <w:numId w:val="15"/>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evaluarea cantitativă,</w:t>
      </w:r>
      <w:proofErr w:type="spellStart"/>
      <w:r w:rsidRPr="006D2AF9">
        <w:rPr>
          <w:rFonts w:ascii="Arial" w:eastAsia="Times New Roman" w:hAnsi="Arial" w:cs="Arial"/>
          <w:sz w:val="24"/>
          <w:szCs w:val="24"/>
          <w:lang w:eastAsia="en-GB"/>
        </w:rPr>
        <w:t>caliativă</w:t>
      </w:r>
      <w:proofErr w:type="spellEnd"/>
      <w:r w:rsidRPr="006D2AF9">
        <w:rPr>
          <w:rFonts w:ascii="Arial" w:eastAsia="Times New Roman" w:hAnsi="Arial" w:cs="Arial"/>
          <w:sz w:val="24"/>
          <w:szCs w:val="24"/>
          <w:lang w:eastAsia="en-GB"/>
        </w:rPr>
        <w:t xml:space="preserve"> şi valorică a masei lemnoase</w:t>
      </w: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ind w:left="360"/>
        <w:rPr>
          <w:rFonts w:ascii="Arial" w:eastAsia="Times New Roman" w:hAnsi="Arial" w:cs="Arial"/>
          <w:color w:val="0000FF"/>
          <w:sz w:val="24"/>
          <w:szCs w:val="24"/>
          <w:lang w:eastAsia="en-GB"/>
        </w:rPr>
      </w:pPr>
      <w:r w:rsidRPr="006D2AF9">
        <w:rPr>
          <w:rFonts w:ascii="Arial" w:eastAsia="Times New Roman" w:hAnsi="Arial" w:cs="Arial"/>
          <w:b/>
          <w:color w:val="0000FF"/>
          <w:sz w:val="24"/>
          <w:szCs w:val="24"/>
          <w:lang w:eastAsia="en-GB"/>
        </w:rPr>
        <w:t>1.</w:t>
      </w:r>
      <w:r w:rsidRPr="006D2AF9">
        <w:rPr>
          <w:rFonts w:ascii="Arial" w:eastAsia="Times New Roman" w:hAnsi="Arial" w:cs="Arial"/>
          <w:color w:val="0000FF"/>
          <w:sz w:val="24"/>
          <w:szCs w:val="24"/>
          <w:lang w:eastAsia="en-GB"/>
        </w:rPr>
        <w:t>Stabilirea cotelor de pus în valoare</w:t>
      </w:r>
    </w:p>
    <w:p w:rsidR="006D2AF9" w:rsidRPr="006D2AF9" w:rsidRDefault="006D2AF9" w:rsidP="006D2AF9">
      <w:pPr>
        <w:spacing w:after="0" w:line="240" w:lineRule="auto"/>
        <w:ind w:left="360"/>
        <w:rPr>
          <w:rFonts w:ascii="Arial" w:eastAsia="Times New Roman" w:hAnsi="Arial" w:cs="Arial"/>
          <w:sz w:val="24"/>
          <w:szCs w:val="24"/>
          <w:lang w:eastAsia="en-GB"/>
        </w:rPr>
      </w:pPr>
      <w:proofErr w:type="spellStart"/>
      <w:r w:rsidRPr="006D2AF9">
        <w:rPr>
          <w:rFonts w:ascii="Arial" w:eastAsia="Times New Roman" w:hAnsi="Arial" w:cs="Arial"/>
          <w:sz w:val="24"/>
          <w:szCs w:val="24"/>
          <w:lang w:eastAsia="en-GB"/>
        </w:rPr>
        <w:t>-cota</w:t>
      </w:r>
      <w:proofErr w:type="spellEnd"/>
      <w:r w:rsidRPr="006D2AF9">
        <w:rPr>
          <w:rFonts w:ascii="Arial" w:eastAsia="Times New Roman" w:hAnsi="Arial" w:cs="Arial"/>
          <w:sz w:val="24"/>
          <w:szCs w:val="24"/>
          <w:lang w:eastAsia="en-GB"/>
        </w:rPr>
        <w:t xml:space="preserve"> anuală se stabileşte la nivel naţional,judeţean,pe ocol silvic şi unitate de     producţie,corelată cu posibilitatea pădurilor</w:t>
      </w:r>
    </w:p>
    <w:p w:rsidR="006D2AF9" w:rsidRPr="006D2AF9" w:rsidRDefault="006D2AF9" w:rsidP="006D2AF9">
      <w:pPr>
        <w:spacing w:after="0" w:line="240" w:lineRule="auto"/>
        <w:ind w:left="360"/>
        <w:rPr>
          <w:rFonts w:ascii="Arial" w:eastAsia="Times New Roman" w:hAnsi="Arial" w:cs="Arial"/>
          <w:sz w:val="24"/>
          <w:szCs w:val="24"/>
          <w:lang w:eastAsia="en-GB"/>
        </w:rPr>
      </w:pPr>
    </w:p>
    <w:p w:rsidR="006D2AF9" w:rsidRPr="006D2AF9" w:rsidRDefault="006D2AF9" w:rsidP="006D2AF9">
      <w:pPr>
        <w:spacing w:after="0" w:line="240" w:lineRule="auto"/>
        <w:ind w:left="360"/>
        <w:rPr>
          <w:rFonts w:ascii="Arial" w:eastAsia="Times New Roman" w:hAnsi="Arial" w:cs="Arial"/>
          <w:color w:val="0000FF"/>
          <w:sz w:val="24"/>
          <w:szCs w:val="24"/>
          <w:lang w:eastAsia="en-GB"/>
        </w:rPr>
      </w:pPr>
      <w:r w:rsidRPr="006D2AF9">
        <w:rPr>
          <w:rFonts w:ascii="Arial" w:eastAsia="Times New Roman" w:hAnsi="Arial" w:cs="Arial"/>
          <w:b/>
          <w:color w:val="0000FF"/>
          <w:sz w:val="24"/>
          <w:szCs w:val="24"/>
          <w:lang w:eastAsia="en-GB"/>
        </w:rPr>
        <w:t>2.</w:t>
      </w:r>
      <w:r w:rsidRPr="006D2AF9">
        <w:rPr>
          <w:rFonts w:ascii="Arial" w:eastAsia="Times New Roman" w:hAnsi="Arial" w:cs="Arial"/>
          <w:color w:val="0000FF"/>
          <w:sz w:val="24"/>
          <w:szCs w:val="24"/>
          <w:lang w:eastAsia="en-GB"/>
        </w:rPr>
        <w:t>Amplasarea masei lemnoase</w:t>
      </w:r>
    </w:p>
    <w:p w:rsidR="006D2AF9" w:rsidRPr="006D2AF9" w:rsidRDefault="006D2AF9" w:rsidP="006D2AF9">
      <w:pPr>
        <w:numPr>
          <w:ilvl w:val="0"/>
          <w:numId w:val="35"/>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respectarea cotei de tăiere</w:t>
      </w:r>
    </w:p>
    <w:p w:rsidR="006D2AF9" w:rsidRPr="006D2AF9" w:rsidRDefault="006D2AF9" w:rsidP="006D2AF9">
      <w:pPr>
        <w:numPr>
          <w:ilvl w:val="0"/>
          <w:numId w:val="35"/>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prioritare </w:t>
      </w:r>
      <w:proofErr w:type="spellStart"/>
      <w:r w:rsidRPr="006D2AF9">
        <w:rPr>
          <w:rFonts w:ascii="Arial" w:eastAsia="Times New Roman" w:hAnsi="Arial" w:cs="Arial"/>
          <w:sz w:val="24"/>
          <w:szCs w:val="24"/>
          <w:lang w:eastAsia="en-GB"/>
        </w:rPr>
        <w:t>arboretele</w:t>
      </w:r>
      <w:proofErr w:type="spellEnd"/>
      <w:r w:rsidRPr="006D2AF9">
        <w:rPr>
          <w:rFonts w:ascii="Arial" w:eastAsia="Times New Roman" w:hAnsi="Arial" w:cs="Arial"/>
          <w:sz w:val="24"/>
          <w:szCs w:val="24"/>
          <w:lang w:eastAsia="en-GB"/>
        </w:rPr>
        <w:t xml:space="preserve"> calamitate</w:t>
      </w:r>
    </w:p>
    <w:p w:rsidR="006D2AF9" w:rsidRPr="006D2AF9" w:rsidRDefault="006D2AF9" w:rsidP="006D2AF9">
      <w:pPr>
        <w:numPr>
          <w:ilvl w:val="0"/>
          <w:numId w:val="35"/>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respectarea normelor </w:t>
      </w:r>
      <w:proofErr w:type="spellStart"/>
      <w:r w:rsidRPr="006D2AF9">
        <w:rPr>
          <w:rFonts w:ascii="Arial" w:eastAsia="Times New Roman" w:hAnsi="Arial" w:cs="Arial"/>
          <w:sz w:val="24"/>
          <w:szCs w:val="24"/>
          <w:lang w:eastAsia="en-GB"/>
        </w:rPr>
        <w:t>silviculturale</w:t>
      </w:r>
      <w:proofErr w:type="spellEnd"/>
    </w:p>
    <w:p w:rsidR="006D2AF9" w:rsidRPr="006D2AF9" w:rsidRDefault="006D2AF9" w:rsidP="006D2AF9">
      <w:pPr>
        <w:numPr>
          <w:ilvl w:val="0"/>
          <w:numId w:val="35"/>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înscrierea în borderou</w:t>
      </w:r>
    </w:p>
    <w:p w:rsidR="006D2AF9" w:rsidRPr="006D2AF9" w:rsidRDefault="006D2AF9" w:rsidP="006D2AF9">
      <w:pPr>
        <w:spacing w:after="0" w:line="240" w:lineRule="auto"/>
        <w:ind w:left="360"/>
        <w:rPr>
          <w:rFonts w:ascii="Arial" w:eastAsia="Times New Roman" w:hAnsi="Arial" w:cs="Arial"/>
          <w:sz w:val="24"/>
          <w:szCs w:val="24"/>
          <w:lang w:eastAsia="en-GB"/>
        </w:rPr>
      </w:pPr>
    </w:p>
    <w:p w:rsidR="006D2AF9" w:rsidRPr="006D2AF9" w:rsidRDefault="006D2AF9" w:rsidP="006D2AF9">
      <w:pPr>
        <w:spacing w:after="0" w:line="240" w:lineRule="auto"/>
        <w:ind w:left="360"/>
        <w:rPr>
          <w:rFonts w:ascii="Arial" w:eastAsia="Times New Roman" w:hAnsi="Arial" w:cs="Arial"/>
          <w:color w:val="0000FF"/>
          <w:sz w:val="24"/>
          <w:szCs w:val="24"/>
          <w:lang w:eastAsia="en-GB"/>
        </w:rPr>
      </w:pPr>
      <w:r w:rsidRPr="006D2AF9">
        <w:rPr>
          <w:rFonts w:ascii="Arial" w:eastAsia="Times New Roman" w:hAnsi="Arial" w:cs="Arial"/>
          <w:b/>
          <w:color w:val="0000FF"/>
          <w:sz w:val="24"/>
          <w:szCs w:val="24"/>
          <w:lang w:eastAsia="en-GB"/>
        </w:rPr>
        <w:t>3.</w:t>
      </w:r>
      <w:r w:rsidRPr="006D2AF9">
        <w:rPr>
          <w:rFonts w:ascii="Arial" w:eastAsia="Times New Roman" w:hAnsi="Arial" w:cs="Arial"/>
          <w:color w:val="0000FF"/>
          <w:sz w:val="24"/>
          <w:szCs w:val="24"/>
          <w:lang w:eastAsia="en-GB"/>
        </w:rPr>
        <w:t>Delimitarea parchetelor</w:t>
      </w:r>
    </w:p>
    <w:p w:rsidR="006D2AF9" w:rsidRPr="006D2AF9" w:rsidRDefault="006D2AF9" w:rsidP="006D2AF9">
      <w:pPr>
        <w:numPr>
          <w:ilvl w:val="0"/>
          <w:numId w:val="36"/>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marcarea cu vopsea a limitelor parchetului</w:t>
      </w:r>
    </w:p>
    <w:p w:rsidR="006D2AF9" w:rsidRPr="006D2AF9" w:rsidRDefault="006D2AF9" w:rsidP="006D2AF9">
      <w:pPr>
        <w:numPr>
          <w:ilvl w:val="0"/>
          <w:numId w:val="36"/>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marcarea cu ciocan de marcat a arborilor </w:t>
      </w:r>
    </w:p>
    <w:p w:rsidR="006D2AF9" w:rsidRPr="006D2AF9" w:rsidRDefault="006D2AF9" w:rsidP="006D2AF9">
      <w:pPr>
        <w:spacing w:after="0" w:line="240" w:lineRule="auto"/>
        <w:ind w:left="360"/>
        <w:rPr>
          <w:rFonts w:ascii="Arial" w:eastAsia="Times New Roman" w:hAnsi="Arial" w:cs="Arial"/>
          <w:sz w:val="24"/>
          <w:szCs w:val="24"/>
          <w:lang w:eastAsia="en-GB"/>
        </w:rPr>
      </w:pPr>
    </w:p>
    <w:p w:rsidR="006D2AF9" w:rsidRPr="006D2AF9" w:rsidRDefault="006D2AF9" w:rsidP="006D2AF9">
      <w:pPr>
        <w:spacing w:after="0" w:line="240" w:lineRule="auto"/>
        <w:ind w:left="360"/>
        <w:rPr>
          <w:rFonts w:ascii="Arial" w:eastAsia="Times New Roman" w:hAnsi="Arial" w:cs="Arial"/>
          <w:color w:val="0000FF"/>
          <w:sz w:val="24"/>
          <w:szCs w:val="24"/>
          <w:lang w:eastAsia="en-GB"/>
        </w:rPr>
      </w:pPr>
      <w:r w:rsidRPr="006D2AF9">
        <w:rPr>
          <w:rFonts w:ascii="Arial" w:eastAsia="Times New Roman" w:hAnsi="Arial" w:cs="Arial"/>
          <w:b/>
          <w:color w:val="0000FF"/>
          <w:sz w:val="24"/>
          <w:szCs w:val="24"/>
          <w:lang w:eastAsia="en-GB"/>
        </w:rPr>
        <w:t xml:space="preserve">4. </w:t>
      </w:r>
      <w:r w:rsidRPr="006D2AF9">
        <w:rPr>
          <w:rFonts w:ascii="Arial" w:eastAsia="Times New Roman" w:hAnsi="Arial" w:cs="Arial"/>
          <w:color w:val="0000FF"/>
          <w:sz w:val="24"/>
          <w:szCs w:val="24"/>
          <w:lang w:eastAsia="en-GB"/>
        </w:rPr>
        <w:t>Evaluarea cantitativă,calitativă şi valorică a masei lemnoase</w:t>
      </w:r>
    </w:p>
    <w:p w:rsidR="006D2AF9" w:rsidRPr="006D2AF9" w:rsidRDefault="006D2AF9" w:rsidP="006D2AF9">
      <w:pPr>
        <w:numPr>
          <w:ilvl w:val="0"/>
          <w:numId w:val="37"/>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operaţii de teren </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w:t>
      </w:r>
      <w:proofErr w:type="spellStart"/>
      <w:r w:rsidRPr="006D2AF9">
        <w:rPr>
          <w:rFonts w:ascii="Arial" w:eastAsia="Times New Roman" w:hAnsi="Arial" w:cs="Arial"/>
          <w:sz w:val="24"/>
          <w:szCs w:val="24"/>
          <w:lang w:eastAsia="en-GB"/>
        </w:rPr>
        <w:t>-marcare</w:t>
      </w:r>
      <w:proofErr w:type="spellEnd"/>
      <w:r w:rsidRPr="006D2AF9">
        <w:rPr>
          <w:rFonts w:ascii="Arial" w:eastAsia="Times New Roman" w:hAnsi="Arial" w:cs="Arial"/>
          <w:sz w:val="24"/>
          <w:szCs w:val="24"/>
          <w:lang w:eastAsia="en-GB"/>
        </w:rPr>
        <w:t xml:space="preserve"> şi inventariere la arborii de extras</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w:t>
      </w:r>
      <w:proofErr w:type="spellStart"/>
      <w:r w:rsidRPr="006D2AF9">
        <w:rPr>
          <w:rFonts w:ascii="Arial" w:eastAsia="Times New Roman" w:hAnsi="Arial" w:cs="Arial"/>
          <w:sz w:val="24"/>
          <w:szCs w:val="24"/>
          <w:lang w:eastAsia="en-GB"/>
        </w:rPr>
        <w:t>-stabilirea</w:t>
      </w:r>
      <w:proofErr w:type="spellEnd"/>
      <w:r w:rsidRPr="006D2AF9">
        <w:rPr>
          <w:rFonts w:ascii="Arial" w:eastAsia="Times New Roman" w:hAnsi="Arial" w:cs="Arial"/>
          <w:sz w:val="24"/>
          <w:szCs w:val="24"/>
          <w:lang w:eastAsia="en-GB"/>
        </w:rPr>
        <w:t xml:space="preserve"> diametrului mediu şi a înălţimii medii</w:t>
      </w:r>
    </w:p>
    <w:p w:rsidR="006D2AF9" w:rsidRPr="006D2AF9" w:rsidRDefault="006D2AF9" w:rsidP="006D2AF9">
      <w:pPr>
        <w:numPr>
          <w:ilvl w:val="0"/>
          <w:numId w:val="38"/>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operaţii de birou</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w:t>
      </w:r>
      <w:proofErr w:type="spellStart"/>
      <w:r w:rsidRPr="006D2AF9">
        <w:rPr>
          <w:rFonts w:ascii="Arial" w:eastAsia="Times New Roman" w:hAnsi="Arial" w:cs="Arial"/>
          <w:sz w:val="24"/>
          <w:szCs w:val="24"/>
          <w:lang w:eastAsia="en-GB"/>
        </w:rPr>
        <w:t>-calculul</w:t>
      </w:r>
      <w:proofErr w:type="spellEnd"/>
      <w:r w:rsidRPr="006D2AF9">
        <w:rPr>
          <w:rFonts w:ascii="Arial" w:eastAsia="Times New Roman" w:hAnsi="Arial" w:cs="Arial"/>
          <w:sz w:val="24"/>
          <w:szCs w:val="24"/>
          <w:lang w:eastAsia="en-GB"/>
        </w:rPr>
        <w:t xml:space="preserve"> masei lemnoase pe sortimente primare şi dimensionale</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     </w:t>
      </w:r>
      <w:proofErr w:type="spellStart"/>
      <w:r w:rsidRPr="006D2AF9">
        <w:rPr>
          <w:rFonts w:ascii="Arial" w:eastAsia="Times New Roman" w:hAnsi="Arial" w:cs="Arial"/>
          <w:sz w:val="24"/>
          <w:szCs w:val="24"/>
          <w:lang w:eastAsia="en-GB"/>
        </w:rPr>
        <w:t>-completarea</w:t>
      </w:r>
      <w:proofErr w:type="spellEnd"/>
      <w:r w:rsidRPr="006D2AF9">
        <w:rPr>
          <w:rFonts w:ascii="Arial" w:eastAsia="Times New Roman" w:hAnsi="Arial" w:cs="Arial"/>
          <w:sz w:val="24"/>
          <w:szCs w:val="24"/>
          <w:lang w:eastAsia="en-GB"/>
        </w:rPr>
        <w:t xml:space="preserve"> actului de punere în valoare şi a borderoului</w:t>
      </w:r>
    </w:p>
    <w:p w:rsidR="006D2AF9" w:rsidRPr="006D2AF9" w:rsidRDefault="006D2AF9" w:rsidP="006D2AF9">
      <w:pPr>
        <w:spacing w:after="0" w:line="240" w:lineRule="auto"/>
        <w:rPr>
          <w:rFonts w:ascii="Arial" w:eastAsia="Times New Roman" w:hAnsi="Arial" w:cs="Arial"/>
          <w:b/>
          <w:sz w:val="24"/>
          <w:szCs w:val="24"/>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r w:rsidRPr="006D2AF9">
        <w:rPr>
          <w:rFonts w:ascii="Arial" w:eastAsia="Times New Roman" w:hAnsi="Arial" w:cs="Arial"/>
          <w:b/>
          <w:sz w:val="24"/>
          <w:szCs w:val="24"/>
          <w:u w:val="single"/>
          <w:lang w:eastAsia="en-GB"/>
        </w:rPr>
        <w:lastRenderedPageBreak/>
        <w:t>3. Proiect de lecţie</w:t>
      </w:r>
      <w:r w:rsidRPr="006D2AF9">
        <w:rPr>
          <w:rFonts w:ascii="Arial" w:eastAsia="Times New Roman" w:hAnsi="Arial" w:cs="Arial"/>
          <w:b/>
          <w:sz w:val="24"/>
          <w:szCs w:val="24"/>
          <w:lang w:eastAsia="en-GB"/>
        </w:rPr>
        <w:t xml:space="preserve">  Executarea inventarierii(UC23,C1)</w:t>
      </w: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p>
    <w:p w:rsidR="006D2AF9" w:rsidRPr="006D2AF9" w:rsidRDefault="006D2AF9" w:rsidP="006D2AF9">
      <w:pPr>
        <w:spacing w:after="0" w:line="240" w:lineRule="auto"/>
        <w:jc w:val="center"/>
        <w:rPr>
          <w:rFonts w:ascii="Arial" w:eastAsia="Times New Roman" w:hAnsi="Arial" w:cs="Arial"/>
          <w:b/>
          <w:sz w:val="24"/>
          <w:szCs w:val="24"/>
          <w:lang w:eastAsia="en-GB"/>
        </w:rPr>
      </w:pPr>
    </w:p>
    <w:p w:rsidR="006D2AF9" w:rsidRPr="006D2AF9" w:rsidRDefault="006D2AF9" w:rsidP="006D2AF9">
      <w:pPr>
        <w:spacing w:after="0" w:line="240" w:lineRule="auto"/>
        <w:jc w:val="center"/>
        <w:rPr>
          <w:rFonts w:ascii="Arial" w:eastAsia="Times New Roman" w:hAnsi="Arial" w:cs="Arial"/>
          <w:b/>
          <w:sz w:val="24"/>
          <w:szCs w:val="24"/>
          <w:lang w:eastAsia="en-GB"/>
        </w:rPr>
      </w:pPr>
    </w:p>
    <w:p w:rsidR="006D2AF9" w:rsidRPr="006D2AF9" w:rsidRDefault="006D2AF9" w:rsidP="006D2AF9">
      <w:pPr>
        <w:spacing w:after="0" w:line="240" w:lineRule="auto"/>
        <w:jc w:val="center"/>
        <w:rPr>
          <w:rFonts w:ascii="Arial" w:eastAsia="Times New Roman" w:hAnsi="Arial" w:cs="Arial"/>
          <w:b/>
          <w:sz w:val="24"/>
          <w:szCs w:val="24"/>
          <w:lang w:eastAsia="en-GB"/>
        </w:rPr>
      </w:pP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b/>
          <w:sz w:val="24"/>
          <w:szCs w:val="24"/>
          <w:lang w:eastAsia="en-GB"/>
        </w:rPr>
        <w:t>Tema lecţiei:</w:t>
      </w:r>
      <w:r w:rsidRPr="006D2AF9">
        <w:rPr>
          <w:rFonts w:ascii="Arial" w:eastAsia="Times New Roman" w:hAnsi="Arial" w:cs="Arial"/>
          <w:sz w:val="24"/>
          <w:szCs w:val="24"/>
          <w:lang w:eastAsia="en-GB"/>
        </w:rPr>
        <w:t xml:space="preserve"> </w:t>
      </w: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b/>
          <w:color w:val="008000"/>
          <w:sz w:val="24"/>
          <w:szCs w:val="24"/>
          <w:lang w:eastAsia="en-GB"/>
        </w:rPr>
      </w:pPr>
      <w:r w:rsidRPr="006D2AF9">
        <w:rPr>
          <w:rFonts w:ascii="Arial" w:eastAsia="Times New Roman" w:hAnsi="Arial" w:cs="Arial"/>
          <w:b/>
          <w:color w:val="008000"/>
          <w:sz w:val="24"/>
          <w:szCs w:val="24"/>
          <w:lang w:eastAsia="en-GB"/>
        </w:rPr>
        <w:t>Executarea inventarierii</w:t>
      </w:r>
    </w:p>
    <w:p w:rsidR="006D2AF9" w:rsidRPr="006D2AF9" w:rsidRDefault="006D2AF9" w:rsidP="006D2AF9">
      <w:pPr>
        <w:spacing w:after="0" w:line="240" w:lineRule="auto"/>
        <w:rPr>
          <w:rFonts w:ascii="Arial" w:eastAsia="Times New Roman" w:hAnsi="Arial" w:cs="Arial"/>
          <w:b/>
          <w:color w:val="008000"/>
          <w:sz w:val="24"/>
          <w:szCs w:val="24"/>
          <w:lang w:eastAsia="en-GB"/>
        </w:rPr>
      </w:pPr>
    </w:p>
    <w:p w:rsidR="006D2AF9" w:rsidRPr="006D2AF9" w:rsidRDefault="006D2AF9" w:rsidP="006D2AF9">
      <w:pPr>
        <w:spacing w:after="0" w:line="240" w:lineRule="auto"/>
        <w:rPr>
          <w:rFonts w:ascii="Arial" w:eastAsia="Times New Roman" w:hAnsi="Arial" w:cs="Arial"/>
          <w:b/>
          <w:sz w:val="24"/>
          <w:szCs w:val="24"/>
          <w:lang w:eastAsia="en-GB"/>
        </w:rPr>
      </w:pPr>
      <w:r w:rsidRPr="006D2AF9">
        <w:rPr>
          <w:rFonts w:ascii="Arial" w:eastAsia="Times New Roman" w:hAnsi="Arial" w:cs="Arial"/>
          <w:b/>
          <w:sz w:val="24"/>
          <w:szCs w:val="24"/>
          <w:lang w:eastAsia="en-GB"/>
        </w:rPr>
        <w:t xml:space="preserve">Introducere:   </w:t>
      </w:r>
    </w:p>
    <w:p w:rsidR="006D2AF9" w:rsidRPr="006D2AF9" w:rsidRDefault="006D2AF9" w:rsidP="006D2AF9">
      <w:pPr>
        <w:numPr>
          <w:ilvl w:val="0"/>
          <w:numId w:val="6"/>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Inventarierea constă din măsurarea diametrelor,recunoaşterea speciei,aprecierea calităţii arborilor,măsurarea înălţimii unor arbori</w:t>
      </w:r>
    </w:p>
    <w:p w:rsidR="006D2AF9" w:rsidRPr="006D2AF9" w:rsidRDefault="006D2AF9" w:rsidP="006D2AF9">
      <w:pPr>
        <w:numPr>
          <w:ilvl w:val="0"/>
          <w:numId w:val="6"/>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Inventarierea este însoţită întotdeauna de marcarea arborilor</w:t>
      </w: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b/>
          <w:sz w:val="24"/>
          <w:szCs w:val="24"/>
          <w:lang w:eastAsia="en-GB"/>
        </w:rPr>
      </w:pPr>
      <w:r w:rsidRPr="006D2AF9">
        <w:rPr>
          <w:rFonts w:ascii="Arial" w:eastAsia="Times New Roman" w:hAnsi="Arial" w:cs="Arial"/>
          <w:b/>
          <w:sz w:val="24"/>
          <w:szCs w:val="24"/>
          <w:lang w:eastAsia="en-GB"/>
        </w:rPr>
        <w:t>Noţiuni noi:</w:t>
      </w:r>
    </w:p>
    <w:p w:rsidR="006D2AF9" w:rsidRPr="006D2AF9" w:rsidRDefault="006D2AF9" w:rsidP="006D2AF9">
      <w:p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Carnet de teren, fişă de punctaj ,postaţă, grifă ,ciocan de marcat</w:t>
      </w: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b/>
          <w:sz w:val="24"/>
          <w:szCs w:val="24"/>
          <w:lang w:eastAsia="en-GB"/>
        </w:rPr>
      </w:pPr>
      <w:r w:rsidRPr="006D2AF9">
        <w:rPr>
          <w:rFonts w:ascii="Arial" w:eastAsia="Times New Roman" w:hAnsi="Arial" w:cs="Arial"/>
          <w:b/>
          <w:sz w:val="24"/>
          <w:szCs w:val="24"/>
          <w:lang w:eastAsia="en-GB"/>
        </w:rPr>
        <w:t>Obiectivele lecţiei:</w:t>
      </w:r>
    </w:p>
    <w:p w:rsidR="006D2AF9" w:rsidRPr="006D2AF9" w:rsidRDefault="006D2AF9" w:rsidP="006D2AF9">
      <w:pPr>
        <w:numPr>
          <w:ilvl w:val="0"/>
          <w:numId w:val="7"/>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Enumerarea etapelor parcurse în executarea  inventarierii</w:t>
      </w:r>
    </w:p>
    <w:p w:rsidR="006D2AF9" w:rsidRPr="006D2AF9" w:rsidRDefault="006D2AF9" w:rsidP="006D2AF9">
      <w:pPr>
        <w:numPr>
          <w:ilvl w:val="0"/>
          <w:numId w:val="7"/>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Recunoaşterea arboretului</w:t>
      </w:r>
    </w:p>
    <w:p w:rsidR="006D2AF9" w:rsidRPr="006D2AF9" w:rsidRDefault="006D2AF9" w:rsidP="006D2AF9">
      <w:pPr>
        <w:numPr>
          <w:ilvl w:val="0"/>
          <w:numId w:val="7"/>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Pregătirea carnetului de teren</w:t>
      </w:r>
    </w:p>
    <w:p w:rsidR="006D2AF9" w:rsidRPr="006D2AF9" w:rsidRDefault="006D2AF9" w:rsidP="006D2AF9">
      <w:pPr>
        <w:numPr>
          <w:ilvl w:val="0"/>
          <w:numId w:val="7"/>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Măsurarea diametrelor şi marcarea arborilor</w:t>
      </w:r>
    </w:p>
    <w:p w:rsidR="006D2AF9" w:rsidRPr="006D2AF9" w:rsidRDefault="006D2AF9" w:rsidP="006D2AF9">
      <w:pPr>
        <w:numPr>
          <w:ilvl w:val="0"/>
          <w:numId w:val="7"/>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Determinarea calităţii arborilor</w:t>
      </w:r>
    </w:p>
    <w:p w:rsidR="006D2AF9" w:rsidRPr="006D2AF9" w:rsidRDefault="006D2AF9" w:rsidP="006D2AF9">
      <w:pPr>
        <w:numPr>
          <w:ilvl w:val="0"/>
          <w:numId w:val="7"/>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Măsurarea înălţimii arborilor</w:t>
      </w: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b/>
          <w:sz w:val="24"/>
          <w:szCs w:val="24"/>
          <w:lang w:eastAsia="en-GB"/>
        </w:rPr>
      </w:pPr>
      <w:r w:rsidRPr="006D2AF9">
        <w:rPr>
          <w:rFonts w:ascii="Arial" w:eastAsia="Times New Roman" w:hAnsi="Arial" w:cs="Arial"/>
          <w:b/>
          <w:sz w:val="24"/>
          <w:szCs w:val="24"/>
          <w:lang w:eastAsia="en-GB"/>
        </w:rPr>
        <w:t>Timp necesar:</w:t>
      </w:r>
    </w:p>
    <w:p w:rsidR="006D2AF9" w:rsidRPr="006D2AF9" w:rsidRDefault="006D2AF9" w:rsidP="006D2AF9">
      <w:pPr>
        <w:numPr>
          <w:ilvl w:val="0"/>
          <w:numId w:val="8"/>
        </w:numPr>
        <w:spacing w:after="0" w:line="240" w:lineRule="auto"/>
        <w:rPr>
          <w:rFonts w:ascii="Arial" w:eastAsia="Times New Roman" w:hAnsi="Arial" w:cs="Arial"/>
          <w:b/>
          <w:sz w:val="24"/>
          <w:szCs w:val="24"/>
          <w:lang w:eastAsia="en-GB"/>
        </w:rPr>
      </w:pPr>
      <w:r w:rsidRPr="006D2AF9">
        <w:rPr>
          <w:rFonts w:ascii="Arial" w:eastAsia="Times New Roman" w:hAnsi="Arial" w:cs="Arial"/>
          <w:sz w:val="24"/>
          <w:szCs w:val="24"/>
          <w:lang w:eastAsia="en-GB"/>
        </w:rPr>
        <w:t>1 oră</w:t>
      </w:r>
    </w:p>
    <w:p w:rsidR="006D2AF9" w:rsidRPr="006D2AF9" w:rsidRDefault="006D2AF9" w:rsidP="006D2AF9">
      <w:pPr>
        <w:spacing w:after="0" w:line="240" w:lineRule="auto"/>
        <w:rPr>
          <w:rFonts w:ascii="Arial" w:eastAsia="Times New Roman" w:hAnsi="Arial" w:cs="Arial"/>
          <w:b/>
          <w:sz w:val="24"/>
          <w:szCs w:val="24"/>
          <w:lang w:eastAsia="en-GB"/>
        </w:rPr>
      </w:pPr>
    </w:p>
    <w:p w:rsidR="006D2AF9" w:rsidRPr="006D2AF9" w:rsidRDefault="006D2AF9" w:rsidP="006D2AF9">
      <w:pPr>
        <w:spacing w:after="0" w:line="240" w:lineRule="auto"/>
        <w:rPr>
          <w:rFonts w:ascii="Arial" w:eastAsia="Times New Roman" w:hAnsi="Arial" w:cs="Arial"/>
          <w:b/>
          <w:sz w:val="24"/>
          <w:szCs w:val="24"/>
          <w:lang w:eastAsia="en-GB"/>
        </w:rPr>
      </w:pPr>
      <w:r w:rsidRPr="006D2AF9">
        <w:rPr>
          <w:rFonts w:ascii="Arial" w:eastAsia="Times New Roman" w:hAnsi="Arial" w:cs="Arial"/>
          <w:b/>
          <w:sz w:val="24"/>
          <w:szCs w:val="24"/>
          <w:lang w:eastAsia="en-GB"/>
        </w:rPr>
        <w:t>Materiale:</w:t>
      </w:r>
    </w:p>
    <w:p w:rsidR="006D2AF9" w:rsidRPr="006D2AF9" w:rsidRDefault="006D2AF9" w:rsidP="006D2AF9">
      <w:pPr>
        <w:numPr>
          <w:ilvl w:val="0"/>
          <w:numId w:val="9"/>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manual şcolar, folii transparente, exerciţii ,fişe rezumat, carnete de teren,fişă de punctaj,clupă,grifă,ciocane de marcat,dendrometre, etc.</w:t>
      </w:r>
    </w:p>
    <w:p w:rsidR="006D2AF9" w:rsidRPr="006D2AF9" w:rsidRDefault="006D2AF9" w:rsidP="006D2AF9">
      <w:pPr>
        <w:spacing w:after="0" w:line="240" w:lineRule="auto"/>
        <w:rPr>
          <w:rFonts w:ascii="Arial" w:eastAsia="Times New Roman" w:hAnsi="Arial" w:cs="Arial"/>
          <w:sz w:val="24"/>
          <w:szCs w:val="24"/>
          <w:lang w:eastAsia="en-GB"/>
        </w:rPr>
      </w:pPr>
    </w:p>
    <w:p w:rsidR="006D2AF9" w:rsidRPr="006D2AF9" w:rsidRDefault="006D2AF9" w:rsidP="006D2AF9">
      <w:pPr>
        <w:spacing w:after="0" w:line="240" w:lineRule="auto"/>
        <w:rPr>
          <w:rFonts w:ascii="Arial" w:eastAsia="Times New Roman" w:hAnsi="Arial" w:cs="Arial"/>
          <w:b/>
          <w:sz w:val="24"/>
          <w:szCs w:val="24"/>
          <w:lang w:eastAsia="en-GB"/>
        </w:rPr>
      </w:pPr>
      <w:r w:rsidRPr="006D2AF9">
        <w:rPr>
          <w:rFonts w:ascii="Arial" w:eastAsia="Times New Roman" w:hAnsi="Arial" w:cs="Arial"/>
          <w:b/>
          <w:sz w:val="24"/>
          <w:szCs w:val="24"/>
          <w:lang w:eastAsia="en-GB"/>
        </w:rPr>
        <w:t>Secvenţele lecţiei:</w:t>
      </w:r>
    </w:p>
    <w:p w:rsidR="006D2AF9" w:rsidRPr="006D2AF9" w:rsidRDefault="006D2AF9" w:rsidP="006D2AF9">
      <w:pPr>
        <w:numPr>
          <w:ilvl w:val="0"/>
          <w:numId w:val="10"/>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Discuţii cu elevii despre importanţa inventarierii</w:t>
      </w:r>
    </w:p>
    <w:p w:rsidR="006D2AF9" w:rsidRPr="006D2AF9" w:rsidRDefault="006D2AF9" w:rsidP="006D2AF9">
      <w:pPr>
        <w:numPr>
          <w:ilvl w:val="0"/>
          <w:numId w:val="10"/>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Trecere în revistă a etapelor ce se parcurg cu ocazia inventarierii</w:t>
      </w:r>
    </w:p>
    <w:p w:rsidR="006D2AF9" w:rsidRPr="006D2AF9" w:rsidRDefault="006D2AF9" w:rsidP="006D2AF9">
      <w:pPr>
        <w:numPr>
          <w:ilvl w:val="0"/>
          <w:numId w:val="10"/>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 xml:space="preserve">Prezentarea  instrumentelor utilizate </w:t>
      </w:r>
    </w:p>
    <w:p w:rsidR="006D2AF9" w:rsidRPr="006D2AF9" w:rsidRDefault="006D2AF9" w:rsidP="006D2AF9">
      <w:pPr>
        <w:numPr>
          <w:ilvl w:val="0"/>
          <w:numId w:val="10"/>
        </w:numPr>
        <w:spacing w:after="0" w:line="240" w:lineRule="auto"/>
        <w:rPr>
          <w:rFonts w:ascii="Arial" w:eastAsia="Times New Roman" w:hAnsi="Arial" w:cs="Arial"/>
          <w:sz w:val="24"/>
          <w:szCs w:val="24"/>
          <w:lang w:eastAsia="en-GB"/>
        </w:rPr>
      </w:pPr>
      <w:proofErr w:type="spellStart"/>
      <w:r w:rsidRPr="006D2AF9">
        <w:rPr>
          <w:rFonts w:ascii="Arial" w:eastAsia="Times New Roman" w:hAnsi="Arial" w:cs="Arial"/>
          <w:sz w:val="24"/>
          <w:szCs w:val="24"/>
          <w:lang w:eastAsia="en-GB"/>
        </w:rPr>
        <w:t>Decrierea</w:t>
      </w:r>
      <w:proofErr w:type="spellEnd"/>
      <w:r w:rsidRPr="006D2AF9">
        <w:rPr>
          <w:rFonts w:ascii="Arial" w:eastAsia="Times New Roman" w:hAnsi="Arial" w:cs="Arial"/>
          <w:sz w:val="24"/>
          <w:szCs w:val="24"/>
          <w:lang w:eastAsia="en-GB"/>
        </w:rPr>
        <w:t xml:space="preserve"> modului de măsurare a diametrelor şi de marcare a arborilor pe teren</w:t>
      </w:r>
    </w:p>
    <w:p w:rsidR="006D2AF9" w:rsidRPr="006D2AF9" w:rsidRDefault="006D2AF9" w:rsidP="006D2AF9">
      <w:pPr>
        <w:numPr>
          <w:ilvl w:val="0"/>
          <w:numId w:val="10"/>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Determinarea calităţii arborilor</w:t>
      </w:r>
    </w:p>
    <w:p w:rsidR="006D2AF9" w:rsidRPr="006D2AF9" w:rsidRDefault="006D2AF9" w:rsidP="006D2AF9">
      <w:pPr>
        <w:numPr>
          <w:ilvl w:val="0"/>
          <w:numId w:val="10"/>
        </w:numPr>
        <w:spacing w:after="0" w:line="240" w:lineRule="auto"/>
        <w:rPr>
          <w:rFonts w:ascii="Arial" w:eastAsia="Times New Roman" w:hAnsi="Arial" w:cs="Arial"/>
          <w:sz w:val="24"/>
          <w:szCs w:val="24"/>
          <w:lang w:eastAsia="en-GB"/>
        </w:rPr>
      </w:pPr>
      <w:r w:rsidRPr="006D2AF9">
        <w:rPr>
          <w:rFonts w:ascii="Arial" w:eastAsia="Times New Roman" w:hAnsi="Arial" w:cs="Arial"/>
          <w:sz w:val="24"/>
          <w:szCs w:val="24"/>
          <w:lang w:eastAsia="en-GB"/>
        </w:rPr>
        <w:t>Descrierea măsurării înălţimii arborilor</w:t>
      </w:r>
    </w:p>
    <w:p w:rsidR="006D2AF9" w:rsidRPr="006D2AF9" w:rsidRDefault="006D2AF9" w:rsidP="006D2AF9">
      <w:pPr>
        <w:spacing w:after="0" w:line="360" w:lineRule="auto"/>
        <w:rPr>
          <w:rFonts w:ascii="Arial" w:eastAsia="Times New Roman" w:hAnsi="Arial" w:cs="Arial"/>
          <w:sz w:val="24"/>
          <w:szCs w:val="20"/>
          <w:lang w:eastAsia="en-GB"/>
        </w:rPr>
      </w:pPr>
    </w:p>
    <w:p w:rsidR="006D2AF9" w:rsidRPr="006D2AF9" w:rsidRDefault="006D2AF9" w:rsidP="006D2AF9">
      <w:pPr>
        <w:spacing w:after="0" w:line="360" w:lineRule="auto"/>
        <w:rPr>
          <w:rFonts w:ascii="Arial" w:eastAsia="Times New Roman" w:hAnsi="Arial" w:cs="Arial"/>
          <w:sz w:val="24"/>
          <w:szCs w:val="20"/>
          <w:lang w:eastAsia="en-GB"/>
        </w:rPr>
      </w:pPr>
    </w:p>
    <w:p w:rsidR="006D2AF9" w:rsidRPr="006D2AF9" w:rsidRDefault="006D2AF9" w:rsidP="006D2AF9">
      <w:pPr>
        <w:spacing w:after="0" w:line="360" w:lineRule="auto"/>
        <w:rPr>
          <w:rFonts w:ascii="Arial" w:eastAsia="Times New Roman" w:hAnsi="Arial" w:cs="Arial"/>
          <w:sz w:val="24"/>
          <w:szCs w:val="20"/>
          <w:lang w:eastAsia="en-GB"/>
        </w:rPr>
      </w:pPr>
    </w:p>
    <w:p w:rsidR="006D2AF9" w:rsidRPr="006D2AF9" w:rsidRDefault="006D2AF9" w:rsidP="006D2AF9">
      <w:pPr>
        <w:spacing w:after="0" w:line="360" w:lineRule="auto"/>
        <w:rPr>
          <w:rFonts w:ascii="Arial" w:eastAsia="Times New Roman" w:hAnsi="Arial" w:cs="Arial"/>
          <w:sz w:val="24"/>
          <w:szCs w:val="20"/>
          <w:lang w:eastAsia="en-GB"/>
        </w:rPr>
      </w:pPr>
    </w:p>
    <w:p w:rsidR="006D2AF9" w:rsidRPr="006D2AF9" w:rsidRDefault="006D2AF9" w:rsidP="006D2AF9">
      <w:pPr>
        <w:spacing w:after="0" w:line="360" w:lineRule="auto"/>
        <w:rPr>
          <w:rFonts w:ascii="Arial" w:eastAsia="Times New Roman" w:hAnsi="Arial" w:cs="Arial"/>
          <w:sz w:val="24"/>
          <w:szCs w:val="20"/>
          <w:lang w:eastAsia="en-GB"/>
        </w:rPr>
      </w:pPr>
    </w:p>
    <w:p w:rsidR="006D2AF9" w:rsidRPr="006D2AF9" w:rsidRDefault="006D2AF9" w:rsidP="006D2AF9">
      <w:pPr>
        <w:spacing w:after="0" w:line="360" w:lineRule="auto"/>
        <w:rPr>
          <w:rFonts w:ascii="Arial" w:eastAsia="Times New Roman" w:hAnsi="Arial" w:cs="Arial"/>
          <w:sz w:val="24"/>
          <w:szCs w:val="20"/>
          <w:lang w:eastAsia="en-GB"/>
        </w:rPr>
      </w:pPr>
    </w:p>
    <w:p w:rsidR="006D2AF9" w:rsidRPr="006D2AF9" w:rsidRDefault="006D2AF9" w:rsidP="006D2AF9">
      <w:pPr>
        <w:spacing w:after="0" w:line="360" w:lineRule="auto"/>
        <w:rPr>
          <w:rFonts w:ascii="Arial" w:eastAsia="Times New Roman" w:hAnsi="Arial" w:cs="Arial"/>
          <w:sz w:val="24"/>
          <w:szCs w:val="20"/>
          <w:lang w:eastAsia="en-GB"/>
        </w:rPr>
      </w:pPr>
    </w:p>
    <w:p w:rsidR="006D2AF9" w:rsidRPr="006D2AF9" w:rsidRDefault="006D2AF9" w:rsidP="006D2AF9">
      <w:pPr>
        <w:spacing w:after="0" w:line="240" w:lineRule="auto"/>
        <w:rPr>
          <w:rFonts w:ascii="Arial" w:eastAsia="Times New Roman" w:hAnsi="Arial" w:cs="Arial"/>
          <w:b/>
          <w:sz w:val="24"/>
          <w:szCs w:val="24"/>
          <w:u w:val="single"/>
          <w:lang w:eastAsia="en-GB"/>
        </w:rPr>
      </w:pPr>
      <w:r w:rsidRPr="006D2AF9">
        <w:rPr>
          <w:rFonts w:ascii="Arial" w:eastAsia="Times New Roman" w:hAnsi="Arial" w:cs="Arial"/>
          <w:b/>
          <w:sz w:val="24"/>
          <w:szCs w:val="24"/>
          <w:u w:val="single"/>
          <w:lang w:eastAsia="en-GB"/>
        </w:rPr>
        <w:lastRenderedPageBreak/>
        <w:t>4. Folii pentru retroproiector</w:t>
      </w:r>
    </w:p>
    <w:p w:rsidR="006D2AF9" w:rsidRPr="006D2AF9" w:rsidRDefault="006D2AF9" w:rsidP="006D2AF9">
      <w:pPr>
        <w:spacing w:after="0" w:line="240" w:lineRule="auto"/>
        <w:jc w:val="center"/>
        <w:rPr>
          <w:rFonts w:ascii="Arial" w:eastAsia="Times New Roman" w:hAnsi="Arial" w:cs="Arial"/>
          <w:b/>
          <w:bCs/>
          <w:sz w:val="24"/>
          <w:szCs w:val="24"/>
          <w:lang w:val="es-ES" w:eastAsia="en-GB"/>
        </w:rPr>
      </w:pPr>
    </w:p>
    <w:p w:rsidR="006D2AF9" w:rsidRPr="006D2AF9" w:rsidRDefault="006D2AF9" w:rsidP="006D2AF9">
      <w:pPr>
        <w:spacing w:after="0" w:line="240" w:lineRule="auto"/>
        <w:jc w:val="center"/>
        <w:rPr>
          <w:rFonts w:ascii="Arial" w:eastAsia="Times New Roman" w:hAnsi="Arial" w:cs="Arial"/>
          <w:b/>
          <w:bCs/>
          <w:sz w:val="24"/>
          <w:szCs w:val="24"/>
          <w:lang w:val="es-ES" w:eastAsia="en-GB"/>
        </w:rPr>
      </w:pPr>
      <w:r w:rsidRPr="006D2AF9">
        <w:rPr>
          <w:rFonts w:ascii="Arial" w:eastAsia="Times New Roman" w:hAnsi="Arial" w:cs="Arial"/>
          <w:b/>
          <w:bCs/>
          <w:sz w:val="24"/>
          <w:szCs w:val="24"/>
          <w:lang w:val="es-ES" w:eastAsia="en-GB"/>
        </w:rPr>
        <w:t xml:space="preserve">Folia nr.1 </w:t>
      </w:r>
      <w:proofErr w:type="spellStart"/>
      <w:r w:rsidRPr="006D2AF9">
        <w:rPr>
          <w:rFonts w:ascii="Arial" w:eastAsia="Times New Roman" w:hAnsi="Arial" w:cs="Arial"/>
          <w:b/>
          <w:bCs/>
          <w:sz w:val="24"/>
          <w:szCs w:val="24"/>
          <w:lang w:val="es-ES" w:eastAsia="en-GB"/>
        </w:rPr>
        <w:t>Mijloace</w:t>
      </w:r>
      <w:proofErr w:type="spellEnd"/>
      <w:r w:rsidRPr="006D2AF9">
        <w:rPr>
          <w:rFonts w:ascii="Arial" w:eastAsia="Times New Roman" w:hAnsi="Arial" w:cs="Arial"/>
          <w:b/>
          <w:bCs/>
          <w:sz w:val="24"/>
          <w:szCs w:val="24"/>
          <w:lang w:val="es-ES" w:eastAsia="en-GB"/>
        </w:rPr>
        <w:t xml:space="preserve"> </w:t>
      </w:r>
      <w:proofErr w:type="spellStart"/>
      <w:r w:rsidRPr="006D2AF9">
        <w:rPr>
          <w:rFonts w:ascii="Arial" w:eastAsia="Times New Roman" w:hAnsi="Arial" w:cs="Arial"/>
          <w:b/>
          <w:bCs/>
          <w:sz w:val="24"/>
          <w:szCs w:val="24"/>
          <w:lang w:val="es-ES" w:eastAsia="en-GB"/>
        </w:rPr>
        <w:t>utilizate</w:t>
      </w:r>
      <w:proofErr w:type="spellEnd"/>
      <w:r w:rsidRPr="006D2AF9">
        <w:rPr>
          <w:rFonts w:ascii="Arial" w:eastAsia="Times New Roman" w:hAnsi="Arial" w:cs="Arial"/>
          <w:b/>
          <w:bCs/>
          <w:sz w:val="24"/>
          <w:szCs w:val="24"/>
          <w:lang w:val="es-ES" w:eastAsia="en-GB"/>
        </w:rPr>
        <w:t xml:space="preserve"> la </w:t>
      </w:r>
      <w:proofErr w:type="spellStart"/>
      <w:r w:rsidRPr="006D2AF9">
        <w:rPr>
          <w:rFonts w:ascii="Arial" w:eastAsia="Times New Roman" w:hAnsi="Arial" w:cs="Arial"/>
          <w:b/>
          <w:bCs/>
          <w:sz w:val="24"/>
          <w:szCs w:val="24"/>
          <w:lang w:val="es-ES" w:eastAsia="en-GB"/>
        </w:rPr>
        <w:t>efectuarea</w:t>
      </w:r>
      <w:proofErr w:type="spellEnd"/>
      <w:r w:rsidRPr="006D2AF9">
        <w:rPr>
          <w:rFonts w:ascii="Arial" w:eastAsia="Times New Roman" w:hAnsi="Arial" w:cs="Arial"/>
          <w:b/>
          <w:bCs/>
          <w:sz w:val="24"/>
          <w:szCs w:val="24"/>
          <w:lang w:val="es-ES" w:eastAsia="en-GB"/>
        </w:rPr>
        <w:t xml:space="preserve"> </w:t>
      </w:r>
      <w:proofErr w:type="spellStart"/>
      <w:r w:rsidRPr="006D2AF9">
        <w:rPr>
          <w:rFonts w:ascii="Arial" w:eastAsia="Times New Roman" w:hAnsi="Arial" w:cs="Arial"/>
          <w:b/>
          <w:bCs/>
          <w:sz w:val="24"/>
          <w:szCs w:val="24"/>
          <w:lang w:val="es-ES" w:eastAsia="en-GB"/>
        </w:rPr>
        <w:t>inventarierilor</w:t>
      </w:r>
      <w:proofErr w:type="spellEnd"/>
      <w:r w:rsidRPr="006D2AF9">
        <w:rPr>
          <w:rFonts w:ascii="Arial" w:eastAsia="Times New Roman" w:hAnsi="Arial" w:cs="Arial"/>
          <w:b/>
          <w:bCs/>
          <w:sz w:val="24"/>
          <w:szCs w:val="24"/>
          <w:lang w:val="es-ES" w:eastAsia="en-GB"/>
        </w:rPr>
        <w:t xml:space="preserve"> (UC23</w:t>
      </w:r>
      <w:proofErr w:type="gramStart"/>
      <w:r w:rsidRPr="006D2AF9">
        <w:rPr>
          <w:rFonts w:ascii="Arial" w:eastAsia="Times New Roman" w:hAnsi="Arial" w:cs="Arial"/>
          <w:b/>
          <w:bCs/>
          <w:sz w:val="24"/>
          <w:szCs w:val="24"/>
          <w:lang w:val="es-ES" w:eastAsia="en-GB"/>
        </w:rPr>
        <w:t>,C1</w:t>
      </w:r>
      <w:proofErr w:type="gramEnd"/>
      <w:r w:rsidRPr="006D2AF9">
        <w:rPr>
          <w:rFonts w:ascii="Arial" w:eastAsia="Times New Roman" w:hAnsi="Arial" w:cs="Arial"/>
          <w:b/>
          <w:bCs/>
          <w:sz w:val="24"/>
          <w:szCs w:val="24"/>
          <w:lang w:val="es-ES" w:eastAsia="en-GB"/>
        </w:rPr>
        <w:t>)</w:t>
      </w:r>
    </w:p>
    <w:p w:rsidR="006D2AF9" w:rsidRPr="006D2AF9" w:rsidRDefault="006D2AF9" w:rsidP="006D2AF9">
      <w:pPr>
        <w:spacing w:after="0" w:line="240" w:lineRule="auto"/>
        <w:jc w:val="center"/>
        <w:rPr>
          <w:rFonts w:ascii="Arial" w:eastAsia="Times New Roman" w:hAnsi="Arial" w:cs="Arial"/>
          <w:b/>
          <w:bCs/>
          <w:sz w:val="24"/>
          <w:szCs w:val="24"/>
          <w:lang w:val="es-ES" w:eastAsia="en-GB"/>
        </w:rPr>
      </w:pPr>
    </w:p>
    <w:tbl>
      <w:tblPr>
        <w:tblpPr w:leftFromText="180" w:rightFromText="180" w:vertAnchor="text" w:horzAnchor="margin" w:tblpXSpec="center"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0"/>
        <w:gridCol w:w="4391"/>
      </w:tblGrid>
      <w:tr w:rsidR="006D2AF9" w:rsidRPr="006D2AF9" w:rsidTr="00F762B5">
        <w:tc>
          <w:tcPr>
            <w:tcW w:w="3997" w:type="dxa"/>
            <w:shd w:val="clear" w:color="auto" w:fill="auto"/>
          </w:tcPr>
          <w:p w:rsidR="006D2AF9" w:rsidRPr="006D2AF9" w:rsidRDefault="006D2AF9" w:rsidP="006D2AF9">
            <w:pPr>
              <w:spacing w:after="0" w:line="240" w:lineRule="auto"/>
              <w:rPr>
                <w:rFonts w:ascii="Times New Roman" w:eastAsia="Times New Roman" w:hAnsi="Times New Roman" w:cs="Times New Roman"/>
                <w:sz w:val="24"/>
                <w:szCs w:val="20"/>
                <w:lang w:val="fr-FR" w:eastAsia="en-GB"/>
              </w:rPr>
            </w:pPr>
            <w:r>
              <w:rPr>
                <w:rFonts w:ascii="Arial" w:eastAsia="Times New Roman" w:hAnsi="Arial" w:cs="Times New Roman"/>
                <w:noProof/>
                <w:sz w:val="24"/>
                <w:szCs w:val="20"/>
                <w:lang w:eastAsia="ro-RO"/>
              </w:rPr>
              <w:drawing>
                <wp:inline distT="0" distB="0" distL="0" distR="0">
                  <wp:extent cx="2402840" cy="1807845"/>
                  <wp:effectExtent l="0" t="0" r="0" b="1905"/>
                  <wp:docPr id="15" name="Picture 15" descr="tree%20cali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e%20caliper"/>
                          <pic:cNvPicPr>
                            <a:picLocks noChangeAspect="1" noChangeArrowheads="1"/>
                          </pic:cNvPicPr>
                        </pic:nvPicPr>
                        <pic:blipFill>
                          <a:blip r:embed="rId27">
                            <a:extLst>
                              <a:ext uri="{28A0092B-C50C-407E-A947-70E740481C1C}">
                                <a14:useLocalDpi xmlns:a14="http://schemas.microsoft.com/office/drawing/2010/main" val="0"/>
                              </a:ext>
                            </a:extLst>
                          </a:blip>
                          <a:srcRect t="9923" b="12801"/>
                          <a:stretch>
                            <a:fillRect/>
                          </a:stretch>
                        </pic:blipFill>
                        <pic:spPr bwMode="auto">
                          <a:xfrm>
                            <a:off x="0" y="0"/>
                            <a:ext cx="2402840" cy="1807845"/>
                          </a:xfrm>
                          <a:prstGeom prst="rect">
                            <a:avLst/>
                          </a:prstGeom>
                          <a:noFill/>
                          <a:ln>
                            <a:noFill/>
                          </a:ln>
                        </pic:spPr>
                      </pic:pic>
                    </a:graphicData>
                  </a:graphic>
                </wp:inline>
              </w:drawing>
            </w:r>
          </w:p>
        </w:tc>
        <w:tc>
          <w:tcPr>
            <w:tcW w:w="4391" w:type="dxa"/>
            <w:shd w:val="clear" w:color="auto" w:fill="auto"/>
          </w:tcPr>
          <w:p w:rsidR="006D2AF9" w:rsidRPr="006D2AF9" w:rsidRDefault="006D2AF9" w:rsidP="006D2AF9">
            <w:pPr>
              <w:spacing w:after="0" w:line="240" w:lineRule="auto"/>
              <w:rPr>
                <w:rFonts w:ascii="Arial" w:eastAsia="Times New Roman" w:hAnsi="Arial" w:cs="Arial"/>
                <w:sz w:val="24"/>
                <w:szCs w:val="20"/>
                <w:lang w:val="es-ES" w:eastAsia="en-GB"/>
              </w:rPr>
            </w:pPr>
          </w:p>
          <w:p w:rsidR="006D2AF9" w:rsidRPr="006D2AF9" w:rsidRDefault="006D2AF9" w:rsidP="006D2AF9">
            <w:pPr>
              <w:spacing w:after="0" w:line="240" w:lineRule="auto"/>
              <w:rPr>
                <w:rFonts w:ascii="Arial" w:eastAsia="Times New Roman" w:hAnsi="Arial" w:cs="Arial"/>
                <w:sz w:val="24"/>
                <w:szCs w:val="20"/>
                <w:lang w:val="es-ES" w:eastAsia="en-GB"/>
              </w:rPr>
            </w:pPr>
          </w:p>
          <w:p w:rsidR="006D2AF9" w:rsidRPr="006D2AF9" w:rsidRDefault="006D2AF9" w:rsidP="006D2AF9">
            <w:pPr>
              <w:spacing w:after="0" w:line="240" w:lineRule="auto"/>
              <w:rPr>
                <w:rFonts w:ascii="Arial" w:eastAsia="Times New Roman" w:hAnsi="Arial" w:cs="Arial"/>
                <w:b/>
                <w:sz w:val="24"/>
                <w:szCs w:val="20"/>
                <w:lang w:eastAsia="en-GB"/>
              </w:rPr>
            </w:pPr>
            <w:r w:rsidRPr="006D2AF9">
              <w:rPr>
                <w:rFonts w:ascii="Arial" w:eastAsia="Times New Roman" w:hAnsi="Arial" w:cs="Arial"/>
                <w:b/>
                <w:sz w:val="24"/>
                <w:szCs w:val="20"/>
                <w:lang w:val="es-ES" w:eastAsia="en-GB"/>
              </w:rPr>
              <w:t xml:space="preserve">             </w:t>
            </w:r>
            <w:proofErr w:type="spellStart"/>
            <w:r w:rsidRPr="006D2AF9">
              <w:rPr>
                <w:rFonts w:ascii="Arial" w:eastAsia="Times New Roman" w:hAnsi="Arial" w:cs="Arial"/>
                <w:b/>
                <w:sz w:val="24"/>
                <w:szCs w:val="20"/>
                <w:lang w:val="es-ES" w:eastAsia="en-GB"/>
              </w:rPr>
              <w:t>Clupa</w:t>
            </w:r>
            <w:proofErr w:type="spellEnd"/>
            <w:r w:rsidRPr="006D2AF9">
              <w:rPr>
                <w:rFonts w:ascii="Arial" w:eastAsia="Times New Roman" w:hAnsi="Arial" w:cs="Arial"/>
                <w:b/>
                <w:sz w:val="24"/>
                <w:szCs w:val="20"/>
                <w:lang w:val="es-ES" w:eastAsia="en-GB"/>
              </w:rPr>
              <w:t xml:space="preserve"> </w:t>
            </w:r>
            <w:proofErr w:type="spellStart"/>
            <w:r w:rsidRPr="006D2AF9">
              <w:rPr>
                <w:rFonts w:ascii="Arial" w:eastAsia="Times New Roman" w:hAnsi="Arial" w:cs="Arial"/>
                <w:b/>
                <w:sz w:val="24"/>
                <w:szCs w:val="20"/>
                <w:lang w:val="es-ES" w:eastAsia="en-GB"/>
              </w:rPr>
              <w:t>forestier</w:t>
            </w:r>
            <w:proofErr w:type="spellEnd"/>
            <w:r w:rsidRPr="006D2AF9">
              <w:rPr>
                <w:rFonts w:ascii="Arial" w:eastAsia="Times New Roman" w:hAnsi="Arial" w:cs="Arial"/>
                <w:b/>
                <w:sz w:val="24"/>
                <w:szCs w:val="20"/>
                <w:lang w:eastAsia="en-GB"/>
              </w:rPr>
              <w:t>ă</w:t>
            </w:r>
          </w:p>
          <w:p w:rsidR="006D2AF9" w:rsidRPr="006D2AF9" w:rsidRDefault="006D2AF9" w:rsidP="006D2AF9">
            <w:pPr>
              <w:spacing w:after="0" w:line="240" w:lineRule="auto"/>
              <w:rPr>
                <w:rFonts w:ascii="Arial" w:eastAsia="Times New Roman" w:hAnsi="Arial" w:cs="Arial"/>
                <w:sz w:val="24"/>
                <w:szCs w:val="20"/>
                <w:lang w:eastAsia="en-GB"/>
              </w:rPr>
            </w:pPr>
            <w:r w:rsidRPr="006D2AF9">
              <w:rPr>
                <w:rFonts w:ascii="Arial" w:eastAsia="Times New Roman" w:hAnsi="Arial" w:cs="Arial"/>
                <w:sz w:val="24"/>
                <w:szCs w:val="20"/>
                <w:lang w:eastAsia="en-GB"/>
              </w:rPr>
              <w:t xml:space="preserve">     </w:t>
            </w:r>
            <w:proofErr w:type="spellStart"/>
            <w:r w:rsidRPr="006D2AF9">
              <w:rPr>
                <w:rFonts w:ascii="Arial" w:eastAsia="Times New Roman" w:hAnsi="Arial" w:cs="Arial"/>
                <w:sz w:val="24"/>
                <w:szCs w:val="20"/>
                <w:lang w:eastAsia="en-GB"/>
              </w:rPr>
              <w:t>-utilizată</w:t>
            </w:r>
            <w:proofErr w:type="spellEnd"/>
            <w:r w:rsidRPr="006D2AF9">
              <w:rPr>
                <w:rFonts w:ascii="Arial" w:eastAsia="Times New Roman" w:hAnsi="Arial" w:cs="Arial"/>
                <w:sz w:val="24"/>
                <w:szCs w:val="20"/>
                <w:lang w:eastAsia="en-GB"/>
              </w:rPr>
              <w:t xml:space="preserve"> pentru determinarea </w:t>
            </w:r>
          </w:p>
          <w:p w:rsidR="006D2AF9" w:rsidRPr="006D2AF9" w:rsidRDefault="006D2AF9" w:rsidP="006D2AF9">
            <w:pPr>
              <w:spacing w:after="0" w:line="240" w:lineRule="auto"/>
              <w:rPr>
                <w:rFonts w:ascii="Times New Roman" w:eastAsia="Times New Roman" w:hAnsi="Times New Roman" w:cs="Times New Roman"/>
                <w:sz w:val="24"/>
                <w:szCs w:val="20"/>
                <w:lang w:eastAsia="en-GB"/>
              </w:rPr>
            </w:pPr>
            <w:r w:rsidRPr="006D2AF9">
              <w:rPr>
                <w:rFonts w:ascii="Arial" w:eastAsia="Times New Roman" w:hAnsi="Arial" w:cs="Arial"/>
                <w:sz w:val="24"/>
                <w:szCs w:val="20"/>
                <w:lang w:eastAsia="en-GB"/>
              </w:rPr>
              <w:t xml:space="preserve">      diametrelor arborilor</w:t>
            </w:r>
          </w:p>
        </w:tc>
      </w:tr>
      <w:tr w:rsidR="006D2AF9" w:rsidRPr="006D2AF9" w:rsidTr="00F762B5">
        <w:tc>
          <w:tcPr>
            <w:tcW w:w="3997" w:type="dxa"/>
            <w:shd w:val="clear" w:color="auto" w:fill="auto"/>
          </w:tcPr>
          <w:p w:rsidR="006D2AF9" w:rsidRPr="006D2AF9" w:rsidRDefault="006D2AF9" w:rsidP="006D2AF9">
            <w:pPr>
              <w:spacing w:after="0" w:line="240" w:lineRule="auto"/>
              <w:rPr>
                <w:rFonts w:ascii="Times New Roman" w:eastAsia="Times New Roman" w:hAnsi="Times New Roman" w:cs="Times New Roman"/>
                <w:sz w:val="24"/>
                <w:szCs w:val="20"/>
                <w:lang w:val="fr-FR" w:eastAsia="en-GB"/>
              </w:rPr>
            </w:pPr>
            <w:r>
              <w:rPr>
                <w:rFonts w:ascii="Arial" w:eastAsia="Times New Roman" w:hAnsi="Arial" w:cs="Times New Roman"/>
                <w:noProof/>
                <w:sz w:val="24"/>
                <w:szCs w:val="20"/>
                <w:lang w:eastAsia="ro-RO"/>
              </w:rPr>
              <w:drawing>
                <wp:inline distT="0" distB="0" distL="0" distR="0">
                  <wp:extent cx="2402840" cy="1807845"/>
                  <wp:effectExtent l="0" t="0" r="0" b="1905"/>
                  <wp:docPr id="14" name="Picture 14" descr="00100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1005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2840" cy="1807845"/>
                          </a:xfrm>
                          <a:prstGeom prst="rect">
                            <a:avLst/>
                          </a:prstGeom>
                          <a:noFill/>
                          <a:ln>
                            <a:noFill/>
                          </a:ln>
                        </pic:spPr>
                      </pic:pic>
                    </a:graphicData>
                  </a:graphic>
                </wp:inline>
              </w:drawing>
            </w:r>
          </w:p>
        </w:tc>
        <w:tc>
          <w:tcPr>
            <w:tcW w:w="4391" w:type="dxa"/>
            <w:shd w:val="clear" w:color="auto" w:fill="auto"/>
          </w:tcPr>
          <w:p w:rsidR="006D2AF9" w:rsidRPr="006D2AF9" w:rsidRDefault="006D2AF9" w:rsidP="006D2AF9">
            <w:pPr>
              <w:spacing w:after="0" w:line="240" w:lineRule="auto"/>
              <w:rPr>
                <w:rFonts w:ascii="Arial" w:eastAsia="Times New Roman" w:hAnsi="Arial" w:cs="Arial"/>
                <w:b/>
                <w:sz w:val="24"/>
                <w:szCs w:val="20"/>
                <w:lang w:val="es-ES" w:eastAsia="en-GB"/>
              </w:rPr>
            </w:pPr>
          </w:p>
          <w:p w:rsidR="006D2AF9" w:rsidRPr="006D2AF9" w:rsidRDefault="006D2AF9" w:rsidP="006D2AF9">
            <w:pPr>
              <w:spacing w:after="0" w:line="240" w:lineRule="auto"/>
              <w:rPr>
                <w:rFonts w:ascii="Arial" w:eastAsia="Times New Roman" w:hAnsi="Arial" w:cs="Arial"/>
                <w:b/>
                <w:sz w:val="24"/>
                <w:szCs w:val="20"/>
                <w:lang w:val="es-ES" w:eastAsia="en-GB"/>
              </w:rPr>
            </w:pPr>
          </w:p>
          <w:p w:rsidR="006D2AF9" w:rsidRPr="006D2AF9" w:rsidRDefault="006D2AF9" w:rsidP="006D2AF9">
            <w:pPr>
              <w:spacing w:after="0" w:line="240" w:lineRule="auto"/>
              <w:rPr>
                <w:rFonts w:ascii="Arial" w:eastAsia="Times New Roman" w:hAnsi="Arial" w:cs="Arial"/>
                <w:b/>
                <w:sz w:val="24"/>
                <w:szCs w:val="20"/>
                <w:lang w:val="it-IT" w:eastAsia="en-GB"/>
              </w:rPr>
            </w:pPr>
            <w:r w:rsidRPr="006D2AF9">
              <w:rPr>
                <w:rFonts w:ascii="Arial" w:eastAsia="Times New Roman" w:hAnsi="Arial" w:cs="Arial"/>
                <w:b/>
                <w:sz w:val="24"/>
                <w:szCs w:val="20"/>
                <w:lang w:val="it-IT" w:eastAsia="en-GB"/>
              </w:rPr>
              <w:t xml:space="preserve">       Dendrometrul cu pendul</w:t>
            </w:r>
          </w:p>
          <w:p w:rsidR="006D2AF9" w:rsidRPr="006D2AF9" w:rsidRDefault="006D2AF9" w:rsidP="006D2AF9">
            <w:pPr>
              <w:spacing w:after="0" w:line="240" w:lineRule="auto"/>
              <w:rPr>
                <w:rFonts w:ascii="Arial" w:eastAsia="Times New Roman" w:hAnsi="Arial" w:cs="Arial"/>
                <w:sz w:val="24"/>
                <w:szCs w:val="20"/>
                <w:lang w:val="it-IT" w:eastAsia="en-GB"/>
              </w:rPr>
            </w:pPr>
            <w:r w:rsidRPr="006D2AF9">
              <w:rPr>
                <w:rFonts w:ascii="Arial" w:eastAsia="Times New Roman" w:hAnsi="Arial" w:cs="Arial"/>
                <w:sz w:val="24"/>
                <w:szCs w:val="20"/>
                <w:lang w:val="it-IT" w:eastAsia="en-GB"/>
              </w:rPr>
              <w:t xml:space="preserve">     -utilizat pentru determinarea</w:t>
            </w:r>
          </w:p>
          <w:p w:rsidR="006D2AF9" w:rsidRPr="006D2AF9" w:rsidRDefault="006D2AF9" w:rsidP="006D2AF9">
            <w:pPr>
              <w:spacing w:after="0" w:line="240" w:lineRule="auto"/>
              <w:rPr>
                <w:rFonts w:ascii="Arial" w:eastAsia="Times New Roman" w:hAnsi="Arial" w:cs="Arial"/>
                <w:sz w:val="24"/>
                <w:szCs w:val="20"/>
                <w:lang w:val="es-ES" w:eastAsia="en-GB"/>
              </w:rPr>
            </w:pPr>
            <w:r w:rsidRPr="006D2AF9">
              <w:rPr>
                <w:rFonts w:ascii="Arial" w:eastAsia="Times New Roman" w:hAnsi="Arial" w:cs="Arial"/>
                <w:sz w:val="24"/>
                <w:szCs w:val="20"/>
                <w:lang w:val="it-IT" w:eastAsia="en-GB"/>
              </w:rPr>
              <w:t xml:space="preserve">      </w:t>
            </w:r>
            <w:proofErr w:type="spellStart"/>
            <w:r w:rsidRPr="006D2AF9">
              <w:rPr>
                <w:rFonts w:ascii="Arial" w:eastAsia="Times New Roman" w:hAnsi="Arial" w:cs="Arial"/>
                <w:sz w:val="24"/>
                <w:szCs w:val="20"/>
                <w:lang w:val="es-ES" w:eastAsia="en-GB"/>
              </w:rPr>
              <w:t>înălţimii</w:t>
            </w:r>
            <w:proofErr w:type="spellEnd"/>
            <w:r w:rsidRPr="006D2AF9">
              <w:rPr>
                <w:rFonts w:ascii="Arial" w:eastAsia="Times New Roman" w:hAnsi="Arial" w:cs="Arial"/>
                <w:sz w:val="24"/>
                <w:szCs w:val="20"/>
                <w:lang w:val="es-ES" w:eastAsia="en-GB"/>
              </w:rPr>
              <w:t xml:space="preserve"> </w:t>
            </w:r>
            <w:proofErr w:type="spellStart"/>
            <w:r w:rsidRPr="006D2AF9">
              <w:rPr>
                <w:rFonts w:ascii="Arial" w:eastAsia="Times New Roman" w:hAnsi="Arial" w:cs="Arial"/>
                <w:sz w:val="24"/>
                <w:szCs w:val="20"/>
                <w:lang w:val="es-ES" w:eastAsia="en-GB"/>
              </w:rPr>
              <w:t>arborilor</w:t>
            </w:r>
            <w:proofErr w:type="spellEnd"/>
          </w:p>
        </w:tc>
      </w:tr>
      <w:tr w:rsidR="006D2AF9" w:rsidRPr="006D2AF9" w:rsidTr="00F762B5">
        <w:tc>
          <w:tcPr>
            <w:tcW w:w="3997" w:type="dxa"/>
            <w:shd w:val="clear" w:color="auto" w:fill="auto"/>
          </w:tcPr>
          <w:p w:rsidR="006D2AF9" w:rsidRPr="006D2AF9" w:rsidRDefault="006D2AF9" w:rsidP="006D2AF9">
            <w:pPr>
              <w:spacing w:after="0" w:line="240" w:lineRule="auto"/>
              <w:rPr>
                <w:rFonts w:ascii="Times New Roman" w:eastAsia="Times New Roman" w:hAnsi="Times New Roman" w:cs="Times New Roman"/>
                <w:sz w:val="24"/>
                <w:szCs w:val="20"/>
                <w:lang w:val="fr-FR" w:eastAsia="en-GB"/>
              </w:rPr>
            </w:pPr>
            <w:r>
              <w:rPr>
                <w:rFonts w:ascii="Times New Roman" w:eastAsia="Times New Roman" w:hAnsi="Times New Roman" w:cs="Times New Roman"/>
                <w:noProof/>
                <w:sz w:val="24"/>
                <w:szCs w:val="20"/>
                <w:lang w:eastAsia="ro-RO"/>
              </w:rPr>
              <w:drawing>
                <wp:inline distT="0" distB="0" distL="0" distR="0">
                  <wp:extent cx="2402840" cy="20415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2840" cy="2041525"/>
                          </a:xfrm>
                          <a:prstGeom prst="rect">
                            <a:avLst/>
                          </a:prstGeom>
                          <a:noFill/>
                          <a:ln>
                            <a:noFill/>
                          </a:ln>
                        </pic:spPr>
                      </pic:pic>
                    </a:graphicData>
                  </a:graphic>
                </wp:inline>
              </w:drawing>
            </w:r>
          </w:p>
        </w:tc>
        <w:tc>
          <w:tcPr>
            <w:tcW w:w="4391" w:type="dxa"/>
            <w:shd w:val="clear" w:color="auto" w:fill="auto"/>
          </w:tcPr>
          <w:p w:rsidR="006D2AF9" w:rsidRPr="006D2AF9" w:rsidRDefault="006D2AF9" w:rsidP="006D2AF9">
            <w:pPr>
              <w:spacing w:after="0" w:line="240" w:lineRule="auto"/>
              <w:rPr>
                <w:rFonts w:ascii="Arial" w:eastAsia="Times New Roman" w:hAnsi="Arial" w:cs="Arial"/>
                <w:b/>
                <w:sz w:val="24"/>
                <w:szCs w:val="20"/>
                <w:lang w:val="es-ES" w:eastAsia="en-GB"/>
              </w:rPr>
            </w:pPr>
            <w:r w:rsidRPr="006D2AF9">
              <w:rPr>
                <w:rFonts w:ascii="Arial" w:eastAsia="Times New Roman" w:hAnsi="Arial" w:cs="Arial"/>
                <w:b/>
                <w:sz w:val="24"/>
                <w:szCs w:val="20"/>
                <w:lang w:val="es-ES" w:eastAsia="en-GB"/>
              </w:rPr>
              <w:t xml:space="preserve">  </w:t>
            </w:r>
          </w:p>
          <w:p w:rsidR="006D2AF9" w:rsidRPr="006D2AF9" w:rsidRDefault="006D2AF9" w:rsidP="006D2AF9">
            <w:pPr>
              <w:spacing w:after="0" w:line="240" w:lineRule="auto"/>
              <w:rPr>
                <w:rFonts w:ascii="Arial" w:eastAsia="Times New Roman" w:hAnsi="Arial" w:cs="Arial"/>
                <w:b/>
                <w:sz w:val="24"/>
                <w:szCs w:val="20"/>
                <w:lang w:val="es-ES" w:eastAsia="en-GB"/>
              </w:rPr>
            </w:pPr>
            <w:r w:rsidRPr="006D2AF9">
              <w:rPr>
                <w:rFonts w:ascii="Arial" w:eastAsia="Times New Roman" w:hAnsi="Arial" w:cs="Arial"/>
                <w:b/>
                <w:sz w:val="24"/>
                <w:szCs w:val="20"/>
                <w:lang w:val="es-ES" w:eastAsia="en-GB"/>
              </w:rPr>
              <w:t xml:space="preserve">     </w:t>
            </w:r>
          </w:p>
          <w:p w:rsidR="006D2AF9" w:rsidRPr="006D2AF9" w:rsidRDefault="006D2AF9" w:rsidP="006D2AF9">
            <w:pPr>
              <w:spacing w:after="0" w:line="240" w:lineRule="auto"/>
              <w:rPr>
                <w:rFonts w:ascii="Arial" w:eastAsia="Times New Roman" w:hAnsi="Arial" w:cs="Arial"/>
                <w:b/>
                <w:sz w:val="24"/>
                <w:szCs w:val="20"/>
                <w:lang w:val="es-ES" w:eastAsia="en-GB"/>
              </w:rPr>
            </w:pPr>
            <w:r w:rsidRPr="006D2AF9">
              <w:rPr>
                <w:rFonts w:ascii="Arial" w:eastAsia="Times New Roman" w:hAnsi="Arial" w:cs="Arial"/>
                <w:b/>
                <w:sz w:val="24"/>
                <w:szCs w:val="20"/>
                <w:lang w:val="es-ES" w:eastAsia="en-GB"/>
              </w:rPr>
              <w:t xml:space="preserve">                        Grifa</w:t>
            </w:r>
          </w:p>
          <w:p w:rsidR="006D2AF9" w:rsidRPr="006D2AF9" w:rsidRDefault="006D2AF9" w:rsidP="006D2AF9">
            <w:pPr>
              <w:spacing w:after="0" w:line="240" w:lineRule="auto"/>
              <w:rPr>
                <w:rFonts w:ascii="Arial" w:eastAsia="Times New Roman" w:hAnsi="Arial" w:cs="Arial"/>
                <w:sz w:val="24"/>
                <w:szCs w:val="20"/>
                <w:lang w:val="es-ES" w:eastAsia="en-GB"/>
              </w:rPr>
            </w:pPr>
            <w:r w:rsidRPr="006D2AF9">
              <w:rPr>
                <w:rFonts w:ascii="Arial" w:eastAsia="Times New Roman" w:hAnsi="Arial" w:cs="Arial"/>
                <w:sz w:val="24"/>
                <w:szCs w:val="20"/>
                <w:lang w:val="es-ES" w:eastAsia="en-GB"/>
              </w:rPr>
              <w:t xml:space="preserve">      -</w:t>
            </w:r>
            <w:proofErr w:type="spellStart"/>
            <w:r w:rsidRPr="006D2AF9">
              <w:rPr>
                <w:rFonts w:ascii="Arial" w:eastAsia="Times New Roman" w:hAnsi="Arial" w:cs="Arial"/>
                <w:sz w:val="24"/>
                <w:szCs w:val="20"/>
                <w:lang w:val="es-ES" w:eastAsia="en-GB"/>
              </w:rPr>
              <w:t>utilizată</w:t>
            </w:r>
            <w:proofErr w:type="spellEnd"/>
            <w:r w:rsidRPr="006D2AF9">
              <w:rPr>
                <w:rFonts w:ascii="Arial" w:eastAsia="Times New Roman" w:hAnsi="Arial" w:cs="Arial"/>
                <w:sz w:val="24"/>
                <w:szCs w:val="20"/>
                <w:lang w:val="es-ES" w:eastAsia="en-GB"/>
              </w:rPr>
              <w:t xml:space="preserve"> </w:t>
            </w:r>
            <w:proofErr w:type="spellStart"/>
            <w:r w:rsidRPr="006D2AF9">
              <w:rPr>
                <w:rFonts w:ascii="Arial" w:eastAsia="Times New Roman" w:hAnsi="Arial" w:cs="Arial"/>
                <w:sz w:val="24"/>
                <w:szCs w:val="20"/>
                <w:lang w:val="es-ES" w:eastAsia="en-GB"/>
              </w:rPr>
              <w:t>pentru</w:t>
            </w:r>
            <w:proofErr w:type="spellEnd"/>
            <w:r w:rsidRPr="006D2AF9">
              <w:rPr>
                <w:rFonts w:ascii="Arial" w:eastAsia="Times New Roman" w:hAnsi="Arial" w:cs="Arial"/>
                <w:sz w:val="24"/>
                <w:szCs w:val="20"/>
                <w:lang w:val="es-ES" w:eastAsia="en-GB"/>
              </w:rPr>
              <w:t xml:space="preserve"> </w:t>
            </w:r>
            <w:proofErr w:type="spellStart"/>
            <w:r w:rsidRPr="006D2AF9">
              <w:rPr>
                <w:rFonts w:ascii="Arial" w:eastAsia="Times New Roman" w:hAnsi="Arial" w:cs="Arial"/>
                <w:sz w:val="24"/>
                <w:szCs w:val="20"/>
                <w:lang w:val="es-ES" w:eastAsia="en-GB"/>
              </w:rPr>
              <w:t>însemnarea</w:t>
            </w:r>
            <w:proofErr w:type="spellEnd"/>
            <w:r w:rsidRPr="006D2AF9">
              <w:rPr>
                <w:rFonts w:ascii="Arial" w:eastAsia="Times New Roman" w:hAnsi="Arial" w:cs="Arial"/>
                <w:sz w:val="24"/>
                <w:szCs w:val="20"/>
                <w:lang w:val="es-ES" w:eastAsia="en-GB"/>
              </w:rPr>
              <w:t xml:space="preserve"> </w:t>
            </w:r>
          </w:p>
          <w:p w:rsidR="006D2AF9" w:rsidRPr="006D2AF9" w:rsidRDefault="006D2AF9" w:rsidP="006D2AF9">
            <w:pPr>
              <w:spacing w:after="0" w:line="240" w:lineRule="auto"/>
              <w:rPr>
                <w:rFonts w:ascii="Arial" w:eastAsia="Times New Roman" w:hAnsi="Arial" w:cs="Arial"/>
                <w:sz w:val="24"/>
                <w:szCs w:val="20"/>
                <w:lang w:val="es-ES" w:eastAsia="en-GB"/>
              </w:rPr>
            </w:pPr>
            <w:r w:rsidRPr="006D2AF9">
              <w:rPr>
                <w:rFonts w:ascii="Arial" w:eastAsia="Times New Roman" w:hAnsi="Arial" w:cs="Arial"/>
                <w:sz w:val="24"/>
                <w:szCs w:val="20"/>
                <w:lang w:val="es-ES" w:eastAsia="en-GB"/>
              </w:rPr>
              <w:t xml:space="preserve">       </w:t>
            </w:r>
            <w:proofErr w:type="spellStart"/>
            <w:r w:rsidRPr="006D2AF9">
              <w:rPr>
                <w:rFonts w:ascii="Arial" w:eastAsia="Times New Roman" w:hAnsi="Arial" w:cs="Arial"/>
                <w:sz w:val="24"/>
                <w:szCs w:val="20"/>
                <w:lang w:val="es-ES" w:eastAsia="en-GB"/>
              </w:rPr>
              <w:t>arborilor</w:t>
            </w:r>
            <w:proofErr w:type="spellEnd"/>
            <w:r w:rsidRPr="006D2AF9">
              <w:rPr>
                <w:rFonts w:ascii="Arial" w:eastAsia="Times New Roman" w:hAnsi="Arial" w:cs="Arial"/>
                <w:sz w:val="24"/>
                <w:szCs w:val="20"/>
                <w:lang w:val="es-ES" w:eastAsia="en-GB"/>
              </w:rPr>
              <w:t xml:space="preserve"> </w:t>
            </w:r>
            <w:proofErr w:type="spellStart"/>
            <w:r w:rsidRPr="006D2AF9">
              <w:rPr>
                <w:rFonts w:ascii="Arial" w:eastAsia="Times New Roman" w:hAnsi="Arial" w:cs="Arial"/>
                <w:sz w:val="24"/>
                <w:szCs w:val="20"/>
                <w:lang w:val="es-ES" w:eastAsia="en-GB"/>
              </w:rPr>
              <w:t>inventariaţi</w:t>
            </w:r>
            <w:proofErr w:type="spellEnd"/>
          </w:p>
        </w:tc>
      </w:tr>
      <w:tr w:rsidR="006D2AF9" w:rsidRPr="006D2AF9" w:rsidTr="00F762B5">
        <w:trPr>
          <w:trHeight w:val="3467"/>
        </w:trPr>
        <w:tc>
          <w:tcPr>
            <w:tcW w:w="3997" w:type="dxa"/>
            <w:shd w:val="clear" w:color="auto" w:fill="auto"/>
          </w:tcPr>
          <w:p w:rsidR="006D2AF9" w:rsidRPr="006D2AF9" w:rsidRDefault="006D2AF9" w:rsidP="006D2AF9">
            <w:pPr>
              <w:spacing w:after="0" w:line="240" w:lineRule="auto"/>
              <w:rPr>
                <w:rFonts w:ascii="Times New Roman" w:eastAsia="Times New Roman" w:hAnsi="Times New Roman" w:cs="Times New Roman"/>
                <w:sz w:val="24"/>
                <w:szCs w:val="20"/>
                <w:lang w:val="es-ES" w:eastAsia="en-GB"/>
              </w:rPr>
            </w:pPr>
            <w:r>
              <w:rPr>
                <w:rFonts w:ascii="Times New Roman" w:eastAsia="Times New Roman" w:hAnsi="Times New Roman" w:cs="Times New Roman"/>
                <w:noProof/>
                <w:sz w:val="24"/>
                <w:szCs w:val="20"/>
                <w:lang w:eastAsia="ro-RO"/>
              </w:rPr>
              <w:drawing>
                <wp:anchor distT="0" distB="0" distL="114300" distR="114300" simplePos="0" relativeHeight="251672576" behindDoc="1" locked="0" layoutInCell="1" allowOverlap="1">
                  <wp:simplePos x="0" y="0"/>
                  <wp:positionH relativeFrom="column">
                    <wp:posOffset>398780</wp:posOffset>
                  </wp:positionH>
                  <wp:positionV relativeFrom="paragraph">
                    <wp:posOffset>25400</wp:posOffset>
                  </wp:positionV>
                  <wp:extent cx="1485900" cy="2090420"/>
                  <wp:effectExtent l="0" t="0" r="0" b="5080"/>
                  <wp:wrapNone/>
                  <wp:docPr id="22" name="Picture 22" descr="carnet mar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net marca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5900" cy="2090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AF9" w:rsidRPr="006D2AF9" w:rsidRDefault="006D2AF9" w:rsidP="006D2AF9">
            <w:pPr>
              <w:spacing w:after="0" w:line="240" w:lineRule="auto"/>
              <w:rPr>
                <w:rFonts w:ascii="Times New Roman" w:eastAsia="Times New Roman" w:hAnsi="Times New Roman" w:cs="Times New Roman"/>
                <w:sz w:val="24"/>
                <w:szCs w:val="20"/>
                <w:lang w:val="es-ES" w:eastAsia="en-GB"/>
              </w:rPr>
            </w:pPr>
          </w:p>
          <w:p w:rsidR="006D2AF9" w:rsidRPr="006D2AF9" w:rsidRDefault="006D2AF9" w:rsidP="006D2AF9">
            <w:pPr>
              <w:spacing w:after="0" w:line="240" w:lineRule="auto"/>
              <w:rPr>
                <w:rFonts w:ascii="Times New Roman" w:eastAsia="Times New Roman" w:hAnsi="Times New Roman" w:cs="Times New Roman"/>
                <w:sz w:val="24"/>
                <w:szCs w:val="20"/>
                <w:lang w:val="es-ES" w:eastAsia="en-GB"/>
              </w:rPr>
            </w:pPr>
          </w:p>
          <w:p w:rsidR="006D2AF9" w:rsidRPr="006D2AF9" w:rsidRDefault="006D2AF9" w:rsidP="006D2AF9">
            <w:pPr>
              <w:spacing w:after="0" w:line="240" w:lineRule="auto"/>
              <w:rPr>
                <w:rFonts w:ascii="Times New Roman" w:eastAsia="Times New Roman" w:hAnsi="Times New Roman" w:cs="Times New Roman"/>
                <w:sz w:val="24"/>
                <w:szCs w:val="20"/>
                <w:lang w:val="es-ES" w:eastAsia="en-GB"/>
              </w:rPr>
            </w:pPr>
          </w:p>
          <w:p w:rsidR="006D2AF9" w:rsidRPr="006D2AF9" w:rsidRDefault="006D2AF9" w:rsidP="006D2AF9">
            <w:pPr>
              <w:spacing w:after="0" w:line="240" w:lineRule="auto"/>
              <w:rPr>
                <w:rFonts w:ascii="Times New Roman" w:eastAsia="Times New Roman" w:hAnsi="Times New Roman" w:cs="Times New Roman"/>
                <w:sz w:val="24"/>
                <w:szCs w:val="20"/>
                <w:lang w:val="es-ES" w:eastAsia="en-GB"/>
              </w:rPr>
            </w:pPr>
          </w:p>
          <w:p w:rsidR="006D2AF9" w:rsidRPr="006D2AF9" w:rsidRDefault="006D2AF9" w:rsidP="006D2AF9">
            <w:pPr>
              <w:spacing w:after="0" w:line="240" w:lineRule="auto"/>
              <w:rPr>
                <w:rFonts w:ascii="Times New Roman" w:eastAsia="Times New Roman" w:hAnsi="Times New Roman" w:cs="Times New Roman"/>
                <w:sz w:val="24"/>
                <w:szCs w:val="20"/>
                <w:lang w:val="es-ES" w:eastAsia="en-GB"/>
              </w:rPr>
            </w:pPr>
          </w:p>
          <w:p w:rsidR="006D2AF9" w:rsidRPr="006D2AF9" w:rsidRDefault="006D2AF9" w:rsidP="006D2AF9">
            <w:pPr>
              <w:spacing w:after="0" w:line="240" w:lineRule="auto"/>
              <w:rPr>
                <w:rFonts w:ascii="Times New Roman" w:eastAsia="Times New Roman" w:hAnsi="Times New Roman" w:cs="Times New Roman"/>
                <w:sz w:val="24"/>
                <w:szCs w:val="20"/>
                <w:lang w:val="es-ES" w:eastAsia="en-GB"/>
              </w:rPr>
            </w:pPr>
          </w:p>
          <w:p w:rsidR="006D2AF9" w:rsidRPr="006D2AF9" w:rsidRDefault="006D2AF9" w:rsidP="006D2AF9">
            <w:pPr>
              <w:spacing w:after="0" w:line="240" w:lineRule="auto"/>
              <w:rPr>
                <w:rFonts w:ascii="Times New Roman" w:eastAsia="Times New Roman" w:hAnsi="Times New Roman" w:cs="Times New Roman"/>
                <w:sz w:val="24"/>
                <w:szCs w:val="20"/>
                <w:lang w:val="es-ES" w:eastAsia="en-GB"/>
              </w:rPr>
            </w:pPr>
          </w:p>
          <w:p w:rsidR="006D2AF9" w:rsidRPr="006D2AF9" w:rsidRDefault="006D2AF9" w:rsidP="006D2AF9">
            <w:pPr>
              <w:spacing w:after="0" w:line="240" w:lineRule="auto"/>
              <w:rPr>
                <w:rFonts w:ascii="Times New Roman" w:eastAsia="Times New Roman" w:hAnsi="Times New Roman" w:cs="Times New Roman"/>
                <w:sz w:val="24"/>
                <w:szCs w:val="20"/>
                <w:lang w:val="es-ES" w:eastAsia="en-GB"/>
              </w:rPr>
            </w:pPr>
          </w:p>
          <w:p w:rsidR="006D2AF9" w:rsidRPr="006D2AF9" w:rsidRDefault="006D2AF9" w:rsidP="006D2AF9">
            <w:pPr>
              <w:spacing w:after="0" w:line="240" w:lineRule="auto"/>
              <w:rPr>
                <w:rFonts w:ascii="Times New Roman" w:eastAsia="Times New Roman" w:hAnsi="Times New Roman" w:cs="Times New Roman"/>
                <w:sz w:val="24"/>
                <w:szCs w:val="20"/>
                <w:lang w:val="es-ES" w:eastAsia="en-GB"/>
              </w:rPr>
            </w:pPr>
          </w:p>
          <w:p w:rsidR="006D2AF9" w:rsidRPr="006D2AF9" w:rsidRDefault="006D2AF9" w:rsidP="006D2AF9">
            <w:pPr>
              <w:tabs>
                <w:tab w:val="left" w:pos="2670"/>
              </w:tabs>
              <w:spacing w:after="0" w:line="240" w:lineRule="auto"/>
              <w:rPr>
                <w:rFonts w:ascii="Times New Roman" w:eastAsia="Times New Roman" w:hAnsi="Times New Roman" w:cs="Times New Roman"/>
                <w:sz w:val="24"/>
                <w:szCs w:val="20"/>
                <w:lang w:val="es-ES" w:eastAsia="en-GB"/>
              </w:rPr>
            </w:pPr>
            <w:r w:rsidRPr="006D2AF9">
              <w:rPr>
                <w:rFonts w:ascii="Times New Roman" w:eastAsia="Times New Roman" w:hAnsi="Times New Roman" w:cs="Times New Roman"/>
                <w:sz w:val="24"/>
                <w:szCs w:val="20"/>
                <w:lang w:val="es-ES" w:eastAsia="en-GB"/>
              </w:rPr>
              <w:tab/>
            </w:r>
          </w:p>
        </w:tc>
        <w:tc>
          <w:tcPr>
            <w:tcW w:w="4391" w:type="dxa"/>
            <w:shd w:val="clear" w:color="auto" w:fill="auto"/>
          </w:tcPr>
          <w:p w:rsidR="006D2AF9" w:rsidRPr="006D2AF9" w:rsidRDefault="006D2AF9" w:rsidP="006D2AF9">
            <w:pPr>
              <w:spacing w:after="0" w:line="240" w:lineRule="auto"/>
              <w:rPr>
                <w:rFonts w:ascii="Arial" w:eastAsia="Times New Roman" w:hAnsi="Arial" w:cs="Arial"/>
                <w:b/>
                <w:sz w:val="24"/>
                <w:szCs w:val="20"/>
                <w:lang w:val="it-IT" w:eastAsia="en-GB"/>
              </w:rPr>
            </w:pPr>
          </w:p>
          <w:p w:rsidR="006D2AF9" w:rsidRPr="006D2AF9" w:rsidRDefault="006D2AF9" w:rsidP="006D2AF9">
            <w:pPr>
              <w:spacing w:after="0" w:line="240" w:lineRule="auto"/>
              <w:rPr>
                <w:rFonts w:ascii="Arial" w:eastAsia="Times New Roman" w:hAnsi="Arial" w:cs="Arial"/>
                <w:b/>
                <w:sz w:val="24"/>
                <w:szCs w:val="20"/>
                <w:lang w:val="it-IT" w:eastAsia="en-GB"/>
              </w:rPr>
            </w:pPr>
          </w:p>
          <w:p w:rsidR="006D2AF9" w:rsidRPr="006D2AF9" w:rsidRDefault="006D2AF9" w:rsidP="006D2AF9">
            <w:pPr>
              <w:spacing w:after="0" w:line="240" w:lineRule="auto"/>
              <w:rPr>
                <w:rFonts w:ascii="Arial" w:eastAsia="Times New Roman" w:hAnsi="Arial" w:cs="Arial"/>
                <w:b/>
                <w:sz w:val="24"/>
                <w:szCs w:val="20"/>
                <w:lang w:val="it-IT" w:eastAsia="en-GB"/>
              </w:rPr>
            </w:pPr>
            <w:r w:rsidRPr="006D2AF9">
              <w:rPr>
                <w:rFonts w:ascii="Arial" w:eastAsia="Times New Roman" w:hAnsi="Arial" w:cs="Arial"/>
                <w:b/>
                <w:sz w:val="24"/>
                <w:szCs w:val="20"/>
                <w:lang w:val="it-IT" w:eastAsia="en-GB"/>
              </w:rPr>
              <w:t xml:space="preserve">        Carnetul de inventariere</w:t>
            </w:r>
          </w:p>
          <w:p w:rsidR="006D2AF9" w:rsidRPr="006D2AF9" w:rsidRDefault="006D2AF9" w:rsidP="006D2AF9">
            <w:pPr>
              <w:spacing w:after="0" w:line="240" w:lineRule="auto"/>
              <w:rPr>
                <w:rFonts w:ascii="Arial" w:eastAsia="Times New Roman" w:hAnsi="Arial" w:cs="Arial"/>
                <w:sz w:val="24"/>
                <w:szCs w:val="20"/>
                <w:lang w:val="it-IT" w:eastAsia="en-GB"/>
              </w:rPr>
            </w:pPr>
            <w:r w:rsidRPr="006D2AF9">
              <w:rPr>
                <w:rFonts w:ascii="Arial" w:eastAsia="Times New Roman" w:hAnsi="Arial" w:cs="Arial"/>
                <w:b/>
                <w:sz w:val="24"/>
                <w:szCs w:val="20"/>
                <w:lang w:val="it-IT" w:eastAsia="en-GB"/>
              </w:rPr>
              <w:t xml:space="preserve">     </w:t>
            </w:r>
            <w:r w:rsidRPr="006D2AF9">
              <w:rPr>
                <w:rFonts w:ascii="Arial" w:eastAsia="Times New Roman" w:hAnsi="Arial" w:cs="Arial"/>
                <w:sz w:val="24"/>
                <w:szCs w:val="20"/>
                <w:lang w:val="it-IT" w:eastAsia="en-GB"/>
              </w:rPr>
              <w:t xml:space="preserve">-utilizat pentru înregistrarea datelor </w:t>
            </w:r>
          </w:p>
          <w:p w:rsidR="006D2AF9" w:rsidRPr="006D2AF9" w:rsidRDefault="006D2AF9" w:rsidP="006D2AF9">
            <w:pPr>
              <w:spacing w:after="0" w:line="240" w:lineRule="auto"/>
              <w:rPr>
                <w:rFonts w:ascii="Arial" w:eastAsia="Times New Roman" w:hAnsi="Arial" w:cs="Arial"/>
                <w:sz w:val="24"/>
                <w:szCs w:val="20"/>
                <w:lang w:val="es-ES" w:eastAsia="en-GB"/>
              </w:rPr>
            </w:pPr>
            <w:r w:rsidRPr="006D2AF9">
              <w:rPr>
                <w:rFonts w:ascii="Arial" w:eastAsia="Times New Roman" w:hAnsi="Arial" w:cs="Arial"/>
                <w:sz w:val="24"/>
                <w:szCs w:val="20"/>
                <w:lang w:val="it-IT" w:eastAsia="en-GB"/>
              </w:rPr>
              <w:t xml:space="preserve">      </w:t>
            </w:r>
            <w:proofErr w:type="spellStart"/>
            <w:r w:rsidRPr="006D2AF9">
              <w:rPr>
                <w:rFonts w:ascii="Arial" w:eastAsia="Times New Roman" w:hAnsi="Arial" w:cs="Arial"/>
                <w:sz w:val="24"/>
                <w:szCs w:val="20"/>
                <w:lang w:val="es-ES" w:eastAsia="en-GB"/>
              </w:rPr>
              <w:t>culese</w:t>
            </w:r>
            <w:proofErr w:type="spellEnd"/>
            <w:r w:rsidRPr="006D2AF9">
              <w:rPr>
                <w:rFonts w:ascii="Arial" w:eastAsia="Times New Roman" w:hAnsi="Arial" w:cs="Arial"/>
                <w:sz w:val="24"/>
                <w:szCs w:val="20"/>
                <w:lang w:val="es-ES" w:eastAsia="en-GB"/>
              </w:rPr>
              <w:t xml:space="preserve"> </w:t>
            </w:r>
            <w:proofErr w:type="spellStart"/>
            <w:r w:rsidRPr="006D2AF9">
              <w:rPr>
                <w:rFonts w:ascii="Arial" w:eastAsia="Times New Roman" w:hAnsi="Arial" w:cs="Arial"/>
                <w:sz w:val="24"/>
                <w:szCs w:val="20"/>
                <w:lang w:val="es-ES" w:eastAsia="en-GB"/>
              </w:rPr>
              <w:t>cu</w:t>
            </w:r>
            <w:proofErr w:type="spellEnd"/>
            <w:r w:rsidRPr="006D2AF9">
              <w:rPr>
                <w:rFonts w:ascii="Arial" w:eastAsia="Times New Roman" w:hAnsi="Arial" w:cs="Arial"/>
                <w:sz w:val="24"/>
                <w:szCs w:val="20"/>
                <w:lang w:val="es-ES" w:eastAsia="en-GB"/>
              </w:rPr>
              <w:t xml:space="preserve"> </w:t>
            </w:r>
            <w:proofErr w:type="spellStart"/>
            <w:r w:rsidRPr="006D2AF9">
              <w:rPr>
                <w:rFonts w:ascii="Arial" w:eastAsia="Times New Roman" w:hAnsi="Arial" w:cs="Arial"/>
                <w:sz w:val="24"/>
                <w:szCs w:val="20"/>
                <w:lang w:val="es-ES" w:eastAsia="en-GB"/>
              </w:rPr>
              <w:t>ocazia</w:t>
            </w:r>
            <w:proofErr w:type="spellEnd"/>
            <w:r w:rsidRPr="006D2AF9">
              <w:rPr>
                <w:rFonts w:ascii="Arial" w:eastAsia="Times New Roman" w:hAnsi="Arial" w:cs="Arial"/>
                <w:sz w:val="24"/>
                <w:szCs w:val="20"/>
                <w:lang w:val="es-ES" w:eastAsia="en-GB"/>
              </w:rPr>
              <w:t xml:space="preserve"> </w:t>
            </w:r>
            <w:proofErr w:type="spellStart"/>
            <w:r w:rsidRPr="006D2AF9">
              <w:rPr>
                <w:rFonts w:ascii="Arial" w:eastAsia="Times New Roman" w:hAnsi="Arial" w:cs="Arial"/>
                <w:sz w:val="24"/>
                <w:szCs w:val="20"/>
                <w:lang w:val="es-ES" w:eastAsia="en-GB"/>
              </w:rPr>
              <w:t>inventarierii</w:t>
            </w:r>
            <w:proofErr w:type="spellEnd"/>
          </w:p>
        </w:tc>
      </w:tr>
    </w:tbl>
    <w:p w:rsidR="006D2AF9" w:rsidRPr="006D2AF9" w:rsidRDefault="006D2AF9" w:rsidP="006D2AF9">
      <w:pPr>
        <w:spacing w:after="0" w:line="240" w:lineRule="auto"/>
        <w:jc w:val="center"/>
        <w:rPr>
          <w:rFonts w:ascii="Arial" w:eastAsia="Times New Roman" w:hAnsi="Arial" w:cs="Arial"/>
          <w:b/>
          <w:bCs/>
          <w:sz w:val="24"/>
          <w:szCs w:val="24"/>
          <w:lang w:val="es-ES" w:eastAsia="en-GB"/>
        </w:rPr>
      </w:pPr>
    </w:p>
    <w:p w:rsidR="006D2AF9" w:rsidRPr="006D2AF9" w:rsidRDefault="006D2AF9" w:rsidP="006D2AF9">
      <w:pPr>
        <w:spacing w:after="0" w:line="240" w:lineRule="auto"/>
        <w:jc w:val="center"/>
        <w:rPr>
          <w:rFonts w:ascii="Arial" w:eastAsia="Times New Roman" w:hAnsi="Arial" w:cs="Arial"/>
          <w:b/>
          <w:sz w:val="24"/>
          <w:szCs w:val="24"/>
          <w:lang w:eastAsia="en-GB"/>
        </w:rPr>
      </w:pPr>
      <w:r w:rsidRPr="006D2AF9">
        <w:rPr>
          <w:rFonts w:ascii="Arial" w:eastAsia="Times New Roman" w:hAnsi="Arial" w:cs="Arial"/>
          <w:b/>
          <w:bCs/>
          <w:sz w:val="24"/>
          <w:szCs w:val="24"/>
          <w:lang w:val="es-ES" w:eastAsia="en-GB"/>
        </w:rPr>
        <w:lastRenderedPageBreak/>
        <w:t xml:space="preserve">Folia nr.2  </w:t>
      </w:r>
      <w:proofErr w:type="spellStart"/>
      <w:r w:rsidRPr="006D2AF9">
        <w:rPr>
          <w:rFonts w:ascii="Arial" w:eastAsia="Times New Roman" w:hAnsi="Arial" w:cs="Arial"/>
          <w:b/>
          <w:bCs/>
          <w:sz w:val="24"/>
          <w:szCs w:val="24"/>
          <w:lang w:val="es-ES" w:eastAsia="en-GB"/>
        </w:rPr>
        <w:t>Inventarierea</w:t>
      </w:r>
      <w:proofErr w:type="spellEnd"/>
      <w:r w:rsidRPr="006D2AF9">
        <w:rPr>
          <w:rFonts w:ascii="Arial" w:eastAsia="Times New Roman" w:hAnsi="Arial" w:cs="Arial"/>
          <w:b/>
          <w:bCs/>
          <w:sz w:val="24"/>
          <w:szCs w:val="24"/>
          <w:lang w:val="es-ES" w:eastAsia="en-GB"/>
        </w:rPr>
        <w:t xml:space="preserve"> </w:t>
      </w:r>
      <w:proofErr w:type="spellStart"/>
      <w:r w:rsidRPr="006D2AF9">
        <w:rPr>
          <w:rFonts w:ascii="Arial" w:eastAsia="Times New Roman" w:hAnsi="Arial" w:cs="Arial"/>
          <w:b/>
          <w:bCs/>
          <w:sz w:val="24"/>
          <w:szCs w:val="24"/>
          <w:lang w:val="es-ES" w:eastAsia="en-GB"/>
        </w:rPr>
        <w:t>pa</w:t>
      </w:r>
      <w:r w:rsidRPr="006D2AF9">
        <w:rPr>
          <w:rFonts w:ascii="Arial" w:eastAsia="Times New Roman" w:hAnsi="Arial" w:cs="Arial"/>
          <w:b/>
          <w:bCs/>
          <w:sz w:val="24"/>
          <w:szCs w:val="24"/>
          <w:lang w:eastAsia="en-GB"/>
        </w:rPr>
        <w:t>rţială</w:t>
      </w:r>
      <w:proofErr w:type="spellEnd"/>
      <w:r w:rsidRPr="006D2AF9">
        <w:rPr>
          <w:rFonts w:ascii="Arial" w:eastAsia="Times New Roman" w:hAnsi="Arial" w:cs="Arial"/>
          <w:b/>
          <w:bCs/>
          <w:sz w:val="24"/>
          <w:szCs w:val="24"/>
          <w:lang w:eastAsia="en-GB"/>
        </w:rPr>
        <w:t xml:space="preserve"> a </w:t>
      </w:r>
      <w:proofErr w:type="spellStart"/>
      <w:r w:rsidRPr="006D2AF9">
        <w:rPr>
          <w:rFonts w:ascii="Arial" w:eastAsia="Times New Roman" w:hAnsi="Arial" w:cs="Arial"/>
          <w:b/>
          <w:bCs/>
          <w:sz w:val="24"/>
          <w:szCs w:val="24"/>
          <w:lang w:eastAsia="en-GB"/>
        </w:rPr>
        <w:t>arboretelor</w:t>
      </w:r>
      <w:proofErr w:type="spellEnd"/>
      <w:r w:rsidRPr="006D2AF9">
        <w:rPr>
          <w:rFonts w:ascii="Arial" w:eastAsia="Times New Roman" w:hAnsi="Arial" w:cs="Arial"/>
          <w:b/>
          <w:bCs/>
          <w:sz w:val="24"/>
          <w:szCs w:val="24"/>
          <w:lang w:eastAsia="en-GB"/>
        </w:rPr>
        <w:t xml:space="preserve"> (UC23</w:t>
      </w:r>
      <w:proofErr w:type="gramStart"/>
      <w:r w:rsidRPr="006D2AF9">
        <w:rPr>
          <w:rFonts w:ascii="Arial" w:eastAsia="Times New Roman" w:hAnsi="Arial" w:cs="Arial"/>
          <w:b/>
          <w:bCs/>
          <w:sz w:val="24"/>
          <w:szCs w:val="24"/>
          <w:lang w:eastAsia="en-GB"/>
        </w:rPr>
        <w:t>,C1</w:t>
      </w:r>
      <w:proofErr w:type="gramEnd"/>
      <w:r w:rsidRPr="006D2AF9">
        <w:rPr>
          <w:rFonts w:ascii="Arial" w:eastAsia="Times New Roman" w:hAnsi="Arial" w:cs="Arial"/>
          <w:b/>
          <w:bCs/>
          <w:sz w:val="24"/>
          <w:szCs w:val="24"/>
          <w:lang w:eastAsia="en-GB"/>
        </w:rPr>
        <w:t>)</w:t>
      </w:r>
    </w:p>
    <w:p w:rsidR="006D2AF9" w:rsidRPr="006D2AF9" w:rsidRDefault="006D2AF9" w:rsidP="006D2AF9">
      <w:pPr>
        <w:spacing w:after="0" w:line="240" w:lineRule="auto"/>
        <w:ind w:left="2160" w:firstLine="720"/>
        <w:rPr>
          <w:rFonts w:ascii="Arial" w:eastAsia="Times New Roman" w:hAnsi="Arial" w:cs="Arial"/>
          <w:b/>
          <w:bCs/>
          <w:sz w:val="24"/>
          <w:szCs w:val="24"/>
          <w:lang w:eastAsia="en-GB"/>
        </w:rPr>
      </w:pPr>
    </w:p>
    <w:p w:rsidR="006D2AF9" w:rsidRPr="006D2AF9" w:rsidRDefault="006D2AF9" w:rsidP="006D2AF9">
      <w:pPr>
        <w:spacing w:after="0" w:line="240" w:lineRule="auto"/>
        <w:ind w:left="2160" w:firstLine="720"/>
        <w:jc w:val="center"/>
        <w:rPr>
          <w:rFonts w:ascii="Arial" w:eastAsia="Times New Roman" w:hAnsi="Arial" w:cs="Arial"/>
          <w:b/>
          <w:bCs/>
          <w:sz w:val="24"/>
          <w:szCs w:val="24"/>
          <w:lang w:eastAsia="en-GB"/>
        </w:rPr>
      </w:pPr>
      <w:r>
        <w:rPr>
          <w:rFonts w:ascii="Times New Roman" w:eastAsia="Times New Roman" w:hAnsi="Times New Roman" w:cs="Times New Roman"/>
          <w:noProof/>
          <w:sz w:val="24"/>
          <w:szCs w:val="20"/>
          <w:lang w:eastAsia="ro-RO"/>
        </w:rPr>
        <w:drawing>
          <wp:anchor distT="0" distB="0" distL="114300" distR="114300" simplePos="0" relativeHeight="251666432" behindDoc="0" locked="0" layoutInCell="1" allowOverlap="1">
            <wp:simplePos x="0" y="0"/>
            <wp:positionH relativeFrom="column">
              <wp:posOffset>-114300</wp:posOffset>
            </wp:positionH>
            <wp:positionV relativeFrom="paragraph">
              <wp:posOffset>160020</wp:posOffset>
            </wp:positionV>
            <wp:extent cx="3429000" cy="2464435"/>
            <wp:effectExtent l="0" t="0" r="0" b="0"/>
            <wp:wrapSquare wrapText="left"/>
            <wp:docPr id="21" name="Picture 21" descr="DSC0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20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29000" cy="246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AF9" w:rsidRPr="006D2AF9" w:rsidRDefault="006D2AF9" w:rsidP="006D2AF9">
      <w:pPr>
        <w:spacing w:after="0" w:line="240" w:lineRule="auto"/>
        <w:ind w:left="6480"/>
        <w:rPr>
          <w:rFonts w:ascii="Arial" w:eastAsia="Times New Roman" w:hAnsi="Arial" w:cs="Arial"/>
          <w:b/>
          <w:bCs/>
          <w:sz w:val="24"/>
          <w:szCs w:val="24"/>
          <w:lang w:eastAsia="en-GB"/>
        </w:rPr>
      </w:pPr>
    </w:p>
    <w:p w:rsidR="006D2AF9" w:rsidRPr="006D2AF9" w:rsidRDefault="006D2AF9" w:rsidP="006D2AF9">
      <w:pPr>
        <w:spacing w:after="0" w:line="240" w:lineRule="auto"/>
        <w:rPr>
          <w:rFonts w:ascii="Arial" w:eastAsia="Times New Roman" w:hAnsi="Arial" w:cs="Arial"/>
          <w:b/>
          <w:bCs/>
          <w:sz w:val="24"/>
          <w:szCs w:val="24"/>
          <w:lang w:eastAsia="en-GB"/>
        </w:rPr>
      </w:pPr>
      <w:r w:rsidRPr="006D2AF9">
        <w:rPr>
          <w:rFonts w:ascii="Arial" w:eastAsia="Times New Roman" w:hAnsi="Arial" w:cs="Arial"/>
          <w:b/>
          <w:bCs/>
          <w:sz w:val="24"/>
          <w:szCs w:val="24"/>
          <w:lang w:eastAsia="en-GB"/>
        </w:rPr>
        <w:t xml:space="preserve">        </w:t>
      </w:r>
    </w:p>
    <w:p w:rsidR="006D2AF9" w:rsidRPr="006D2AF9" w:rsidRDefault="006D2AF9" w:rsidP="006D2AF9">
      <w:pPr>
        <w:spacing w:after="0" w:line="240" w:lineRule="auto"/>
        <w:ind w:left="5760" w:firstLine="720"/>
        <w:rPr>
          <w:rFonts w:ascii="Arial" w:eastAsia="Times New Roman" w:hAnsi="Arial" w:cs="Arial"/>
          <w:b/>
          <w:bCs/>
          <w:sz w:val="24"/>
          <w:szCs w:val="24"/>
          <w:lang w:eastAsia="en-GB"/>
        </w:rPr>
      </w:pPr>
      <w:r>
        <w:rPr>
          <w:rFonts w:ascii="Arial" w:eastAsia="Times New Roman" w:hAnsi="Arial" w:cs="Arial"/>
          <w:b/>
          <w:bCs/>
          <w:noProof/>
          <w:sz w:val="24"/>
          <w:szCs w:val="24"/>
          <w:lang w:eastAsia="ro-RO"/>
        </w:rPr>
        <mc:AlternateContent>
          <mc:Choice Requires="wps">
            <w:drawing>
              <wp:anchor distT="0" distB="0" distL="114300" distR="114300" simplePos="0" relativeHeight="251669504" behindDoc="0" locked="0" layoutInCell="1" allowOverlap="1">
                <wp:simplePos x="0" y="0"/>
                <wp:positionH relativeFrom="column">
                  <wp:posOffset>342900</wp:posOffset>
                </wp:positionH>
                <wp:positionV relativeFrom="paragraph">
                  <wp:posOffset>-114300</wp:posOffset>
                </wp:positionV>
                <wp:extent cx="2286000" cy="2057400"/>
                <wp:effectExtent l="33020" t="13970" r="14605" b="14605"/>
                <wp:wrapNone/>
                <wp:docPr id="20" name="Left Arrow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057400"/>
                        </a:xfrm>
                        <a:prstGeom prst="leftArrowCallout">
                          <a:avLst>
                            <a:gd name="adj1" fmla="val 25000"/>
                            <a:gd name="adj2" fmla="val 25000"/>
                            <a:gd name="adj3" fmla="val 18519"/>
                            <a:gd name="adj4" fmla="val 66667"/>
                          </a:avLst>
                        </a:prstGeom>
                        <a:solidFill>
                          <a:srgbClr val="FFFFFF"/>
                        </a:solidFill>
                        <a:ln w="25400">
                          <a:solidFill>
                            <a:srgbClr val="FF0000"/>
                          </a:solidFill>
                          <a:miter lim="800000"/>
                          <a:headEnd/>
                          <a:tailEnd/>
                        </a:ln>
                      </wps:spPr>
                      <wps:txbx>
                        <w:txbxContent>
                          <w:p w:rsidR="006D2AF9" w:rsidRDefault="006D2AF9" w:rsidP="006D2AF9">
                            <w:pPr>
                              <w:jc w:val="center"/>
                              <w:rPr>
                                <w:lang w:val="es-ES"/>
                              </w:rPr>
                            </w:pPr>
                          </w:p>
                          <w:p w:rsidR="006D2AF9" w:rsidRDefault="006D2AF9" w:rsidP="006D2AF9">
                            <w:pPr>
                              <w:jc w:val="center"/>
                              <w:rPr>
                                <w:lang w:val="es-ES"/>
                              </w:rPr>
                            </w:pPr>
                          </w:p>
                          <w:p w:rsidR="006D2AF9" w:rsidRDefault="006D2AF9" w:rsidP="006D2AF9">
                            <w:pPr>
                              <w:jc w:val="center"/>
                              <w:rPr>
                                <w:lang w:val="es-ES"/>
                              </w:rPr>
                            </w:pPr>
                          </w:p>
                          <w:p w:rsidR="006D2AF9" w:rsidRDefault="006D2AF9" w:rsidP="006D2AF9">
                            <w:pPr>
                              <w:jc w:val="center"/>
                              <w:rPr>
                                <w:lang w:val="es-ES"/>
                              </w:rPr>
                            </w:pPr>
                          </w:p>
                          <w:p w:rsidR="006D2AF9" w:rsidRPr="00186629" w:rsidRDefault="006D2AF9" w:rsidP="006D2AF9">
                            <w:pPr>
                              <w:jc w:val="center"/>
                              <w:rPr>
                                <w:rFonts w:ascii="Arial" w:hAnsi="Arial" w:cs="Arial"/>
                              </w:rPr>
                            </w:pPr>
                            <w:proofErr w:type="spellStart"/>
                            <w:r>
                              <w:rPr>
                                <w:rFonts w:ascii="Arial" w:hAnsi="Arial" w:cs="Arial"/>
                                <w:lang w:val="es-ES"/>
                              </w:rPr>
                              <w:t>Delimitarea</w:t>
                            </w:r>
                            <w:proofErr w:type="spellEnd"/>
                            <w:r>
                              <w:rPr>
                                <w:rFonts w:ascii="Arial" w:hAnsi="Arial" w:cs="Arial"/>
                                <w:lang w:val="es-ES"/>
                              </w:rPr>
                              <w:t xml:space="preserve"> </w:t>
                            </w:r>
                            <w:r w:rsidRPr="00186629">
                              <w:rPr>
                                <w:rFonts w:ascii="Arial" w:hAnsi="Arial" w:cs="Arial"/>
                                <w:lang w:val="es-ES"/>
                              </w:rPr>
                              <w:t xml:space="preserve"> </w:t>
                            </w:r>
                            <w:proofErr w:type="spellStart"/>
                            <w:r w:rsidRPr="00186629">
                              <w:rPr>
                                <w:rFonts w:ascii="Arial" w:hAnsi="Arial" w:cs="Arial"/>
                                <w:lang w:val="es-ES"/>
                              </w:rPr>
                              <w:t>suprafe</w:t>
                            </w:r>
                            <w:r w:rsidRPr="00186629">
                              <w:rPr>
                                <w:rFonts w:ascii="Arial" w:hAnsi="Arial" w:cs="Arial"/>
                              </w:rPr>
                              <w:t>ţelor</w:t>
                            </w:r>
                            <w:proofErr w:type="spellEnd"/>
                            <w:r w:rsidRPr="00186629">
                              <w:rPr>
                                <w:rFonts w:ascii="Arial" w:hAnsi="Arial" w:cs="Arial"/>
                              </w:rPr>
                              <w:t xml:space="preserve"> de probă circulare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20" o:spid="_x0000_s1027" type="#_x0000_t77" style="position:absolute;left:0;text-align:left;margin-left:27pt;margin-top:-9pt;width:180pt;height:1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" strokecolor="red" strokeweight="2pt">
                <v:textbox>
                  <w:txbxContent>
                    <w:p w:rsidR="006D2AF9" w:rsidRDefault="006D2AF9" w:rsidP="006D2AF9">
                      <w:pPr>
                        <w:jc w:val="center"/>
                        <w:rPr>
                          <w:lang w:val="es-ES"/>
                        </w:rPr>
                      </w:pPr>
                    </w:p>
                    <w:p w:rsidR="006D2AF9" w:rsidRDefault="006D2AF9" w:rsidP="006D2AF9">
                      <w:pPr>
                        <w:jc w:val="center"/>
                        <w:rPr>
                          <w:lang w:val="es-ES"/>
                        </w:rPr>
                      </w:pPr>
                    </w:p>
                    <w:p w:rsidR="006D2AF9" w:rsidRDefault="006D2AF9" w:rsidP="006D2AF9">
                      <w:pPr>
                        <w:jc w:val="center"/>
                        <w:rPr>
                          <w:lang w:val="es-ES"/>
                        </w:rPr>
                      </w:pPr>
                    </w:p>
                    <w:p w:rsidR="006D2AF9" w:rsidRDefault="006D2AF9" w:rsidP="006D2AF9">
                      <w:pPr>
                        <w:jc w:val="center"/>
                        <w:rPr>
                          <w:lang w:val="es-ES"/>
                        </w:rPr>
                      </w:pPr>
                    </w:p>
                    <w:p w:rsidR="006D2AF9" w:rsidRPr="00186629" w:rsidRDefault="006D2AF9" w:rsidP="006D2AF9">
                      <w:pPr>
                        <w:jc w:val="center"/>
                        <w:rPr>
                          <w:rFonts w:ascii="Arial" w:hAnsi="Arial" w:cs="Arial"/>
                        </w:rPr>
                      </w:pPr>
                      <w:proofErr w:type="spellStart"/>
                      <w:r>
                        <w:rPr>
                          <w:rFonts w:ascii="Arial" w:hAnsi="Arial" w:cs="Arial"/>
                          <w:lang w:val="es-ES"/>
                        </w:rPr>
                        <w:t>Delimitarea</w:t>
                      </w:r>
                      <w:proofErr w:type="spellEnd"/>
                      <w:r>
                        <w:rPr>
                          <w:rFonts w:ascii="Arial" w:hAnsi="Arial" w:cs="Arial"/>
                          <w:lang w:val="es-ES"/>
                        </w:rPr>
                        <w:t xml:space="preserve"> </w:t>
                      </w:r>
                      <w:r w:rsidRPr="00186629">
                        <w:rPr>
                          <w:rFonts w:ascii="Arial" w:hAnsi="Arial" w:cs="Arial"/>
                          <w:lang w:val="es-ES"/>
                        </w:rPr>
                        <w:t xml:space="preserve"> </w:t>
                      </w:r>
                      <w:proofErr w:type="spellStart"/>
                      <w:r w:rsidRPr="00186629">
                        <w:rPr>
                          <w:rFonts w:ascii="Arial" w:hAnsi="Arial" w:cs="Arial"/>
                          <w:lang w:val="es-ES"/>
                        </w:rPr>
                        <w:t>suprafe</w:t>
                      </w:r>
                      <w:r w:rsidRPr="00186629">
                        <w:rPr>
                          <w:rFonts w:ascii="Arial" w:hAnsi="Arial" w:cs="Arial"/>
                        </w:rPr>
                        <w:t>ţelor</w:t>
                      </w:r>
                      <w:proofErr w:type="spellEnd"/>
                      <w:r w:rsidRPr="00186629">
                        <w:rPr>
                          <w:rFonts w:ascii="Arial" w:hAnsi="Arial" w:cs="Arial"/>
                        </w:rPr>
                        <w:t xml:space="preserve"> de probă circulare</w:t>
                      </w:r>
                    </w:p>
                  </w:txbxContent>
                </v:textbox>
              </v:shape>
            </w:pict>
          </mc:Fallback>
        </mc:AlternateContent>
      </w:r>
      <w:r w:rsidRPr="006D2AF9">
        <w:rPr>
          <w:rFonts w:ascii="Arial" w:eastAsia="Times New Roman" w:hAnsi="Arial" w:cs="Arial"/>
          <w:b/>
          <w:bCs/>
          <w:sz w:val="24"/>
          <w:szCs w:val="24"/>
          <w:lang w:eastAsia="en-GB"/>
        </w:rPr>
        <w:br w:type="textWrapping" w:clear="all"/>
      </w:r>
    </w:p>
    <w:p w:rsidR="006D2AF9" w:rsidRPr="006D2AF9" w:rsidRDefault="006D2AF9" w:rsidP="006D2AF9">
      <w:pPr>
        <w:spacing w:after="0" w:line="240" w:lineRule="auto"/>
        <w:ind w:left="2160" w:firstLine="720"/>
        <w:jc w:val="center"/>
        <w:rPr>
          <w:rFonts w:ascii="Arial" w:eastAsia="Times New Roman" w:hAnsi="Arial" w:cs="Arial"/>
          <w:b/>
          <w:bCs/>
          <w:sz w:val="24"/>
          <w:szCs w:val="24"/>
          <w:lang w:eastAsia="en-GB"/>
        </w:rPr>
      </w:pPr>
      <w:r>
        <w:rPr>
          <w:rFonts w:ascii="Times New Roman" w:eastAsia="Times New Roman" w:hAnsi="Times New Roman" w:cs="Times New Roman"/>
          <w:noProof/>
          <w:sz w:val="24"/>
          <w:szCs w:val="20"/>
          <w:lang w:eastAsia="ro-RO"/>
        </w:rPr>
        <w:drawing>
          <wp:anchor distT="0" distB="0" distL="114300" distR="114300" simplePos="0" relativeHeight="251668480" behindDoc="0" locked="0" layoutInCell="1" allowOverlap="1">
            <wp:simplePos x="0" y="0"/>
            <wp:positionH relativeFrom="column">
              <wp:posOffset>-114300</wp:posOffset>
            </wp:positionH>
            <wp:positionV relativeFrom="paragraph">
              <wp:posOffset>103505</wp:posOffset>
            </wp:positionV>
            <wp:extent cx="3429000" cy="2619375"/>
            <wp:effectExtent l="0" t="0" r="0" b="9525"/>
            <wp:wrapSquare wrapText="bothSides"/>
            <wp:docPr id="19" name="Picture 19" descr="DSC0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20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AF9" w:rsidRPr="006D2AF9" w:rsidRDefault="006D2AF9" w:rsidP="006D2AF9">
      <w:pPr>
        <w:spacing w:after="0" w:line="240" w:lineRule="auto"/>
        <w:ind w:left="2160" w:firstLine="720"/>
        <w:jc w:val="center"/>
        <w:rPr>
          <w:rFonts w:ascii="Arial" w:eastAsia="Times New Roman" w:hAnsi="Arial" w:cs="Arial"/>
          <w:b/>
          <w:bCs/>
          <w:sz w:val="24"/>
          <w:szCs w:val="24"/>
          <w:lang w:eastAsia="en-GB"/>
        </w:rPr>
      </w:pPr>
      <w:r>
        <w:rPr>
          <w:rFonts w:ascii="Arial" w:eastAsia="Times New Roman" w:hAnsi="Arial" w:cs="Arial"/>
          <w:b/>
          <w:bCs/>
          <w:noProof/>
          <w:sz w:val="24"/>
          <w:szCs w:val="24"/>
          <w:lang w:eastAsia="ro-RO"/>
        </w:rPr>
        <mc:AlternateContent>
          <mc:Choice Requires="wps">
            <w:drawing>
              <wp:anchor distT="0" distB="0" distL="114300" distR="114300" simplePos="0" relativeHeight="251670528" behindDoc="0" locked="0" layoutInCell="1" allowOverlap="1">
                <wp:simplePos x="0" y="0"/>
                <wp:positionH relativeFrom="column">
                  <wp:posOffset>341630</wp:posOffset>
                </wp:positionH>
                <wp:positionV relativeFrom="paragraph">
                  <wp:posOffset>42545</wp:posOffset>
                </wp:positionV>
                <wp:extent cx="2286000" cy="2057400"/>
                <wp:effectExtent l="31750" t="14605" r="15875" b="13970"/>
                <wp:wrapNone/>
                <wp:docPr id="18" name="Left Arrow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057400"/>
                        </a:xfrm>
                        <a:prstGeom prst="leftArrowCallout">
                          <a:avLst>
                            <a:gd name="adj1" fmla="val 25000"/>
                            <a:gd name="adj2" fmla="val 25000"/>
                            <a:gd name="adj3" fmla="val 18519"/>
                            <a:gd name="adj4" fmla="val 66667"/>
                          </a:avLst>
                        </a:prstGeom>
                        <a:solidFill>
                          <a:srgbClr val="FFFFFF"/>
                        </a:solidFill>
                        <a:ln w="25400">
                          <a:solidFill>
                            <a:srgbClr val="FF0000"/>
                          </a:solidFill>
                          <a:miter lim="800000"/>
                          <a:headEnd/>
                          <a:tailEnd/>
                        </a:ln>
                      </wps:spPr>
                      <wps:txbx>
                        <w:txbxContent>
                          <w:p w:rsidR="006D2AF9" w:rsidRDefault="006D2AF9" w:rsidP="006D2AF9">
                            <w:pPr>
                              <w:rPr>
                                <w:rFonts w:ascii="Arial" w:hAnsi="Arial" w:cs="Arial"/>
                              </w:rPr>
                            </w:pPr>
                          </w:p>
                          <w:p w:rsidR="006D2AF9" w:rsidRDefault="006D2AF9" w:rsidP="006D2AF9">
                            <w:pPr>
                              <w:rPr>
                                <w:rFonts w:ascii="Arial" w:hAnsi="Arial" w:cs="Arial"/>
                              </w:rPr>
                            </w:pPr>
                          </w:p>
                          <w:p w:rsidR="006D2AF9" w:rsidRPr="00186629" w:rsidRDefault="006D2AF9" w:rsidP="006D2AF9">
                            <w:pPr>
                              <w:jc w:val="center"/>
                              <w:rPr>
                                <w:rFonts w:ascii="Arial" w:hAnsi="Arial" w:cs="Arial"/>
                              </w:rPr>
                            </w:pPr>
                            <w:r>
                              <w:rPr>
                                <w:rFonts w:ascii="Arial" w:hAnsi="Arial" w:cs="Arial"/>
                              </w:rPr>
                              <w:t>Măsurarea diametrelor şi aprecierea clasei de calitate, pentru arborii din interiorul suprafeţei de probă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Callout 18" o:spid="_x0000_s1028" type="#_x0000_t77" style="position:absolute;left:0;text-align:left;margin-left:26.9pt;margin-top:3.35pt;width:180pt;height:1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" strokecolor="red" strokeweight="2pt">
                <v:textbox>
                  <w:txbxContent>
                    <w:p w:rsidR="006D2AF9" w:rsidRDefault="006D2AF9" w:rsidP="006D2AF9">
                      <w:pPr>
                        <w:rPr>
                          <w:rFonts w:ascii="Arial" w:hAnsi="Arial" w:cs="Arial"/>
                        </w:rPr>
                      </w:pPr>
                    </w:p>
                    <w:p w:rsidR="006D2AF9" w:rsidRDefault="006D2AF9" w:rsidP="006D2AF9">
                      <w:pPr>
                        <w:rPr>
                          <w:rFonts w:ascii="Arial" w:hAnsi="Arial" w:cs="Arial"/>
                        </w:rPr>
                      </w:pPr>
                    </w:p>
                    <w:p w:rsidR="006D2AF9" w:rsidRPr="00186629" w:rsidRDefault="006D2AF9" w:rsidP="006D2AF9">
                      <w:pPr>
                        <w:jc w:val="center"/>
                        <w:rPr>
                          <w:rFonts w:ascii="Arial" w:hAnsi="Arial" w:cs="Arial"/>
                        </w:rPr>
                      </w:pPr>
                      <w:r>
                        <w:rPr>
                          <w:rFonts w:ascii="Arial" w:hAnsi="Arial" w:cs="Arial"/>
                        </w:rPr>
                        <w:t>Măsurarea diametrelor şi aprecierea clasei de calitate, pentru arborii din interiorul suprafeţei de probă</w:t>
                      </w:r>
                    </w:p>
                  </w:txbxContent>
                </v:textbox>
              </v:shape>
            </w:pict>
          </mc:Fallback>
        </mc:AlternateContent>
      </w:r>
    </w:p>
    <w:p w:rsidR="006D2AF9" w:rsidRPr="006D2AF9" w:rsidRDefault="006D2AF9" w:rsidP="006D2AF9">
      <w:pPr>
        <w:spacing w:after="0" w:line="240" w:lineRule="auto"/>
        <w:ind w:left="2160" w:firstLine="720"/>
        <w:rPr>
          <w:rFonts w:ascii="Arial" w:eastAsia="Times New Roman" w:hAnsi="Arial" w:cs="Arial"/>
          <w:b/>
          <w:bCs/>
          <w:sz w:val="24"/>
          <w:szCs w:val="24"/>
          <w:lang w:eastAsia="en-GB"/>
        </w:rPr>
      </w:pPr>
    </w:p>
    <w:p w:rsidR="006D2AF9" w:rsidRPr="006D2AF9" w:rsidRDefault="006D2AF9" w:rsidP="006D2AF9">
      <w:pPr>
        <w:spacing w:after="0" w:line="240" w:lineRule="auto"/>
        <w:ind w:left="2160" w:firstLine="720"/>
        <w:rPr>
          <w:rFonts w:ascii="Arial" w:eastAsia="Times New Roman" w:hAnsi="Arial" w:cs="Arial"/>
          <w:b/>
          <w:bCs/>
          <w:sz w:val="24"/>
          <w:szCs w:val="24"/>
          <w:lang w:eastAsia="en-GB"/>
        </w:rPr>
      </w:pPr>
    </w:p>
    <w:p w:rsidR="006D2AF9" w:rsidRPr="006D2AF9" w:rsidRDefault="006D2AF9" w:rsidP="006D2AF9">
      <w:pPr>
        <w:spacing w:after="0" w:line="240" w:lineRule="auto"/>
        <w:ind w:left="2160" w:firstLine="720"/>
        <w:rPr>
          <w:rFonts w:ascii="Arial" w:eastAsia="Times New Roman" w:hAnsi="Arial" w:cs="Arial"/>
          <w:b/>
          <w:bCs/>
          <w:sz w:val="24"/>
          <w:szCs w:val="24"/>
          <w:lang w:eastAsia="en-GB"/>
        </w:rPr>
      </w:pPr>
    </w:p>
    <w:p w:rsidR="006D2AF9" w:rsidRPr="006D2AF9" w:rsidRDefault="006D2AF9" w:rsidP="006D2AF9">
      <w:pPr>
        <w:spacing w:after="0" w:line="240" w:lineRule="auto"/>
        <w:ind w:left="2160" w:firstLine="720"/>
        <w:rPr>
          <w:rFonts w:ascii="Arial" w:eastAsia="Times New Roman" w:hAnsi="Arial" w:cs="Arial"/>
          <w:b/>
          <w:bCs/>
          <w:sz w:val="24"/>
          <w:szCs w:val="24"/>
          <w:lang w:eastAsia="en-GB"/>
        </w:rPr>
      </w:pPr>
    </w:p>
    <w:p w:rsidR="006D2AF9" w:rsidRPr="006D2AF9" w:rsidRDefault="006D2AF9" w:rsidP="006D2AF9">
      <w:pPr>
        <w:spacing w:after="0" w:line="240" w:lineRule="auto"/>
        <w:ind w:left="2160" w:firstLine="720"/>
        <w:rPr>
          <w:rFonts w:ascii="Arial" w:eastAsia="Times New Roman" w:hAnsi="Arial" w:cs="Arial"/>
          <w:b/>
          <w:bCs/>
          <w:sz w:val="24"/>
          <w:szCs w:val="24"/>
          <w:lang w:eastAsia="en-GB"/>
        </w:rPr>
      </w:pPr>
    </w:p>
    <w:p w:rsidR="006D2AF9" w:rsidRPr="006D2AF9" w:rsidRDefault="006D2AF9" w:rsidP="006D2AF9">
      <w:pPr>
        <w:spacing w:after="0" w:line="240" w:lineRule="auto"/>
        <w:ind w:left="2160" w:firstLine="720"/>
        <w:rPr>
          <w:rFonts w:ascii="Arial" w:eastAsia="Times New Roman" w:hAnsi="Arial" w:cs="Arial"/>
          <w:b/>
          <w:bCs/>
          <w:sz w:val="24"/>
          <w:szCs w:val="24"/>
          <w:lang w:eastAsia="en-GB"/>
        </w:rPr>
      </w:pPr>
    </w:p>
    <w:p w:rsidR="006D2AF9" w:rsidRPr="006D2AF9" w:rsidRDefault="006D2AF9" w:rsidP="006D2AF9">
      <w:pPr>
        <w:spacing w:after="0" w:line="240" w:lineRule="auto"/>
        <w:rPr>
          <w:rFonts w:ascii="Arial" w:eastAsia="Times New Roman" w:hAnsi="Arial" w:cs="Arial"/>
          <w:b/>
          <w:bCs/>
          <w:sz w:val="24"/>
          <w:szCs w:val="24"/>
          <w:lang w:eastAsia="en-GB"/>
        </w:rPr>
      </w:pPr>
    </w:p>
    <w:p w:rsidR="006D2AF9" w:rsidRPr="006D2AF9" w:rsidRDefault="006D2AF9" w:rsidP="006D2AF9">
      <w:pPr>
        <w:spacing w:after="0" w:line="240" w:lineRule="auto"/>
        <w:rPr>
          <w:rFonts w:ascii="Arial" w:eastAsia="Times New Roman" w:hAnsi="Arial" w:cs="Arial"/>
          <w:b/>
          <w:bCs/>
          <w:sz w:val="24"/>
          <w:szCs w:val="24"/>
          <w:lang w:eastAsia="en-GB"/>
        </w:rPr>
      </w:pPr>
    </w:p>
    <w:p w:rsidR="006D2AF9" w:rsidRPr="006D2AF9" w:rsidRDefault="006D2AF9" w:rsidP="006D2AF9">
      <w:pPr>
        <w:spacing w:after="0" w:line="240" w:lineRule="auto"/>
        <w:ind w:left="2160" w:firstLine="720"/>
        <w:rPr>
          <w:rFonts w:ascii="Arial" w:eastAsia="Times New Roman" w:hAnsi="Arial" w:cs="Arial"/>
          <w:b/>
          <w:bCs/>
          <w:sz w:val="24"/>
          <w:szCs w:val="24"/>
          <w:lang w:eastAsia="en-GB"/>
        </w:rPr>
      </w:pPr>
    </w:p>
    <w:p w:rsidR="006D2AF9" w:rsidRPr="006D2AF9" w:rsidRDefault="006D2AF9" w:rsidP="006D2AF9">
      <w:pPr>
        <w:spacing w:after="0" w:line="240" w:lineRule="auto"/>
        <w:ind w:left="2160" w:firstLine="720"/>
        <w:rPr>
          <w:rFonts w:ascii="Arial" w:eastAsia="Times New Roman" w:hAnsi="Arial" w:cs="Arial"/>
          <w:b/>
          <w:bCs/>
          <w:sz w:val="24"/>
          <w:szCs w:val="24"/>
          <w:lang w:eastAsia="en-GB"/>
        </w:rPr>
      </w:pPr>
    </w:p>
    <w:p w:rsidR="006D2AF9" w:rsidRPr="006D2AF9" w:rsidRDefault="006D2AF9" w:rsidP="006D2AF9">
      <w:pPr>
        <w:spacing w:after="0" w:line="240" w:lineRule="auto"/>
        <w:rPr>
          <w:rFonts w:ascii="Arial" w:eastAsia="Times New Roman" w:hAnsi="Arial" w:cs="Arial"/>
          <w:b/>
          <w:bCs/>
          <w:sz w:val="24"/>
          <w:szCs w:val="24"/>
          <w:lang w:eastAsia="en-GB"/>
        </w:rPr>
      </w:pPr>
    </w:p>
    <w:p w:rsidR="006D2AF9" w:rsidRPr="006D2AF9" w:rsidRDefault="006D2AF9" w:rsidP="006D2AF9">
      <w:pPr>
        <w:spacing w:after="0" w:line="240" w:lineRule="auto"/>
        <w:ind w:left="2160" w:firstLine="720"/>
        <w:rPr>
          <w:rFonts w:ascii="Arial" w:eastAsia="Times New Roman" w:hAnsi="Arial" w:cs="Arial"/>
          <w:b/>
          <w:bCs/>
          <w:sz w:val="24"/>
          <w:szCs w:val="24"/>
          <w:lang w:eastAsia="en-GB"/>
        </w:rPr>
      </w:pPr>
    </w:p>
    <w:p w:rsidR="006D2AF9" w:rsidRPr="006D2AF9" w:rsidRDefault="006D2AF9" w:rsidP="006D2AF9">
      <w:pPr>
        <w:spacing w:after="0" w:line="240" w:lineRule="auto"/>
        <w:ind w:left="2160" w:firstLine="720"/>
        <w:rPr>
          <w:rFonts w:ascii="Arial" w:eastAsia="Times New Roman" w:hAnsi="Arial" w:cs="Arial"/>
          <w:b/>
          <w:bCs/>
          <w:sz w:val="24"/>
          <w:szCs w:val="24"/>
          <w:lang w:eastAsia="en-GB"/>
        </w:rPr>
      </w:pPr>
    </w:p>
    <w:p w:rsidR="006D2AF9" w:rsidRPr="006D2AF9" w:rsidRDefault="006D2AF9" w:rsidP="006D2AF9">
      <w:pPr>
        <w:spacing w:after="0" w:line="240" w:lineRule="auto"/>
        <w:jc w:val="center"/>
        <w:rPr>
          <w:rFonts w:ascii="Arial" w:eastAsia="Times New Roman" w:hAnsi="Arial" w:cs="Arial"/>
          <w:b/>
          <w:bCs/>
          <w:sz w:val="24"/>
          <w:szCs w:val="24"/>
          <w:lang w:eastAsia="en-GB"/>
        </w:rPr>
      </w:pPr>
    </w:p>
    <w:p w:rsidR="006D2AF9" w:rsidRPr="006D2AF9" w:rsidRDefault="006D2AF9" w:rsidP="006D2AF9">
      <w:pPr>
        <w:spacing w:after="0" w:line="240" w:lineRule="auto"/>
        <w:jc w:val="center"/>
        <w:rPr>
          <w:rFonts w:ascii="Arial" w:eastAsia="Times New Roman" w:hAnsi="Arial" w:cs="Arial"/>
          <w:b/>
          <w:bCs/>
          <w:sz w:val="24"/>
          <w:szCs w:val="24"/>
          <w:lang w:eastAsia="en-GB"/>
        </w:rPr>
      </w:pPr>
      <w:r>
        <w:rPr>
          <w:rFonts w:ascii="Times New Roman" w:eastAsia="Times New Roman" w:hAnsi="Times New Roman" w:cs="Times New Roman"/>
          <w:noProof/>
          <w:sz w:val="24"/>
          <w:szCs w:val="20"/>
          <w:lang w:eastAsia="ro-RO"/>
        </w:rPr>
        <w:drawing>
          <wp:anchor distT="0" distB="0" distL="114300" distR="114300" simplePos="0" relativeHeight="251667456" behindDoc="0" locked="0" layoutInCell="1" allowOverlap="1">
            <wp:simplePos x="0" y="0"/>
            <wp:positionH relativeFrom="column">
              <wp:posOffset>-114300</wp:posOffset>
            </wp:positionH>
            <wp:positionV relativeFrom="paragraph">
              <wp:posOffset>42545</wp:posOffset>
            </wp:positionV>
            <wp:extent cx="3429000" cy="2588895"/>
            <wp:effectExtent l="0" t="0" r="0" b="1905"/>
            <wp:wrapSquare wrapText="left"/>
            <wp:docPr id="17" name="Picture 17" descr="DSC0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20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0" cy="2588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2AF9" w:rsidRPr="006D2AF9" w:rsidRDefault="006D2AF9" w:rsidP="006D2AF9">
      <w:pPr>
        <w:spacing w:after="0" w:line="240" w:lineRule="auto"/>
        <w:jc w:val="center"/>
        <w:rPr>
          <w:rFonts w:ascii="Arial" w:eastAsia="Times New Roman" w:hAnsi="Arial" w:cs="Arial"/>
          <w:b/>
          <w:bCs/>
          <w:sz w:val="24"/>
          <w:szCs w:val="24"/>
          <w:lang w:eastAsia="en-GB"/>
        </w:rPr>
      </w:pPr>
    </w:p>
    <w:p w:rsidR="006D2AF9" w:rsidRPr="006D2AF9" w:rsidRDefault="006D2AF9" w:rsidP="006D2AF9">
      <w:pPr>
        <w:spacing w:after="0" w:line="240" w:lineRule="auto"/>
        <w:jc w:val="center"/>
        <w:rPr>
          <w:rFonts w:ascii="Arial" w:eastAsia="Times New Roman" w:hAnsi="Arial" w:cs="Arial"/>
          <w:b/>
          <w:bCs/>
          <w:sz w:val="24"/>
          <w:szCs w:val="24"/>
          <w:lang w:eastAsia="en-GB"/>
        </w:rPr>
      </w:pPr>
      <w:r>
        <w:rPr>
          <w:rFonts w:ascii="Arial" w:eastAsia="Times New Roman" w:hAnsi="Arial" w:cs="Arial"/>
          <w:b/>
          <w:bCs/>
          <w:noProof/>
          <w:sz w:val="24"/>
          <w:szCs w:val="24"/>
          <w:lang w:eastAsia="ro-RO"/>
        </w:rPr>
        <mc:AlternateContent>
          <mc:Choice Requires="wps">
            <w:drawing>
              <wp:anchor distT="0" distB="0" distL="114300" distR="114300" simplePos="0" relativeHeight="251671552" behindDoc="0" locked="0" layoutInCell="1" allowOverlap="1">
                <wp:simplePos x="0" y="0"/>
                <wp:positionH relativeFrom="column">
                  <wp:posOffset>455930</wp:posOffset>
                </wp:positionH>
                <wp:positionV relativeFrom="paragraph">
                  <wp:posOffset>34925</wp:posOffset>
                </wp:positionV>
                <wp:extent cx="2286000" cy="2057400"/>
                <wp:effectExtent l="31750" t="14605" r="15875" b="13970"/>
                <wp:wrapNone/>
                <wp:docPr id="16" name="Left Arrow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057400"/>
                        </a:xfrm>
                        <a:prstGeom prst="leftArrowCallout">
                          <a:avLst>
                            <a:gd name="adj1" fmla="val 25000"/>
                            <a:gd name="adj2" fmla="val 25000"/>
                            <a:gd name="adj3" fmla="val 18519"/>
                            <a:gd name="adj4" fmla="val 66667"/>
                          </a:avLst>
                        </a:prstGeom>
                        <a:solidFill>
                          <a:srgbClr val="FFFFFF"/>
                        </a:solidFill>
                        <a:ln w="25400">
                          <a:solidFill>
                            <a:srgbClr val="FF0000"/>
                          </a:solidFill>
                          <a:miter lim="800000"/>
                          <a:headEnd/>
                          <a:tailEnd/>
                        </a:ln>
                      </wps:spPr>
                      <wps:txbx>
                        <w:txbxContent>
                          <w:p w:rsidR="006D2AF9" w:rsidRDefault="006D2AF9" w:rsidP="006D2AF9">
                            <w:pPr>
                              <w:jc w:val="center"/>
                              <w:rPr>
                                <w:rFonts w:ascii="Arial" w:hAnsi="Arial" w:cs="Arial"/>
                              </w:rPr>
                            </w:pPr>
                          </w:p>
                          <w:p w:rsidR="006D2AF9" w:rsidRDefault="006D2AF9" w:rsidP="006D2AF9">
                            <w:pPr>
                              <w:jc w:val="center"/>
                              <w:rPr>
                                <w:rFonts w:ascii="Arial" w:hAnsi="Arial" w:cs="Arial"/>
                              </w:rPr>
                            </w:pPr>
                          </w:p>
                          <w:p w:rsidR="006D2AF9" w:rsidRDefault="006D2AF9" w:rsidP="006D2AF9">
                            <w:pPr>
                              <w:jc w:val="center"/>
                              <w:rPr>
                                <w:rFonts w:ascii="Arial" w:hAnsi="Arial" w:cs="Arial"/>
                              </w:rPr>
                            </w:pPr>
                            <w:r>
                              <w:rPr>
                                <w:rFonts w:ascii="Arial" w:hAnsi="Arial" w:cs="Arial"/>
                              </w:rPr>
                              <w:t>Măsurarea a 2-3 înălţimi din fiecare suprafaţă de probă</w:t>
                            </w:r>
                          </w:p>
                          <w:p w:rsidR="006D2AF9" w:rsidRDefault="006D2AF9" w:rsidP="006D2AF9">
                            <w:pPr>
                              <w:jc w:val="center"/>
                              <w:rPr>
                                <w:rFonts w:ascii="Arial" w:hAnsi="Arial" w:cs="Arial"/>
                              </w:rPr>
                            </w:pPr>
                          </w:p>
                          <w:p w:rsidR="006D2AF9" w:rsidRDefault="006D2AF9" w:rsidP="006D2AF9">
                            <w:pPr>
                              <w:jc w:val="center"/>
                              <w:rPr>
                                <w:rFonts w:ascii="Arial" w:hAnsi="Arial" w:cs="Arial"/>
                              </w:rPr>
                            </w:pPr>
                            <w:r>
                              <w:rPr>
                                <w:rFonts w:ascii="Arial" w:hAnsi="Arial" w:cs="Arial"/>
                              </w:rPr>
                              <w:t xml:space="preserve">Înscrierea datelor </w:t>
                            </w:r>
                          </w:p>
                          <w:p w:rsidR="006D2AF9" w:rsidRPr="00186629" w:rsidRDefault="006D2AF9" w:rsidP="006D2AF9">
                            <w:pPr>
                              <w:jc w:val="center"/>
                              <w:rPr>
                                <w:rFonts w:ascii="Arial" w:hAnsi="Arial" w:cs="Arial"/>
                              </w:rPr>
                            </w:pPr>
                            <w:r>
                              <w:rPr>
                                <w:rFonts w:ascii="Arial" w:hAnsi="Arial" w:cs="Arial"/>
                              </w:rPr>
                              <w:t>în carnetul de inventariere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Callout 16" o:spid="_x0000_s1029" type="#_x0000_t77" style="position:absolute;left:0;text-align:left;margin-left:35.9pt;margin-top:2.75pt;width:180pt;height:1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" strokecolor="red" strokeweight="2pt">
                <v:textbox>
                  <w:txbxContent>
                    <w:p w:rsidR="006D2AF9" w:rsidRDefault="006D2AF9" w:rsidP="006D2AF9">
                      <w:pPr>
                        <w:jc w:val="center"/>
                        <w:rPr>
                          <w:rFonts w:ascii="Arial" w:hAnsi="Arial" w:cs="Arial"/>
                        </w:rPr>
                      </w:pPr>
                    </w:p>
                    <w:p w:rsidR="006D2AF9" w:rsidRDefault="006D2AF9" w:rsidP="006D2AF9">
                      <w:pPr>
                        <w:jc w:val="center"/>
                        <w:rPr>
                          <w:rFonts w:ascii="Arial" w:hAnsi="Arial" w:cs="Arial"/>
                        </w:rPr>
                      </w:pPr>
                    </w:p>
                    <w:p w:rsidR="006D2AF9" w:rsidRDefault="006D2AF9" w:rsidP="006D2AF9">
                      <w:pPr>
                        <w:jc w:val="center"/>
                        <w:rPr>
                          <w:rFonts w:ascii="Arial" w:hAnsi="Arial" w:cs="Arial"/>
                        </w:rPr>
                      </w:pPr>
                      <w:r>
                        <w:rPr>
                          <w:rFonts w:ascii="Arial" w:hAnsi="Arial" w:cs="Arial"/>
                        </w:rPr>
                        <w:t>Măsurarea a 2-3 înălţimi din fiecare suprafaţă de probă</w:t>
                      </w:r>
                    </w:p>
                    <w:p w:rsidR="006D2AF9" w:rsidRDefault="006D2AF9" w:rsidP="006D2AF9">
                      <w:pPr>
                        <w:jc w:val="center"/>
                        <w:rPr>
                          <w:rFonts w:ascii="Arial" w:hAnsi="Arial" w:cs="Arial"/>
                        </w:rPr>
                      </w:pPr>
                    </w:p>
                    <w:p w:rsidR="006D2AF9" w:rsidRDefault="006D2AF9" w:rsidP="006D2AF9">
                      <w:pPr>
                        <w:jc w:val="center"/>
                        <w:rPr>
                          <w:rFonts w:ascii="Arial" w:hAnsi="Arial" w:cs="Arial"/>
                        </w:rPr>
                      </w:pPr>
                      <w:r>
                        <w:rPr>
                          <w:rFonts w:ascii="Arial" w:hAnsi="Arial" w:cs="Arial"/>
                        </w:rPr>
                        <w:t xml:space="preserve">Înscrierea datelor </w:t>
                      </w:r>
                    </w:p>
                    <w:p w:rsidR="006D2AF9" w:rsidRPr="00186629" w:rsidRDefault="006D2AF9" w:rsidP="006D2AF9">
                      <w:pPr>
                        <w:jc w:val="center"/>
                        <w:rPr>
                          <w:rFonts w:ascii="Arial" w:hAnsi="Arial" w:cs="Arial"/>
                        </w:rPr>
                      </w:pPr>
                      <w:r>
                        <w:rPr>
                          <w:rFonts w:ascii="Arial" w:hAnsi="Arial" w:cs="Arial"/>
                        </w:rPr>
                        <w:t>în carnetul de inventariere</w:t>
                      </w:r>
                    </w:p>
                  </w:txbxContent>
                </v:textbox>
              </v:shape>
            </w:pict>
          </mc:Fallback>
        </mc:AlternateContent>
      </w:r>
    </w:p>
    <w:p w:rsidR="006D2AF9" w:rsidRPr="006D2AF9" w:rsidRDefault="006D2AF9" w:rsidP="006D2AF9">
      <w:pPr>
        <w:spacing w:after="0" w:line="240" w:lineRule="auto"/>
        <w:jc w:val="center"/>
        <w:rPr>
          <w:rFonts w:ascii="Arial" w:eastAsia="Times New Roman" w:hAnsi="Arial" w:cs="Arial"/>
          <w:b/>
          <w:bCs/>
          <w:sz w:val="24"/>
          <w:szCs w:val="24"/>
          <w:lang w:eastAsia="en-GB"/>
        </w:rPr>
      </w:pPr>
    </w:p>
    <w:p w:rsidR="006D2AF9" w:rsidRPr="006D2AF9" w:rsidRDefault="006D2AF9" w:rsidP="006D2AF9">
      <w:pPr>
        <w:spacing w:after="0" w:line="240" w:lineRule="auto"/>
        <w:jc w:val="center"/>
        <w:rPr>
          <w:rFonts w:ascii="Arial" w:eastAsia="Times New Roman" w:hAnsi="Arial" w:cs="Arial"/>
          <w:b/>
          <w:bCs/>
          <w:sz w:val="24"/>
          <w:szCs w:val="24"/>
          <w:lang w:eastAsia="en-GB"/>
        </w:rPr>
      </w:pPr>
    </w:p>
    <w:p w:rsidR="006D2AF9" w:rsidRPr="006D2AF9" w:rsidRDefault="006D2AF9" w:rsidP="006D2AF9">
      <w:pPr>
        <w:spacing w:after="0" w:line="240" w:lineRule="auto"/>
        <w:jc w:val="center"/>
        <w:rPr>
          <w:rFonts w:ascii="Arial" w:eastAsia="Times New Roman" w:hAnsi="Arial" w:cs="Arial"/>
          <w:b/>
          <w:bCs/>
          <w:sz w:val="24"/>
          <w:szCs w:val="24"/>
          <w:lang w:eastAsia="en-GB"/>
        </w:rPr>
      </w:pPr>
    </w:p>
    <w:p w:rsidR="006D2AF9" w:rsidRPr="006D2AF9" w:rsidRDefault="006D2AF9" w:rsidP="006D2AF9">
      <w:pPr>
        <w:spacing w:after="0" w:line="240" w:lineRule="auto"/>
        <w:jc w:val="center"/>
        <w:rPr>
          <w:rFonts w:ascii="Arial" w:eastAsia="Times New Roman" w:hAnsi="Arial" w:cs="Arial"/>
          <w:b/>
          <w:bCs/>
          <w:sz w:val="24"/>
          <w:szCs w:val="24"/>
          <w:lang w:eastAsia="en-GB"/>
        </w:rPr>
      </w:pPr>
    </w:p>
    <w:p w:rsidR="006D2AF9" w:rsidRPr="006D2AF9" w:rsidRDefault="006D2AF9" w:rsidP="006D2AF9">
      <w:pPr>
        <w:spacing w:after="0" w:line="240" w:lineRule="auto"/>
        <w:jc w:val="center"/>
        <w:rPr>
          <w:rFonts w:ascii="Arial" w:eastAsia="Times New Roman" w:hAnsi="Arial" w:cs="Arial"/>
          <w:b/>
          <w:bCs/>
          <w:sz w:val="24"/>
          <w:szCs w:val="24"/>
          <w:lang w:eastAsia="en-GB"/>
        </w:rPr>
      </w:pPr>
    </w:p>
    <w:p w:rsidR="006D2AF9" w:rsidRPr="006D2AF9" w:rsidRDefault="006D2AF9" w:rsidP="006D2AF9">
      <w:pPr>
        <w:spacing w:after="0" w:line="240" w:lineRule="auto"/>
        <w:jc w:val="center"/>
        <w:rPr>
          <w:rFonts w:ascii="Arial" w:eastAsia="Times New Roman" w:hAnsi="Arial" w:cs="Arial"/>
          <w:b/>
          <w:bCs/>
          <w:sz w:val="24"/>
          <w:szCs w:val="24"/>
          <w:lang w:eastAsia="en-GB"/>
        </w:rPr>
      </w:pPr>
    </w:p>
    <w:p w:rsidR="006D2AF9" w:rsidRPr="006D2AF9" w:rsidRDefault="006D2AF9" w:rsidP="006D2AF9">
      <w:pPr>
        <w:spacing w:after="0" w:line="240" w:lineRule="auto"/>
        <w:jc w:val="center"/>
        <w:rPr>
          <w:rFonts w:ascii="Arial" w:eastAsia="Times New Roman" w:hAnsi="Arial" w:cs="Arial"/>
          <w:b/>
          <w:bCs/>
          <w:sz w:val="24"/>
          <w:szCs w:val="24"/>
          <w:lang w:eastAsia="en-GB"/>
        </w:rPr>
      </w:pPr>
    </w:p>
    <w:p w:rsidR="006D2AF9" w:rsidRPr="006D2AF9" w:rsidRDefault="006D2AF9" w:rsidP="006D2AF9">
      <w:pPr>
        <w:spacing w:after="0" w:line="240" w:lineRule="auto"/>
        <w:jc w:val="center"/>
        <w:rPr>
          <w:rFonts w:ascii="Arial" w:eastAsia="Times New Roman" w:hAnsi="Arial" w:cs="Arial"/>
          <w:b/>
          <w:bCs/>
          <w:sz w:val="24"/>
          <w:szCs w:val="24"/>
          <w:lang w:eastAsia="en-GB"/>
        </w:rPr>
      </w:pPr>
    </w:p>
    <w:p w:rsidR="006D2AF9" w:rsidRPr="006D2AF9" w:rsidRDefault="006D2AF9" w:rsidP="006D2AF9">
      <w:pPr>
        <w:spacing w:after="0" w:line="240" w:lineRule="auto"/>
        <w:jc w:val="center"/>
        <w:rPr>
          <w:rFonts w:ascii="Arial" w:eastAsia="Times New Roman" w:hAnsi="Arial" w:cs="Arial"/>
          <w:b/>
          <w:bCs/>
          <w:sz w:val="24"/>
          <w:szCs w:val="24"/>
          <w:lang w:eastAsia="en-GB"/>
        </w:rPr>
      </w:pPr>
    </w:p>
    <w:p w:rsidR="006D2AF9" w:rsidRPr="006D2AF9" w:rsidRDefault="006D2AF9" w:rsidP="006D2AF9">
      <w:pPr>
        <w:spacing w:after="0" w:line="240" w:lineRule="auto"/>
        <w:jc w:val="center"/>
        <w:rPr>
          <w:rFonts w:ascii="Arial" w:eastAsia="Times New Roman" w:hAnsi="Arial" w:cs="Arial"/>
          <w:b/>
          <w:bCs/>
          <w:sz w:val="24"/>
          <w:szCs w:val="24"/>
          <w:lang w:eastAsia="en-GB"/>
        </w:rPr>
      </w:pPr>
    </w:p>
    <w:p w:rsidR="006D2AF9" w:rsidRPr="006D2AF9" w:rsidRDefault="006D2AF9" w:rsidP="006D2AF9">
      <w:pPr>
        <w:spacing w:after="0" w:line="240" w:lineRule="auto"/>
        <w:jc w:val="center"/>
        <w:rPr>
          <w:rFonts w:ascii="Arial" w:eastAsia="Times New Roman" w:hAnsi="Arial" w:cs="Arial"/>
          <w:b/>
          <w:bCs/>
          <w:sz w:val="24"/>
          <w:szCs w:val="24"/>
          <w:lang w:eastAsia="en-GB"/>
        </w:rPr>
      </w:pPr>
    </w:p>
    <w:p w:rsidR="006D2AF9" w:rsidRPr="006D2AF9" w:rsidRDefault="006D2AF9" w:rsidP="006D2AF9">
      <w:pPr>
        <w:spacing w:after="0" w:line="240" w:lineRule="auto"/>
        <w:rPr>
          <w:rFonts w:ascii="Arial" w:eastAsia="Times New Roman" w:hAnsi="Arial" w:cs="Arial"/>
          <w:b/>
          <w:bCs/>
          <w:sz w:val="24"/>
          <w:szCs w:val="24"/>
          <w:lang w:eastAsia="en-GB"/>
        </w:rPr>
      </w:pPr>
    </w:p>
    <w:p w:rsidR="006D2AF9" w:rsidRPr="006D2AF9" w:rsidRDefault="006D2AF9" w:rsidP="006D2AF9">
      <w:pPr>
        <w:spacing w:after="0" w:line="240" w:lineRule="auto"/>
        <w:rPr>
          <w:rFonts w:ascii="Arial" w:eastAsia="Times New Roman" w:hAnsi="Arial" w:cs="Arial"/>
          <w:b/>
          <w:bCs/>
          <w:sz w:val="24"/>
          <w:szCs w:val="24"/>
          <w:lang w:eastAsia="en-GB"/>
        </w:rPr>
      </w:pPr>
    </w:p>
    <w:p w:rsidR="00C558C0" w:rsidRPr="00C558C0" w:rsidRDefault="00C558C0" w:rsidP="00C558C0">
      <w:pPr>
        <w:spacing w:after="0" w:line="240" w:lineRule="auto"/>
        <w:jc w:val="center"/>
        <w:rPr>
          <w:rFonts w:ascii="Arial" w:eastAsia="Times New Roman" w:hAnsi="Arial" w:cs="Arial"/>
          <w:b/>
          <w:bCs/>
          <w:sz w:val="24"/>
          <w:szCs w:val="24"/>
          <w:lang w:eastAsia="en-GB"/>
        </w:rPr>
      </w:pPr>
      <w:r w:rsidRPr="00C558C0">
        <w:rPr>
          <w:rFonts w:ascii="Arial" w:eastAsia="Times New Roman" w:hAnsi="Arial" w:cs="Arial"/>
          <w:b/>
          <w:bCs/>
          <w:sz w:val="24"/>
          <w:szCs w:val="24"/>
          <w:lang w:eastAsia="en-GB"/>
        </w:rPr>
        <w:lastRenderedPageBreak/>
        <w:t>Folia nr.3  Sortimente dimensionale</w:t>
      </w:r>
    </w:p>
    <w:p w:rsidR="00C558C0" w:rsidRPr="00C558C0" w:rsidRDefault="00C558C0" w:rsidP="00C558C0">
      <w:pPr>
        <w:spacing w:after="0" w:line="240" w:lineRule="auto"/>
        <w:jc w:val="center"/>
        <w:rPr>
          <w:rFonts w:ascii="Arial" w:eastAsia="Times New Roman" w:hAnsi="Arial" w:cs="Arial"/>
          <w:b/>
          <w:bCs/>
          <w:sz w:val="24"/>
          <w:szCs w:val="24"/>
          <w:lang w:eastAsia="en-GB"/>
        </w:rPr>
      </w:pPr>
      <w:r w:rsidRPr="00C558C0">
        <w:rPr>
          <w:rFonts w:ascii="Arial" w:eastAsia="Times New Roman" w:hAnsi="Arial" w:cs="Arial"/>
          <w:b/>
          <w:bCs/>
          <w:sz w:val="24"/>
          <w:szCs w:val="24"/>
          <w:lang w:eastAsia="en-GB"/>
        </w:rPr>
        <w:t>în funcţie de diametrul la capătul subţire (UC23,U3)</w:t>
      </w:r>
    </w:p>
    <w:p w:rsidR="00C558C0" w:rsidRPr="00C558C0" w:rsidRDefault="00C558C0" w:rsidP="00C558C0">
      <w:pPr>
        <w:spacing w:after="0" w:line="240" w:lineRule="auto"/>
        <w:jc w:val="center"/>
        <w:rPr>
          <w:rFonts w:ascii="Arial" w:eastAsia="Times New Roman" w:hAnsi="Arial" w:cs="Arial"/>
          <w:b/>
          <w:bCs/>
          <w:sz w:val="24"/>
          <w:szCs w:val="24"/>
          <w:lang w:eastAsia="en-GB"/>
        </w:rPr>
      </w:pPr>
    </w:p>
    <w:p w:rsidR="00C558C0" w:rsidRPr="00C558C0" w:rsidRDefault="00C558C0" w:rsidP="00C558C0">
      <w:pPr>
        <w:spacing w:after="0" w:line="240" w:lineRule="auto"/>
        <w:jc w:val="center"/>
        <w:rPr>
          <w:rFonts w:ascii="Arial" w:eastAsia="Times New Roman" w:hAnsi="Arial" w:cs="Arial"/>
          <w:b/>
          <w:bCs/>
          <w:sz w:val="24"/>
          <w:szCs w:val="24"/>
          <w:lang w:eastAsia="en-GB"/>
        </w:rPr>
      </w:pPr>
    </w:p>
    <w:p w:rsidR="00C558C0" w:rsidRPr="00C558C0" w:rsidRDefault="00C558C0" w:rsidP="00C558C0">
      <w:pPr>
        <w:spacing w:after="0" w:line="240" w:lineRule="auto"/>
        <w:jc w:val="center"/>
        <w:rPr>
          <w:rFonts w:ascii="Arial" w:eastAsia="Times New Roman" w:hAnsi="Arial" w:cs="Arial"/>
          <w:b/>
          <w:bCs/>
          <w:sz w:val="24"/>
          <w:szCs w:val="24"/>
          <w:lang w:eastAsia="en-GB"/>
        </w:rPr>
      </w:pPr>
    </w:p>
    <w:p w:rsidR="00C558C0" w:rsidRPr="00C558C0" w:rsidRDefault="00C558C0" w:rsidP="00C558C0">
      <w:pPr>
        <w:spacing w:after="0" w:line="240" w:lineRule="auto"/>
        <w:jc w:val="center"/>
        <w:rPr>
          <w:rFonts w:ascii="Arial" w:eastAsia="Times New Roman" w:hAnsi="Arial" w:cs="Arial"/>
          <w:b/>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 xml:space="preserve">                                                                                           Tabel 10</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014"/>
        <w:gridCol w:w="1946"/>
        <w:gridCol w:w="1980"/>
      </w:tblGrid>
      <w:tr w:rsidR="00C558C0" w:rsidRPr="00C558C0" w:rsidTr="00F762B5">
        <w:tc>
          <w:tcPr>
            <w:tcW w:w="1980" w:type="dxa"/>
            <w:shd w:val="clear" w:color="auto" w:fill="auto"/>
            <w:vAlign w:val="center"/>
          </w:tcPr>
          <w:p w:rsidR="00C558C0" w:rsidRPr="00C558C0" w:rsidRDefault="00C558C0" w:rsidP="00C558C0">
            <w:pPr>
              <w:spacing w:after="0" w:line="240" w:lineRule="auto"/>
              <w:jc w:val="center"/>
              <w:rPr>
                <w:rFonts w:ascii="Arial" w:eastAsia="Times New Roman" w:hAnsi="Arial" w:cs="Arial"/>
                <w:b/>
                <w:bCs/>
                <w:sz w:val="24"/>
                <w:szCs w:val="24"/>
                <w:lang w:eastAsia="en-GB"/>
              </w:rPr>
            </w:pPr>
            <w:r w:rsidRPr="00C558C0">
              <w:rPr>
                <w:rFonts w:ascii="Arial" w:eastAsia="Times New Roman" w:hAnsi="Arial" w:cs="Arial"/>
                <w:b/>
                <w:bCs/>
                <w:sz w:val="24"/>
                <w:szCs w:val="24"/>
                <w:lang w:eastAsia="en-GB"/>
              </w:rPr>
              <w:t>Clasa</w:t>
            </w:r>
          </w:p>
        </w:tc>
        <w:tc>
          <w:tcPr>
            <w:tcW w:w="2014" w:type="dxa"/>
            <w:shd w:val="clear" w:color="auto" w:fill="auto"/>
            <w:vAlign w:val="center"/>
          </w:tcPr>
          <w:p w:rsidR="00C558C0" w:rsidRPr="00C558C0" w:rsidRDefault="00C558C0" w:rsidP="00C558C0">
            <w:pPr>
              <w:spacing w:after="0" w:line="240" w:lineRule="auto"/>
              <w:jc w:val="center"/>
              <w:rPr>
                <w:rFonts w:ascii="Arial" w:eastAsia="Times New Roman" w:hAnsi="Arial" w:cs="Arial"/>
                <w:b/>
                <w:bCs/>
                <w:sz w:val="24"/>
                <w:szCs w:val="24"/>
                <w:lang w:eastAsia="en-GB"/>
              </w:rPr>
            </w:pPr>
            <w:r w:rsidRPr="00C558C0">
              <w:rPr>
                <w:rFonts w:ascii="Arial" w:eastAsia="Times New Roman" w:hAnsi="Arial" w:cs="Arial"/>
                <w:b/>
                <w:bCs/>
                <w:sz w:val="24"/>
                <w:szCs w:val="24"/>
                <w:lang w:eastAsia="en-GB"/>
              </w:rPr>
              <w:t>Categoria</w:t>
            </w:r>
          </w:p>
        </w:tc>
        <w:tc>
          <w:tcPr>
            <w:tcW w:w="1946" w:type="dxa"/>
            <w:shd w:val="clear" w:color="auto" w:fill="auto"/>
            <w:vAlign w:val="center"/>
          </w:tcPr>
          <w:p w:rsidR="00C558C0" w:rsidRPr="00C558C0" w:rsidRDefault="00C558C0" w:rsidP="00C558C0">
            <w:pPr>
              <w:spacing w:after="0" w:line="240" w:lineRule="auto"/>
              <w:jc w:val="center"/>
              <w:rPr>
                <w:rFonts w:ascii="Arial" w:eastAsia="Times New Roman" w:hAnsi="Arial" w:cs="Arial"/>
                <w:b/>
                <w:bCs/>
                <w:sz w:val="24"/>
                <w:szCs w:val="24"/>
                <w:lang w:eastAsia="en-GB"/>
              </w:rPr>
            </w:pPr>
            <w:r w:rsidRPr="00C558C0">
              <w:rPr>
                <w:rFonts w:ascii="Arial" w:eastAsia="Times New Roman" w:hAnsi="Arial" w:cs="Arial"/>
                <w:b/>
                <w:bCs/>
                <w:sz w:val="24"/>
                <w:szCs w:val="24"/>
                <w:lang w:eastAsia="en-GB"/>
              </w:rPr>
              <w:t>Simbolul</w:t>
            </w:r>
          </w:p>
        </w:tc>
        <w:tc>
          <w:tcPr>
            <w:tcW w:w="1980" w:type="dxa"/>
            <w:shd w:val="clear" w:color="auto" w:fill="auto"/>
          </w:tcPr>
          <w:p w:rsidR="00C558C0" w:rsidRPr="00C558C0" w:rsidRDefault="00C558C0" w:rsidP="00C558C0">
            <w:pPr>
              <w:spacing w:after="0" w:line="240" w:lineRule="auto"/>
              <w:jc w:val="center"/>
              <w:rPr>
                <w:rFonts w:ascii="Arial" w:eastAsia="Times New Roman" w:hAnsi="Arial" w:cs="Arial"/>
                <w:b/>
                <w:bCs/>
                <w:sz w:val="24"/>
                <w:szCs w:val="24"/>
                <w:lang w:eastAsia="en-GB"/>
              </w:rPr>
            </w:pPr>
            <w:r w:rsidRPr="00C558C0">
              <w:rPr>
                <w:rFonts w:ascii="Arial" w:eastAsia="Times New Roman" w:hAnsi="Arial" w:cs="Arial"/>
                <w:b/>
                <w:bCs/>
                <w:sz w:val="24"/>
                <w:szCs w:val="24"/>
                <w:lang w:eastAsia="en-GB"/>
              </w:rPr>
              <w:t>Diametrul la capătul subţire, fără coajă, cm</w:t>
            </w:r>
          </w:p>
        </w:tc>
      </w:tr>
      <w:tr w:rsidR="00C558C0" w:rsidRPr="00C558C0" w:rsidTr="00F762B5">
        <w:tc>
          <w:tcPr>
            <w:tcW w:w="7920" w:type="dxa"/>
            <w:gridSpan w:val="4"/>
            <w:shd w:val="clear" w:color="auto" w:fill="auto"/>
            <w:vAlign w:val="center"/>
          </w:tcPr>
          <w:p w:rsidR="00C558C0" w:rsidRPr="00C558C0" w:rsidRDefault="00C558C0" w:rsidP="00C558C0">
            <w:pPr>
              <w:spacing w:after="0" w:line="240" w:lineRule="auto"/>
              <w:ind w:left="1665"/>
              <w:rPr>
                <w:rFonts w:ascii="Arial" w:eastAsia="Times New Roman" w:hAnsi="Arial" w:cs="Arial"/>
                <w:bCs/>
                <w:sz w:val="24"/>
                <w:szCs w:val="24"/>
                <w:lang w:eastAsia="en-GB"/>
              </w:rPr>
            </w:pPr>
            <w:r w:rsidRPr="00C558C0">
              <w:rPr>
                <w:rFonts w:ascii="Arial" w:eastAsia="Times New Roman" w:hAnsi="Arial" w:cs="Arial"/>
                <w:bCs/>
                <w:sz w:val="24"/>
                <w:szCs w:val="24"/>
                <w:lang w:eastAsia="en-GB"/>
              </w:rPr>
              <w:t xml:space="preserve">                       Răşinoase</w:t>
            </w:r>
          </w:p>
          <w:p w:rsidR="00C558C0" w:rsidRPr="00C558C0" w:rsidRDefault="00C558C0" w:rsidP="00C558C0">
            <w:pPr>
              <w:spacing w:after="0" w:line="240" w:lineRule="auto"/>
              <w:ind w:left="1665"/>
              <w:jc w:val="center"/>
              <w:rPr>
                <w:rFonts w:ascii="Arial" w:eastAsia="Times New Roman" w:hAnsi="Arial" w:cs="Arial"/>
                <w:bCs/>
                <w:sz w:val="24"/>
                <w:szCs w:val="24"/>
                <w:lang w:eastAsia="en-GB"/>
              </w:rPr>
            </w:pPr>
          </w:p>
        </w:tc>
      </w:tr>
      <w:tr w:rsidR="00C558C0" w:rsidRPr="00C558C0" w:rsidTr="00F762B5">
        <w:tc>
          <w:tcPr>
            <w:tcW w:w="1980" w:type="dxa"/>
            <w:shd w:val="clear" w:color="auto" w:fill="auto"/>
            <w:vAlign w:val="center"/>
          </w:tcPr>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Lemn gros</w:t>
            </w:r>
          </w:p>
        </w:tc>
        <w:tc>
          <w:tcPr>
            <w:tcW w:w="2014" w:type="dxa"/>
            <w:shd w:val="clear" w:color="auto" w:fill="auto"/>
            <w:vAlign w:val="center"/>
          </w:tcPr>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Gros I</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Gros II</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Gros III</w:t>
            </w:r>
          </w:p>
        </w:tc>
        <w:tc>
          <w:tcPr>
            <w:tcW w:w="1946" w:type="dxa"/>
            <w:shd w:val="clear" w:color="auto" w:fill="auto"/>
            <w:vAlign w:val="center"/>
          </w:tcPr>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G</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g</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 xml:space="preserve"> g′</w:t>
            </w:r>
          </w:p>
        </w:tc>
        <w:tc>
          <w:tcPr>
            <w:tcW w:w="1980" w:type="dxa"/>
            <w:shd w:val="clear" w:color="auto" w:fill="auto"/>
            <w:vAlign w:val="center"/>
          </w:tcPr>
          <w:p w:rsidR="00C558C0" w:rsidRPr="00C558C0" w:rsidRDefault="00C558C0" w:rsidP="00C558C0">
            <w:pPr>
              <w:spacing w:after="0" w:line="240" w:lineRule="auto"/>
              <w:jc w:val="center"/>
              <w:rPr>
                <w:rFonts w:ascii="Arial" w:eastAsia="Times New Roman" w:hAnsi="Arial" w:cs="Arial"/>
                <w:bCs/>
                <w:sz w:val="24"/>
                <w:szCs w:val="24"/>
                <w:lang w:val="en-US" w:eastAsia="en-GB"/>
              </w:rPr>
            </w:pPr>
          </w:p>
          <w:p w:rsidR="00C558C0" w:rsidRPr="00C558C0" w:rsidRDefault="00C558C0" w:rsidP="00C558C0">
            <w:pPr>
              <w:spacing w:after="0" w:line="240" w:lineRule="auto"/>
              <w:jc w:val="center"/>
              <w:rPr>
                <w:rFonts w:ascii="Arial" w:eastAsia="Times New Roman" w:hAnsi="Arial" w:cs="Arial"/>
                <w:bCs/>
                <w:sz w:val="24"/>
                <w:szCs w:val="24"/>
                <w:lang w:val="en-US" w:eastAsia="en-GB"/>
              </w:rPr>
            </w:pPr>
            <w:r w:rsidRPr="00C558C0">
              <w:rPr>
                <w:rFonts w:ascii="Arial" w:eastAsia="Times New Roman" w:hAnsi="Arial" w:cs="Arial"/>
                <w:bCs/>
                <w:sz w:val="24"/>
                <w:szCs w:val="24"/>
                <w:lang w:val="en-US" w:eastAsia="en-GB"/>
              </w:rPr>
              <w:t>&gt;34</w:t>
            </w:r>
          </w:p>
          <w:p w:rsidR="00C558C0" w:rsidRPr="00C558C0" w:rsidRDefault="00C558C0" w:rsidP="00C558C0">
            <w:pPr>
              <w:spacing w:after="0" w:line="240" w:lineRule="auto"/>
              <w:jc w:val="center"/>
              <w:rPr>
                <w:rFonts w:ascii="Arial" w:eastAsia="Times New Roman" w:hAnsi="Arial" w:cs="Arial"/>
                <w:bCs/>
                <w:sz w:val="24"/>
                <w:szCs w:val="24"/>
                <w:lang w:val="en-US" w:eastAsia="en-GB"/>
              </w:rPr>
            </w:pPr>
            <w:r w:rsidRPr="00C558C0">
              <w:rPr>
                <w:rFonts w:ascii="Arial" w:eastAsia="Times New Roman" w:hAnsi="Arial" w:cs="Arial"/>
                <w:bCs/>
                <w:sz w:val="24"/>
                <w:szCs w:val="24"/>
                <w:lang w:val="en-US" w:eastAsia="en-GB"/>
              </w:rPr>
              <w:t>24-34</w:t>
            </w:r>
          </w:p>
          <w:p w:rsidR="00C558C0" w:rsidRPr="00C558C0" w:rsidRDefault="00C558C0" w:rsidP="00C558C0">
            <w:pPr>
              <w:spacing w:after="0" w:line="240" w:lineRule="auto"/>
              <w:jc w:val="center"/>
              <w:rPr>
                <w:rFonts w:ascii="Arial" w:eastAsia="Times New Roman" w:hAnsi="Arial" w:cs="Arial"/>
                <w:bCs/>
                <w:sz w:val="24"/>
                <w:szCs w:val="24"/>
                <w:lang w:val="en-US" w:eastAsia="en-GB"/>
              </w:rPr>
            </w:pPr>
            <w:r w:rsidRPr="00C558C0">
              <w:rPr>
                <w:rFonts w:ascii="Arial" w:eastAsia="Times New Roman" w:hAnsi="Arial" w:cs="Arial"/>
                <w:bCs/>
                <w:sz w:val="24"/>
                <w:szCs w:val="24"/>
                <w:lang w:val="en-US" w:eastAsia="en-GB"/>
              </w:rPr>
              <w:t>20-24</w:t>
            </w:r>
          </w:p>
          <w:p w:rsidR="00C558C0" w:rsidRPr="00C558C0" w:rsidRDefault="00C558C0" w:rsidP="00C558C0">
            <w:pPr>
              <w:spacing w:after="0" w:line="240" w:lineRule="auto"/>
              <w:jc w:val="center"/>
              <w:rPr>
                <w:rFonts w:ascii="Arial" w:eastAsia="Times New Roman" w:hAnsi="Arial" w:cs="Arial"/>
                <w:bCs/>
                <w:sz w:val="24"/>
                <w:szCs w:val="24"/>
                <w:lang w:val="en-US" w:eastAsia="en-GB"/>
              </w:rPr>
            </w:pPr>
          </w:p>
        </w:tc>
      </w:tr>
      <w:tr w:rsidR="00C558C0" w:rsidRPr="00C558C0" w:rsidTr="00F762B5">
        <w:tc>
          <w:tcPr>
            <w:tcW w:w="1980" w:type="dxa"/>
            <w:shd w:val="clear" w:color="auto" w:fill="auto"/>
            <w:vAlign w:val="center"/>
          </w:tcPr>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Lemn mijlociu</w:t>
            </w:r>
          </w:p>
        </w:tc>
        <w:tc>
          <w:tcPr>
            <w:tcW w:w="2014"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Mijlociu I</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Mijlociu II</w:t>
            </w:r>
          </w:p>
        </w:tc>
        <w:tc>
          <w:tcPr>
            <w:tcW w:w="1946"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M</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m</w:t>
            </w:r>
          </w:p>
          <w:p w:rsidR="00C558C0" w:rsidRPr="00C558C0" w:rsidRDefault="00C558C0" w:rsidP="00C558C0">
            <w:pPr>
              <w:spacing w:after="0" w:line="240" w:lineRule="auto"/>
              <w:jc w:val="center"/>
              <w:rPr>
                <w:rFonts w:ascii="Arial" w:eastAsia="Times New Roman" w:hAnsi="Arial" w:cs="Arial"/>
                <w:bCs/>
                <w:sz w:val="24"/>
                <w:szCs w:val="24"/>
                <w:lang w:eastAsia="en-GB"/>
              </w:rPr>
            </w:pPr>
          </w:p>
        </w:tc>
        <w:tc>
          <w:tcPr>
            <w:tcW w:w="1980"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14-20</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10-14</w:t>
            </w:r>
          </w:p>
        </w:tc>
      </w:tr>
      <w:tr w:rsidR="00C558C0" w:rsidRPr="00C558C0" w:rsidTr="00F762B5">
        <w:tc>
          <w:tcPr>
            <w:tcW w:w="1980" w:type="dxa"/>
            <w:shd w:val="clear" w:color="auto" w:fill="auto"/>
            <w:vAlign w:val="center"/>
          </w:tcPr>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Lemn subţire</w:t>
            </w:r>
          </w:p>
        </w:tc>
        <w:tc>
          <w:tcPr>
            <w:tcW w:w="2014" w:type="dxa"/>
            <w:shd w:val="clear" w:color="auto" w:fill="auto"/>
            <w:vAlign w:val="center"/>
          </w:tcPr>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Subţire</w:t>
            </w:r>
          </w:p>
        </w:tc>
        <w:tc>
          <w:tcPr>
            <w:tcW w:w="1946" w:type="dxa"/>
            <w:shd w:val="clear" w:color="auto" w:fill="auto"/>
            <w:vAlign w:val="center"/>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s</w:t>
            </w:r>
          </w:p>
          <w:p w:rsidR="00C558C0" w:rsidRPr="00C558C0" w:rsidRDefault="00C558C0" w:rsidP="00C558C0">
            <w:pPr>
              <w:spacing w:after="0" w:line="240" w:lineRule="auto"/>
              <w:jc w:val="center"/>
              <w:rPr>
                <w:rFonts w:ascii="Arial" w:eastAsia="Times New Roman" w:hAnsi="Arial" w:cs="Arial"/>
                <w:bCs/>
                <w:sz w:val="24"/>
                <w:szCs w:val="24"/>
                <w:lang w:eastAsia="en-GB"/>
              </w:rPr>
            </w:pPr>
          </w:p>
        </w:tc>
        <w:tc>
          <w:tcPr>
            <w:tcW w:w="1980"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5-10</w:t>
            </w:r>
          </w:p>
        </w:tc>
      </w:tr>
      <w:tr w:rsidR="00C558C0" w:rsidRPr="00C558C0" w:rsidTr="00F762B5">
        <w:tc>
          <w:tcPr>
            <w:tcW w:w="7920" w:type="dxa"/>
            <w:gridSpan w:val="4"/>
            <w:shd w:val="clear" w:color="auto" w:fill="auto"/>
          </w:tcPr>
          <w:p w:rsidR="00C558C0" w:rsidRPr="00C558C0" w:rsidRDefault="00C558C0" w:rsidP="00C558C0">
            <w:pPr>
              <w:spacing w:after="0" w:line="240" w:lineRule="auto"/>
              <w:ind w:left="1665"/>
              <w:rPr>
                <w:rFonts w:ascii="Arial" w:eastAsia="Times New Roman" w:hAnsi="Arial" w:cs="Arial"/>
                <w:bCs/>
                <w:sz w:val="24"/>
                <w:szCs w:val="24"/>
                <w:lang w:eastAsia="en-GB"/>
              </w:rPr>
            </w:pPr>
            <w:r w:rsidRPr="00C558C0">
              <w:rPr>
                <w:rFonts w:ascii="Arial" w:eastAsia="Times New Roman" w:hAnsi="Arial" w:cs="Arial"/>
                <w:bCs/>
                <w:sz w:val="24"/>
                <w:szCs w:val="24"/>
                <w:lang w:eastAsia="en-GB"/>
              </w:rPr>
              <w:t xml:space="preserve">                        Foioase</w:t>
            </w:r>
          </w:p>
          <w:p w:rsidR="00C558C0" w:rsidRPr="00C558C0" w:rsidRDefault="00C558C0" w:rsidP="00C558C0">
            <w:pPr>
              <w:spacing w:after="0" w:line="240" w:lineRule="auto"/>
              <w:ind w:left="1665"/>
              <w:jc w:val="center"/>
              <w:rPr>
                <w:rFonts w:ascii="Arial" w:eastAsia="Times New Roman" w:hAnsi="Arial" w:cs="Arial"/>
                <w:bCs/>
                <w:sz w:val="24"/>
                <w:szCs w:val="24"/>
                <w:lang w:eastAsia="en-GB"/>
              </w:rPr>
            </w:pPr>
          </w:p>
        </w:tc>
      </w:tr>
      <w:tr w:rsidR="00C558C0" w:rsidRPr="00C558C0" w:rsidTr="00F762B5">
        <w:tc>
          <w:tcPr>
            <w:tcW w:w="1980" w:type="dxa"/>
            <w:shd w:val="clear" w:color="auto" w:fill="auto"/>
            <w:vAlign w:val="center"/>
          </w:tcPr>
          <w:p w:rsidR="00C558C0" w:rsidRPr="00C558C0" w:rsidRDefault="00C558C0" w:rsidP="00C558C0">
            <w:pPr>
              <w:spacing w:after="0" w:line="240" w:lineRule="auto"/>
              <w:rPr>
                <w:rFonts w:ascii="Arial" w:eastAsia="Times New Roman" w:hAnsi="Arial" w:cs="Arial"/>
                <w:bCs/>
                <w:sz w:val="24"/>
                <w:szCs w:val="24"/>
                <w:lang w:eastAsia="en-GB"/>
              </w:rPr>
            </w:pPr>
            <w:r w:rsidRPr="00C558C0">
              <w:rPr>
                <w:rFonts w:ascii="Arial" w:eastAsia="Times New Roman" w:hAnsi="Arial" w:cs="Arial"/>
                <w:bCs/>
                <w:sz w:val="24"/>
                <w:szCs w:val="24"/>
                <w:lang w:eastAsia="en-GB"/>
              </w:rPr>
              <w:t xml:space="preserve">   Lemn gros</w:t>
            </w:r>
          </w:p>
        </w:tc>
        <w:tc>
          <w:tcPr>
            <w:tcW w:w="2014"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Gros I</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Gros II</w:t>
            </w:r>
          </w:p>
        </w:tc>
        <w:tc>
          <w:tcPr>
            <w:tcW w:w="1946"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G</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g</w:t>
            </w:r>
          </w:p>
          <w:p w:rsidR="00C558C0" w:rsidRPr="00C558C0" w:rsidRDefault="00C558C0" w:rsidP="00C558C0">
            <w:pPr>
              <w:spacing w:after="0" w:line="240" w:lineRule="auto"/>
              <w:jc w:val="center"/>
              <w:rPr>
                <w:rFonts w:ascii="Arial" w:eastAsia="Times New Roman" w:hAnsi="Arial" w:cs="Arial"/>
                <w:bCs/>
                <w:sz w:val="24"/>
                <w:szCs w:val="24"/>
                <w:lang w:eastAsia="en-GB"/>
              </w:rPr>
            </w:pPr>
          </w:p>
        </w:tc>
        <w:tc>
          <w:tcPr>
            <w:tcW w:w="1980"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val="en-US" w:eastAsia="en-GB"/>
              </w:rPr>
            </w:pPr>
          </w:p>
          <w:p w:rsidR="00C558C0" w:rsidRPr="00C558C0" w:rsidRDefault="00C558C0" w:rsidP="00C558C0">
            <w:pPr>
              <w:spacing w:after="0" w:line="240" w:lineRule="auto"/>
              <w:jc w:val="center"/>
              <w:rPr>
                <w:rFonts w:ascii="Arial" w:eastAsia="Times New Roman" w:hAnsi="Arial" w:cs="Arial"/>
                <w:bCs/>
                <w:sz w:val="24"/>
                <w:szCs w:val="24"/>
                <w:lang w:val="en-US" w:eastAsia="en-GB"/>
              </w:rPr>
            </w:pPr>
            <w:r w:rsidRPr="00C558C0">
              <w:rPr>
                <w:rFonts w:ascii="Arial" w:eastAsia="Times New Roman" w:hAnsi="Arial" w:cs="Arial"/>
                <w:bCs/>
                <w:sz w:val="24"/>
                <w:szCs w:val="24"/>
                <w:lang w:val="en-US" w:eastAsia="en-GB"/>
              </w:rPr>
              <w:t>&gt;40</w:t>
            </w:r>
          </w:p>
          <w:p w:rsidR="00C558C0" w:rsidRPr="00C558C0" w:rsidRDefault="00C558C0" w:rsidP="00C558C0">
            <w:pPr>
              <w:spacing w:after="0" w:line="240" w:lineRule="auto"/>
              <w:jc w:val="center"/>
              <w:rPr>
                <w:rFonts w:ascii="Arial" w:eastAsia="Times New Roman" w:hAnsi="Arial" w:cs="Arial"/>
                <w:bCs/>
                <w:sz w:val="24"/>
                <w:szCs w:val="24"/>
                <w:lang w:val="en-US" w:eastAsia="en-GB"/>
              </w:rPr>
            </w:pPr>
            <w:r w:rsidRPr="00C558C0">
              <w:rPr>
                <w:rFonts w:ascii="Arial" w:eastAsia="Times New Roman" w:hAnsi="Arial" w:cs="Arial"/>
                <w:bCs/>
                <w:sz w:val="24"/>
                <w:szCs w:val="24"/>
                <w:lang w:val="en-US" w:eastAsia="en-GB"/>
              </w:rPr>
              <w:t>24-40</w:t>
            </w:r>
          </w:p>
        </w:tc>
      </w:tr>
      <w:tr w:rsidR="00C558C0" w:rsidRPr="00C558C0" w:rsidTr="00F762B5">
        <w:tc>
          <w:tcPr>
            <w:tcW w:w="1980"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Lemn mijlociu</w:t>
            </w:r>
          </w:p>
        </w:tc>
        <w:tc>
          <w:tcPr>
            <w:tcW w:w="2014"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Mijlociu I</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Mijlociu II</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Mijlociu III</w:t>
            </w:r>
          </w:p>
        </w:tc>
        <w:tc>
          <w:tcPr>
            <w:tcW w:w="1946"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M</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m</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 xml:space="preserve"> m′</w:t>
            </w:r>
          </w:p>
          <w:p w:rsidR="00C558C0" w:rsidRPr="00C558C0" w:rsidRDefault="00C558C0" w:rsidP="00C558C0">
            <w:pPr>
              <w:spacing w:after="0" w:line="240" w:lineRule="auto"/>
              <w:jc w:val="center"/>
              <w:rPr>
                <w:rFonts w:ascii="Arial" w:eastAsia="Times New Roman" w:hAnsi="Arial" w:cs="Arial"/>
                <w:bCs/>
                <w:sz w:val="24"/>
                <w:szCs w:val="24"/>
                <w:lang w:eastAsia="en-GB"/>
              </w:rPr>
            </w:pPr>
          </w:p>
        </w:tc>
        <w:tc>
          <w:tcPr>
            <w:tcW w:w="1980"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20-24</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16-20</w:t>
            </w: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12-16</w:t>
            </w:r>
          </w:p>
        </w:tc>
      </w:tr>
      <w:tr w:rsidR="00C558C0" w:rsidRPr="00C558C0" w:rsidTr="00F762B5">
        <w:tc>
          <w:tcPr>
            <w:tcW w:w="1980"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Lemn subţire</w:t>
            </w:r>
          </w:p>
        </w:tc>
        <w:tc>
          <w:tcPr>
            <w:tcW w:w="2014"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Subţire</w:t>
            </w:r>
          </w:p>
        </w:tc>
        <w:tc>
          <w:tcPr>
            <w:tcW w:w="1946"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s</w:t>
            </w:r>
          </w:p>
          <w:p w:rsidR="00C558C0" w:rsidRPr="00C558C0" w:rsidRDefault="00C558C0" w:rsidP="00C558C0">
            <w:pPr>
              <w:spacing w:after="0" w:line="240" w:lineRule="auto"/>
              <w:jc w:val="center"/>
              <w:rPr>
                <w:rFonts w:ascii="Arial" w:eastAsia="Times New Roman" w:hAnsi="Arial" w:cs="Arial"/>
                <w:bCs/>
                <w:sz w:val="24"/>
                <w:szCs w:val="24"/>
                <w:lang w:eastAsia="en-GB"/>
              </w:rPr>
            </w:pPr>
          </w:p>
        </w:tc>
        <w:tc>
          <w:tcPr>
            <w:tcW w:w="1980" w:type="dxa"/>
            <w:shd w:val="clear" w:color="auto" w:fill="auto"/>
          </w:tcPr>
          <w:p w:rsidR="00C558C0" w:rsidRPr="00C558C0" w:rsidRDefault="00C558C0" w:rsidP="00C558C0">
            <w:pPr>
              <w:spacing w:after="0" w:line="240" w:lineRule="auto"/>
              <w:jc w:val="center"/>
              <w:rPr>
                <w:rFonts w:ascii="Arial" w:eastAsia="Times New Roman" w:hAnsi="Arial" w:cs="Arial"/>
                <w:bCs/>
                <w:sz w:val="24"/>
                <w:szCs w:val="24"/>
                <w:lang w:eastAsia="en-GB"/>
              </w:rPr>
            </w:pPr>
          </w:p>
          <w:p w:rsidR="00C558C0" w:rsidRPr="00C558C0" w:rsidRDefault="00C558C0" w:rsidP="00C558C0">
            <w:pPr>
              <w:spacing w:after="0" w:line="240" w:lineRule="auto"/>
              <w:jc w:val="center"/>
              <w:rPr>
                <w:rFonts w:ascii="Arial" w:eastAsia="Times New Roman" w:hAnsi="Arial" w:cs="Arial"/>
                <w:bCs/>
                <w:sz w:val="24"/>
                <w:szCs w:val="24"/>
                <w:lang w:eastAsia="en-GB"/>
              </w:rPr>
            </w:pPr>
            <w:r w:rsidRPr="00C558C0">
              <w:rPr>
                <w:rFonts w:ascii="Arial" w:eastAsia="Times New Roman" w:hAnsi="Arial" w:cs="Arial"/>
                <w:bCs/>
                <w:sz w:val="24"/>
                <w:szCs w:val="24"/>
                <w:lang w:eastAsia="en-GB"/>
              </w:rPr>
              <w:t>5-12</w:t>
            </w:r>
          </w:p>
        </w:tc>
      </w:tr>
    </w:tbl>
    <w:p w:rsidR="00C558C0" w:rsidRPr="00C558C0" w:rsidRDefault="00C558C0" w:rsidP="00C558C0">
      <w:pPr>
        <w:spacing w:after="0" w:line="240" w:lineRule="auto"/>
        <w:jc w:val="center"/>
        <w:rPr>
          <w:rFonts w:ascii="Arial" w:eastAsia="Times New Roman" w:hAnsi="Arial" w:cs="Arial"/>
          <w:b/>
          <w:bCs/>
          <w:sz w:val="24"/>
          <w:szCs w:val="24"/>
          <w:lang w:eastAsia="en-GB"/>
        </w:rPr>
      </w:pPr>
    </w:p>
    <w:p w:rsidR="00C558C0" w:rsidRPr="00C558C0" w:rsidRDefault="00C558C0" w:rsidP="00C558C0">
      <w:pPr>
        <w:spacing w:after="0" w:line="240" w:lineRule="auto"/>
        <w:jc w:val="center"/>
        <w:rPr>
          <w:rFonts w:ascii="Arial" w:eastAsia="Times New Roman" w:hAnsi="Arial" w:cs="Arial"/>
          <w:b/>
          <w:bCs/>
          <w:sz w:val="24"/>
          <w:szCs w:val="24"/>
          <w:lang w:eastAsia="en-GB"/>
        </w:rPr>
      </w:pPr>
    </w:p>
    <w:p w:rsidR="00C558C0" w:rsidRPr="00C558C0" w:rsidRDefault="00C558C0" w:rsidP="00C558C0">
      <w:pPr>
        <w:spacing w:after="0" w:line="240" w:lineRule="auto"/>
        <w:jc w:val="center"/>
        <w:rPr>
          <w:rFonts w:ascii="Arial" w:eastAsia="Times New Roman" w:hAnsi="Arial" w:cs="Arial"/>
          <w:b/>
          <w:bCs/>
          <w:sz w:val="24"/>
          <w:szCs w:val="24"/>
          <w:lang w:eastAsia="en-GB"/>
        </w:rPr>
      </w:pPr>
    </w:p>
    <w:p w:rsidR="00C558C0" w:rsidRPr="00C558C0" w:rsidRDefault="00C558C0" w:rsidP="00C558C0">
      <w:pPr>
        <w:spacing w:after="0" w:line="240" w:lineRule="auto"/>
        <w:jc w:val="center"/>
        <w:rPr>
          <w:rFonts w:ascii="Arial" w:eastAsia="Times New Roman" w:hAnsi="Arial" w:cs="Arial"/>
          <w:b/>
          <w:bCs/>
          <w:sz w:val="24"/>
          <w:szCs w:val="24"/>
          <w:lang w:eastAsia="en-GB"/>
        </w:rPr>
      </w:pPr>
    </w:p>
    <w:p w:rsidR="00C558C0" w:rsidRPr="00C558C0" w:rsidRDefault="00C558C0" w:rsidP="00C558C0">
      <w:pPr>
        <w:spacing w:after="0" w:line="240" w:lineRule="auto"/>
        <w:jc w:val="center"/>
        <w:rPr>
          <w:rFonts w:ascii="Arial" w:eastAsia="Times New Roman" w:hAnsi="Arial" w:cs="Arial"/>
          <w:b/>
          <w:bCs/>
          <w:sz w:val="24"/>
          <w:szCs w:val="24"/>
          <w:lang w:eastAsia="en-GB"/>
        </w:rPr>
      </w:pPr>
    </w:p>
    <w:p w:rsidR="00C558C0" w:rsidRPr="00C558C0" w:rsidRDefault="00C558C0" w:rsidP="00C558C0">
      <w:pPr>
        <w:spacing w:after="0" w:line="240" w:lineRule="auto"/>
        <w:ind w:left="2160" w:firstLine="720"/>
        <w:rPr>
          <w:rFonts w:ascii="Arial" w:eastAsia="Times New Roman" w:hAnsi="Arial" w:cs="Arial"/>
          <w:b/>
          <w:bCs/>
          <w:sz w:val="24"/>
          <w:szCs w:val="24"/>
          <w:lang w:eastAsia="en-GB"/>
        </w:rPr>
      </w:pPr>
    </w:p>
    <w:p w:rsidR="00C558C0" w:rsidRPr="00C558C0" w:rsidRDefault="00C558C0" w:rsidP="00C558C0">
      <w:pPr>
        <w:spacing w:after="0" w:line="240" w:lineRule="auto"/>
        <w:ind w:left="2160" w:firstLine="720"/>
        <w:rPr>
          <w:rFonts w:ascii="Arial" w:eastAsia="Times New Roman" w:hAnsi="Arial" w:cs="Arial"/>
          <w:b/>
          <w:bCs/>
          <w:sz w:val="24"/>
          <w:szCs w:val="24"/>
          <w:lang w:eastAsia="en-GB"/>
        </w:rPr>
      </w:pPr>
    </w:p>
    <w:p w:rsidR="00C558C0" w:rsidRPr="00C558C0" w:rsidRDefault="00C558C0" w:rsidP="00C558C0">
      <w:pPr>
        <w:spacing w:after="0" w:line="240" w:lineRule="auto"/>
        <w:ind w:left="2160" w:firstLine="720"/>
        <w:rPr>
          <w:rFonts w:ascii="Arial" w:eastAsia="Times New Roman" w:hAnsi="Arial" w:cs="Arial"/>
          <w:b/>
          <w:bCs/>
          <w:sz w:val="24"/>
          <w:szCs w:val="24"/>
          <w:lang w:eastAsia="en-GB"/>
        </w:rPr>
      </w:pPr>
    </w:p>
    <w:p w:rsidR="00C558C0" w:rsidRPr="00C558C0" w:rsidRDefault="00C558C0" w:rsidP="00C558C0">
      <w:pPr>
        <w:spacing w:after="0" w:line="240" w:lineRule="auto"/>
        <w:ind w:left="2160" w:firstLine="720"/>
        <w:rPr>
          <w:rFonts w:ascii="Arial" w:eastAsia="Times New Roman" w:hAnsi="Arial" w:cs="Arial"/>
          <w:b/>
          <w:bCs/>
          <w:sz w:val="24"/>
          <w:szCs w:val="24"/>
          <w:lang w:eastAsia="en-GB"/>
        </w:rPr>
      </w:pPr>
    </w:p>
    <w:p w:rsidR="00C558C0" w:rsidRPr="00C558C0" w:rsidRDefault="00C558C0" w:rsidP="00C558C0">
      <w:pPr>
        <w:spacing w:after="0" w:line="240" w:lineRule="auto"/>
        <w:ind w:left="2160" w:firstLine="720"/>
        <w:rPr>
          <w:rFonts w:ascii="Arial" w:eastAsia="Times New Roman" w:hAnsi="Arial" w:cs="Arial"/>
          <w:b/>
          <w:bCs/>
          <w:sz w:val="24"/>
          <w:szCs w:val="24"/>
          <w:lang w:eastAsia="en-GB"/>
        </w:rPr>
      </w:pPr>
    </w:p>
    <w:p w:rsidR="00C558C0" w:rsidRPr="00C558C0" w:rsidRDefault="00C558C0" w:rsidP="00C558C0">
      <w:pPr>
        <w:spacing w:after="0" w:line="240" w:lineRule="auto"/>
        <w:ind w:left="2160" w:firstLine="720"/>
        <w:rPr>
          <w:rFonts w:ascii="Arial" w:eastAsia="Times New Roman" w:hAnsi="Arial" w:cs="Arial"/>
          <w:b/>
          <w:bCs/>
          <w:sz w:val="24"/>
          <w:szCs w:val="24"/>
          <w:lang w:eastAsia="en-GB"/>
        </w:rPr>
      </w:pPr>
    </w:p>
    <w:p w:rsidR="00C558C0" w:rsidRPr="00C558C0" w:rsidRDefault="00C558C0" w:rsidP="00C558C0">
      <w:pPr>
        <w:spacing w:after="0" w:line="240" w:lineRule="auto"/>
        <w:jc w:val="center"/>
        <w:rPr>
          <w:rFonts w:ascii="Arial" w:eastAsia="Times New Roman" w:hAnsi="Arial" w:cs="Arial"/>
          <w:b/>
          <w:bCs/>
          <w:sz w:val="24"/>
          <w:szCs w:val="24"/>
          <w:lang w:eastAsia="en-GB"/>
        </w:rPr>
      </w:pPr>
      <w:r w:rsidRPr="00C558C0">
        <w:rPr>
          <w:rFonts w:ascii="Arial" w:eastAsia="Times New Roman" w:hAnsi="Arial" w:cs="Arial"/>
          <w:b/>
          <w:bCs/>
          <w:sz w:val="24"/>
          <w:szCs w:val="24"/>
          <w:lang w:eastAsia="en-GB"/>
        </w:rPr>
        <w:lastRenderedPageBreak/>
        <w:t>Folia nr.4  Defecte de formă(UC23,C5)</w:t>
      </w:r>
    </w:p>
    <w:p w:rsidR="00C558C0" w:rsidRPr="00C558C0" w:rsidRDefault="00C558C0" w:rsidP="00C558C0">
      <w:pPr>
        <w:spacing w:after="0" w:line="240" w:lineRule="auto"/>
        <w:rPr>
          <w:rFonts w:ascii="Arial" w:eastAsia="Times New Roman" w:hAnsi="Arial" w:cs="Arial"/>
          <w:b/>
          <w:bCs/>
          <w:sz w:val="24"/>
          <w:szCs w:val="24"/>
          <w:lang w:eastAsia="en-GB"/>
        </w:rPr>
      </w:pPr>
    </w:p>
    <w:p w:rsidR="00C558C0" w:rsidRPr="00C558C0" w:rsidRDefault="00C558C0" w:rsidP="00C558C0">
      <w:pPr>
        <w:spacing w:after="0" w:line="240" w:lineRule="auto"/>
        <w:rPr>
          <w:rFonts w:ascii="Arial" w:eastAsia="Times New Roman" w:hAnsi="Arial" w:cs="Arial"/>
          <w:b/>
          <w:bCs/>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5"/>
        <w:gridCol w:w="4646"/>
      </w:tblGrid>
      <w:tr w:rsidR="00C558C0" w:rsidRPr="00C558C0" w:rsidTr="00F762B5">
        <w:trPr>
          <w:trHeight w:val="2578"/>
        </w:trPr>
        <w:tc>
          <w:tcPr>
            <w:tcW w:w="4645" w:type="dxa"/>
            <w:shd w:val="clear" w:color="auto" w:fill="auto"/>
            <w:vAlign w:val="center"/>
          </w:tcPr>
          <w:p w:rsidR="00C558C0" w:rsidRPr="00C558C0" w:rsidRDefault="00C558C0" w:rsidP="00C558C0">
            <w:pPr>
              <w:spacing w:after="0" w:line="240" w:lineRule="auto"/>
              <w:jc w:val="center"/>
              <w:rPr>
                <w:rFonts w:ascii="Arial" w:eastAsia="Times New Roman" w:hAnsi="Arial" w:cs="Arial"/>
                <w:b/>
                <w:bCs/>
                <w:sz w:val="24"/>
                <w:szCs w:val="24"/>
                <w:lang w:eastAsia="en-GB"/>
              </w:rPr>
            </w:pPr>
            <w:r>
              <w:rPr>
                <w:rFonts w:ascii="Arial" w:eastAsia="Times New Roman" w:hAnsi="Arial" w:cs="Arial"/>
                <w:b/>
                <w:bCs/>
                <w:noProof/>
                <w:sz w:val="24"/>
                <w:szCs w:val="24"/>
                <w:lang w:eastAsia="ro-RO"/>
              </w:rPr>
              <w:drawing>
                <wp:anchor distT="0" distB="0" distL="0" distR="0" simplePos="0" relativeHeight="251676672" behindDoc="0" locked="0" layoutInCell="1" allowOverlap="0">
                  <wp:simplePos x="0" y="0"/>
                  <wp:positionH relativeFrom="column">
                    <wp:posOffset>-619760</wp:posOffset>
                  </wp:positionH>
                  <wp:positionV relativeFrom="line">
                    <wp:posOffset>33655</wp:posOffset>
                  </wp:positionV>
                  <wp:extent cx="1257300" cy="1600200"/>
                  <wp:effectExtent l="0" t="0" r="0" b="0"/>
                  <wp:wrapSquare wrapText="bothSides"/>
                  <wp:docPr id="33" name="Picture 33"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573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8C0" w:rsidRPr="00C558C0" w:rsidRDefault="00C558C0" w:rsidP="00C558C0">
            <w:pPr>
              <w:spacing w:after="0" w:line="240" w:lineRule="auto"/>
              <w:jc w:val="center"/>
              <w:rPr>
                <w:rFonts w:ascii="Arial" w:eastAsia="Times New Roman" w:hAnsi="Arial" w:cs="Arial"/>
                <w:b/>
                <w:bCs/>
                <w:sz w:val="24"/>
                <w:szCs w:val="24"/>
                <w:lang w:eastAsia="en-GB"/>
              </w:rPr>
            </w:pPr>
          </w:p>
          <w:p w:rsidR="00C558C0" w:rsidRPr="00C558C0" w:rsidRDefault="00C558C0" w:rsidP="00C558C0">
            <w:pPr>
              <w:spacing w:after="0" w:line="240" w:lineRule="auto"/>
              <w:jc w:val="center"/>
              <w:rPr>
                <w:rFonts w:ascii="Times New Roman" w:eastAsia="Times New Roman" w:hAnsi="Times New Roman" w:cs="Times New Roman"/>
                <w:sz w:val="24"/>
                <w:szCs w:val="20"/>
                <w:lang w:eastAsia="en-GB"/>
              </w:rPr>
            </w:pPr>
          </w:p>
          <w:p w:rsidR="00C558C0" w:rsidRPr="00C558C0" w:rsidRDefault="00C558C0" w:rsidP="00C558C0">
            <w:pPr>
              <w:spacing w:after="0" w:line="240" w:lineRule="auto"/>
              <w:jc w:val="center"/>
              <w:rPr>
                <w:rFonts w:ascii="Times New Roman" w:eastAsia="Times New Roman" w:hAnsi="Times New Roman" w:cs="Times New Roman"/>
                <w:sz w:val="24"/>
                <w:szCs w:val="20"/>
                <w:lang w:eastAsia="en-GB"/>
              </w:rPr>
            </w:pPr>
          </w:p>
          <w:p w:rsidR="00C558C0" w:rsidRPr="00C558C0" w:rsidRDefault="00C558C0" w:rsidP="00C558C0">
            <w:pPr>
              <w:spacing w:after="0" w:line="240" w:lineRule="auto"/>
              <w:jc w:val="center"/>
              <w:rPr>
                <w:rFonts w:ascii="Times New Roman" w:eastAsia="Times New Roman" w:hAnsi="Times New Roman" w:cs="Times New Roman"/>
                <w:sz w:val="24"/>
                <w:szCs w:val="20"/>
                <w:lang w:eastAsia="en-GB"/>
              </w:rPr>
            </w:pPr>
          </w:p>
          <w:p w:rsidR="00C558C0" w:rsidRPr="00C558C0" w:rsidRDefault="00C558C0" w:rsidP="00C558C0">
            <w:pPr>
              <w:spacing w:after="0" w:line="240" w:lineRule="auto"/>
              <w:jc w:val="center"/>
              <w:rPr>
                <w:rFonts w:ascii="Times New Roman" w:eastAsia="Times New Roman" w:hAnsi="Times New Roman" w:cs="Times New Roman"/>
                <w:sz w:val="24"/>
                <w:szCs w:val="20"/>
                <w:lang w:eastAsia="en-GB"/>
              </w:rPr>
            </w:pPr>
          </w:p>
          <w:p w:rsidR="00C558C0" w:rsidRPr="00C558C0" w:rsidRDefault="00C558C0" w:rsidP="00C558C0">
            <w:pPr>
              <w:spacing w:after="0" w:line="240" w:lineRule="auto"/>
              <w:jc w:val="center"/>
              <w:rPr>
                <w:rFonts w:ascii="Times New Roman" w:eastAsia="Times New Roman" w:hAnsi="Times New Roman" w:cs="Times New Roman"/>
                <w:sz w:val="24"/>
                <w:szCs w:val="20"/>
                <w:lang w:eastAsia="en-GB"/>
              </w:rPr>
            </w:pPr>
          </w:p>
          <w:p w:rsidR="00C558C0" w:rsidRPr="00C558C0" w:rsidRDefault="00C558C0" w:rsidP="00C558C0">
            <w:pPr>
              <w:spacing w:after="0" w:line="240" w:lineRule="auto"/>
              <w:jc w:val="center"/>
              <w:rPr>
                <w:rFonts w:ascii="Times New Roman" w:eastAsia="Times New Roman" w:hAnsi="Times New Roman" w:cs="Times New Roman"/>
                <w:sz w:val="24"/>
                <w:szCs w:val="20"/>
                <w:lang w:eastAsia="en-GB"/>
              </w:rPr>
            </w:pPr>
          </w:p>
          <w:p w:rsidR="00C558C0" w:rsidRPr="00C558C0" w:rsidRDefault="00C558C0" w:rsidP="00C558C0">
            <w:pPr>
              <w:spacing w:after="0" w:line="240" w:lineRule="auto"/>
              <w:jc w:val="center"/>
              <w:rPr>
                <w:rFonts w:ascii="Times New Roman" w:eastAsia="Times New Roman" w:hAnsi="Times New Roman" w:cs="Times New Roman"/>
                <w:sz w:val="24"/>
                <w:szCs w:val="20"/>
                <w:lang w:eastAsia="en-GB"/>
              </w:rPr>
            </w:pPr>
          </w:p>
          <w:p w:rsidR="00C558C0" w:rsidRPr="00C558C0" w:rsidRDefault="00C558C0" w:rsidP="00C558C0">
            <w:pPr>
              <w:spacing w:after="0" w:line="240" w:lineRule="auto"/>
              <w:ind w:left="540"/>
              <w:jc w:val="center"/>
              <w:rPr>
                <w:rFonts w:ascii="Times New Roman" w:eastAsia="Times New Roman" w:hAnsi="Times New Roman" w:cs="Times New Roman"/>
                <w:sz w:val="24"/>
                <w:szCs w:val="20"/>
                <w:lang w:eastAsia="en-GB"/>
              </w:rPr>
            </w:pPr>
          </w:p>
        </w:tc>
        <w:tc>
          <w:tcPr>
            <w:tcW w:w="4646" w:type="dxa"/>
            <w:shd w:val="clear" w:color="auto" w:fill="auto"/>
          </w:tcPr>
          <w:p w:rsidR="00C558C0" w:rsidRPr="00C558C0" w:rsidRDefault="00C558C0" w:rsidP="00C558C0">
            <w:pPr>
              <w:spacing w:after="0" w:line="240" w:lineRule="auto"/>
              <w:rPr>
                <w:rFonts w:ascii="Arial" w:eastAsia="Times New Roman" w:hAnsi="Arial" w:cs="Times New Roman"/>
                <w:sz w:val="24"/>
                <w:szCs w:val="20"/>
                <w:lang w:eastAsia="en-GB"/>
              </w:rPr>
            </w:pPr>
          </w:p>
          <w:p w:rsidR="00C558C0" w:rsidRPr="00C558C0" w:rsidRDefault="00C558C0" w:rsidP="00C558C0">
            <w:pPr>
              <w:spacing w:after="0" w:line="240" w:lineRule="auto"/>
              <w:rPr>
                <w:rFonts w:ascii="Arial" w:eastAsia="Times New Roman" w:hAnsi="Arial" w:cs="Arial"/>
                <w:sz w:val="24"/>
                <w:szCs w:val="20"/>
                <w:u w:val="single"/>
                <w:lang w:eastAsia="en-GB"/>
              </w:rPr>
            </w:pPr>
            <w:r w:rsidRPr="00C558C0">
              <w:rPr>
                <w:rFonts w:ascii="Arial" w:eastAsia="Times New Roman" w:hAnsi="Arial" w:cs="Times New Roman"/>
                <w:sz w:val="24"/>
                <w:szCs w:val="20"/>
                <w:lang w:eastAsia="en-GB"/>
              </w:rPr>
              <w:t xml:space="preserve"> </w:t>
            </w:r>
            <w:r w:rsidRPr="00C558C0">
              <w:rPr>
                <w:rFonts w:ascii="Arial" w:eastAsia="Times New Roman" w:hAnsi="Arial" w:cs="Arial"/>
                <w:sz w:val="24"/>
                <w:szCs w:val="20"/>
                <w:u w:val="single"/>
                <w:lang w:eastAsia="en-GB"/>
              </w:rPr>
              <w:t>Lăbărţarea</w:t>
            </w:r>
          </w:p>
          <w:p w:rsidR="00C558C0" w:rsidRPr="00C558C0" w:rsidRDefault="00C558C0" w:rsidP="00C558C0">
            <w:pPr>
              <w:spacing w:after="0" w:line="240" w:lineRule="auto"/>
              <w:rPr>
                <w:rFonts w:ascii="Arial" w:eastAsia="Times New Roman" w:hAnsi="Arial" w:cs="Arial"/>
                <w:sz w:val="24"/>
                <w:szCs w:val="20"/>
                <w:lang w:eastAsia="en-GB"/>
              </w:rPr>
            </w:pPr>
            <w:proofErr w:type="spellStart"/>
            <w:r w:rsidRPr="00C558C0">
              <w:rPr>
                <w:rFonts w:ascii="Arial" w:eastAsia="Times New Roman" w:hAnsi="Arial" w:cs="Arial"/>
                <w:sz w:val="24"/>
                <w:szCs w:val="20"/>
                <w:lang w:eastAsia="en-GB"/>
              </w:rPr>
              <w:t>-îngroşarea</w:t>
            </w:r>
            <w:proofErr w:type="spellEnd"/>
            <w:r w:rsidRPr="00C558C0">
              <w:rPr>
                <w:rFonts w:ascii="Arial" w:eastAsia="Times New Roman" w:hAnsi="Arial" w:cs="Arial"/>
                <w:sz w:val="24"/>
                <w:szCs w:val="20"/>
                <w:lang w:eastAsia="en-GB"/>
              </w:rPr>
              <w:t xml:space="preserve"> pronunţată a bazei</w:t>
            </w:r>
          </w:p>
          <w:p w:rsidR="00C558C0" w:rsidRPr="00C558C0" w:rsidRDefault="00C558C0" w:rsidP="00C558C0">
            <w:pPr>
              <w:spacing w:after="0" w:line="240" w:lineRule="auto"/>
              <w:rPr>
                <w:rFonts w:ascii="Arial" w:eastAsia="Times New Roman" w:hAnsi="Arial" w:cs="Arial"/>
                <w:sz w:val="24"/>
                <w:szCs w:val="20"/>
                <w:u w:val="single"/>
                <w:lang w:eastAsia="en-GB"/>
              </w:rPr>
            </w:pPr>
            <w:r w:rsidRPr="00C558C0">
              <w:rPr>
                <w:rFonts w:ascii="Arial" w:eastAsia="Times New Roman" w:hAnsi="Arial" w:cs="Arial"/>
                <w:sz w:val="24"/>
                <w:szCs w:val="20"/>
                <w:lang w:eastAsia="en-GB"/>
              </w:rPr>
              <w:t>trunchiului</w:t>
            </w:r>
          </w:p>
          <w:p w:rsidR="00C558C0" w:rsidRPr="00C558C0" w:rsidRDefault="00C558C0" w:rsidP="00C558C0">
            <w:pPr>
              <w:tabs>
                <w:tab w:val="left" w:pos="1875"/>
              </w:tabs>
              <w:spacing w:after="0" w:line="240" w:lineRule="auto"/>
              <w:ind w:right="-1010"/>
              <w:rPr>
                <w:rFonts w:ascii="Arial" w:eastAsia="Times New Roman" w:hAnsi="Arial" w:cs="Arial"/>
                <w:sz w:val="24"/>
                <w:szCs w:val="20"/>
                <w:lang w:eastAsia="en-GB"/>
              </w:rPr>
            </w:pPr>
            <w:r w:rsidRPr="00C558C0">
              <w:rPr>
                <w:rFonts w:ascii="Arial" w:eastAsia="Times New Roman" w:hAnsi="Arial" w:cs="Arial"/>
                <w:sz w:val="24"/>
                <w:szCs w:val="20"/>
                <w:lang w:eastAsia="en-GB"/>
              </w:rPr>
              <w:t xml:space="preserve"> </w:t>
            </w:r>
            <w:proofErr w:type="spellStart"/>
            <w:r w:rsidRPr="00C558C0">
              <w:rPr>
                <w:rFonts w:ascii="Arial" w:eastAsia="Times New Roman" w:hAnsi="Arial" w:cs="Arial"/>
                <w:sz w:val="24"/>
                <w:szCs w:val="20"/>
                <w:lang w:eastAsia="en-GB"/>
              </w:rPr>
              <w:t>-defectul</w:t>
            </w:r>
            <w:proofErr w:type="spellEnd"/>
            <w:r w:rsidRPr="00C558C0">
              <w:rPr>
                <w:rFonts w:ascii="Arial" w:eastAsia="Times New Roman" w:hAnsi="Arial" w:cs="Arial"/>
                <w:sz w:val="24"/>
                <w:szCs w:val="20"/>
                <w:lang w:eastAsia="en-GB"/>
              </w:rPr>
              <w:t xml:space="preserve"> se măsoară prin diferenţa dintre diametrul de la baza trunchiului D şi</w:t>
            </w:r>
          </w:p>
          <w:p w:rsidR="00C558C0" w:rsidRPr="00C558C0" w:rsidRDefault="00C558C0" w:rsidP="00C558C0">
            <w:pPr>
              <w:tabs>
                <w:tab w:val="left" w:pos="1875"/>
              </w:tabs>
              <w:spacing w:after="0" w:line="240" w:lineRule="auto"/>
              <w:ind w:right="-1010"/>
              <w:rPr>
                <w:rFonts w:ascii="Arial" w:eastAsia="Times New Roman" w:hAnsi="Arial" w:cs="Times New Roman"/>
                <w:sz w:val="24"/>
                <w:szCs w:val="20"/>
                <w:lang w:eastAsia="en-GB"/>
              </w:rPr>
            </w:pPr>
            <w:r w:rsidRPr="00C558C0">
              <w:rPr>
                <w:rFonts w:ascii="Arial" w:eastAsia="Times New Roman" w:hAnsi="Arial" w:cs="Arial"/>
                <w:sz w:val="24"/>
                <w:szCs w:val="20"/>
                <w:lang w:eastAsia="en-GB"/>
              </w:rPr>
              <w:t>diametrul d măsurat la înălţimea de 1m.</w:t>
            </w:r>
          </w:p>
        </w:tc>
      </w:tr>
      <w:tr w:rsidR="00C558C0" w:rsidRPr="00C558C0" w:rsidTr="00F762B5">
        <w:tc>
          <w:tcPr>
            <w:tcW w:w="4645" w:type="dxa"/>
            <w:shd w:val="clear" w:color="auto" w:fill="auto"/>
          </w:tcPr>
          <w:p w:rsidR="00C558C0" w:rsidRPr="00C558C0" w:rsidRDefault="00C558C0" w:rsidP="00C558C0">
            <w:pPr>
              <w:spacing w:after="0" w:line="240" w:lineRule="auto"/>
              <w:rPr>
                <w:rFonts w:ascii="Arial" w:eastAsia="Times New Roman" w:hAnsi="Arial" w:cs="Arial"/>
                <w:b/>
                <w:bCs/>
                <w:sz w:val="24"/>
                <w:szCs w:val="24"/>
                <w:lang w:eastAsia="en-GB"/>
              </w:rPr>
            </w:pPr>
            <w:r>
              <w:rPr>
                <w:rFonts w:ascii="Arial" w:eastAsia="Times New Roman" w:hAnsi="Arial" w:cs="Arial"/>
                <w:b/>
                <w:bCs/>
                <w:noProof/>
                <w:sz w:val="24"/>
                <w:szCs w:val="24"/>
                <w:lang w:eastAsia="ro-RO"/>
              </w:rPr>
              <w:drawing>
                <wp:anchor distT="0" distB="0" distL="114300" distR="114300" simplePos="0" relativeHeight="251677696" behindDoc="0" locked="0" layoutInCell="1" allowOverlap="1">
                  <wp:simplePos x="0" y="0"/>
                  <wp:positionH relativeFrom="column">
                    <wp:posOffset>-2305685</wp:posOffset>
                  </wp:positionH>
                  <wp:positionV relativeFrom="paragraph">
                    <wp:posOffset>62230</wp:posOffset>
                  </wp:positionV>
                  <wp:extent cx="2419350" cy="1524000"/>
                  <wp:effectExtent l="0" t="0" r="0" b="0"/>
                  <wp:wrapSquare wrapText="right"/>
                  <wp:docPr id="32" name="Picture 32"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3"/>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41935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8C0" w:rsidRPr="00C558C0" w:rsidRDefault="00C558C0" w:rsidP="00C558C0">
            <w:pPr>
              <w:spacing w:after="0" w:line="240" w:lineRule="auto"/>
              <w:rPr>
                <w:rFonts w:ascii="Arial" w:eastAsia="Times New Roman" w:hAnsi="Arial" w:cs="Arial"/>
                <w:b/>
                <w:bCs/>
                <w:sz w:val="24"/>
                <w:szCs w:val="24"/>
                <w:lang w:eastAsia="en-GB"/>
              </w:rPr>
            </w:pPr>
          </w:p>
        </w:tc>
        <w:tc>
          <w:tcPr>
            <w:tcW w:w="4646" w:type="dxa"/>
            <w:shd w:val="clear" w:color="auto" w:fill="auto"/>
          </w:tcPr>
          <w:p w:rsidR="00C558C0" w:rsidRPr="00C558C0" w:rsidRDefault="00C558C0" w:rsidP="00C558C0">
            <w:pPr>
              <w:spacing w:after="0" w:line="240" w:lineRule="auto"/>
              <w:rPr>
                <w:rFonts w:ascii="Times New Roman" w:eastAsia="Times New Roman" w:hAnsi="Times New Roman" w:cs="Times New Roman"/>
                <w:sz w:val="24"/>
                <w:szCs w:val="20"/>
                <w:lang w:eastAsia="en-GB"/>
              </w:rPr>
            </w:pPr>
          </w:p>
          <w:p w:rsidR="00C558C0" w:rsidRPr="00C558C0" w:rsidRDefault="00C558C0" w:rsidP="00C558C0">
            <w:pPr>
              <w:spacing w:after="0" w:line="240" w:lineRule="auto"/>
              <w:rPr>
                <w:rFonts w:ascii="Arial" w:eastAsia="Times New Roman" w:hAnsi="Arial" w:cs="Arial"/>
                <w:sz w:val="24"/>
                <w:szCs w:val="20"/>
                <w:u w:val="single"/>
                <w:lang w:eastAsia="en-GB"/>
              </w:rPr>
            </w:pPr>
            <w:r w:rsidRPr="00C558C0">
              <w:rPr>
                <w:rFonts w:ascii="Times New Roman" w:eastAsia="Times New Roman" w:hAnsi="Times New Roman" w:cs="Times New Roman"/>
                <w:sz w:val="24"/>
                <w:szCs w:val="20"/>
                <w:lang w:eastAsia="en-GB"/>
              </w:rPr>
              <w:t xml:space="preserve"> </w:t>
            </w:r>
            <w:r w:rsidRPr="00C558C0">
              <w:rPr>
                <w:rFonts w:ascii="Times New Roman" w:eastAsia="Times New Roman" w:hAnsi="Times New Roman" w:cs="Times New Roman"/>
                <w:sz w:val="24"/>
                <w:szCs w:val="20"/>
                <w:lang w:eastAsia="en-GB"/>
              </w:rPr>
              <w:fldChar w:fldCharType="begin"/>
            </w:r>
            <w:r w:rsidRPr="00C558C0">
              <w:rPr>
                <w:rFonts w:ascii="Times New Roman" w:eastAsia="Times New Roman" w:hAnsi="Times New Roman" w:cs="Times New Roman"/>
                <w:sz w:val="24"/>
                <w:szCs w:val="20"/>
                <w:lang w:eastAsia="en-GB"/>
              </w:rPr>
              <w:instrText xml:space="preserve"> INCLUDEPICTURE "http://www.ghidcasa.ncd.ro/images/Ghiduri/Dulgherie/Fig3.jpg" \* MERGEFORMATINET </w:instrText>
            </w:r>
            <w:r w:rsidRPr="00C558C0">
              <w:rPr>
                <w:rFonts w:ascii="Times New Roman" w:eastAsia="Times New Roman" w:hAnsi="Times New Roman" w:cs="Times New Roman"/>
                <w:sz w:val="24"/>
                <w:szCs w:val="20"/>
                <w:lang w:eastAsia="en-GB"/>
              </w:rPr>
              <w:fldChar w:fldCharType="separate"/>
            </w:r>
            <w:r w:rsidRPr="00C558C0">
              <w:rPr>
                <w:rFonts w:ascii="Times New Roman" w:eastAsia="Times New Roman" w:hAnsi="Times New Roman" w:cs="Times New Roman"/>
                <w:sz w:val="24"/>
                <w:szCs w:val="20"/>
                <w:lang w:eastAsia="en-GB"/>
              </w:rPr>
              <w:fldChar w:fldCharType="end"/>
            </w:r>
            <w:r w:rsidRPr="00C558C0">
              <w:rPr>
                <w:rFonts w:ascii="Arial" w:eastAsia="Times New Roman" w:hAnsi="Arial" w:cs="Arial"/>
                <w:sz w:val="24"/>
                <w:szCs w:val="20"/>
                <w:u w:val="single"/>
                <w:lang w:eastAsia="en-GB"/>
              </w:rPr>
              <w:t>Curbura</w:t>
            </w:r>
          </w:p>
          <w:p w:rsidR="00C558C0" w:rsidRPr="00C558C0" w:rsidRDefault="00C558C0" w:rsidP="00C558C0">
            <w:pPr>
              <w:spacing w:after="0" w:line="240" w:lineRule="auto"/>
              <w:rPr>
                <w:rFonts w:ascii="Arial" w:eastAsia="Times New Roman" w:hAnsi="Arial" w:cs="Arial"/>
                <w:sz w:val="24"/>
                <w:szCs w:val="20"/>
                <w:lang w:eastAsia="en-GB"/>
              </w:rPr>
            </w:pPr>
            <w:proofErr w:type="spellStart"/>
            <w:r w:rsidRPr="00C558C0">
              <w:rPr>
                <w:rFonts w:ascii="Arial" w:eastAsia="Times New Roman" w:hAnsi="Arial" w:cs="Arial"/>
                <w:sz w:val="24"/>
                <w:szCs w:val="20"/>
                <w:lang w:eastAsia="en-GB"/>
              </w:rPr>
              <w:t>-devierea</w:t>
            </w:r>
            <w:proofErr w:type="spellEnd"/>
            <w:r w:rsidRPr="00C558C0">
              <w:rPr>
                <w:rFonts w:ascii="Arial" w:eastAsia="Times New Roman" w:hAnsi="Arial" w:cs="Arial"/>
                <w:sz w:val="24"/>
                <w:szCs w:val="20"/>
                <w:lang w:eastAsia="en-GB"/>
              </w:rPr>
              <w:t xml:space="preserve"> curbă a axei trunchiului de pe linia dreaptă</w:t>
            </w:r>
          </w:p>
          <w:p w:rsidR="00C558C0" w:rsidRPr="00C558C0" w:rsidRDefault="00C558C0" w:rsidP="00C558C0">
            <w:pPr>
              <w:spacing w:after="0" w:line="240" w:lineRule="auto"/>
              <w:rPr>
                <w:rFonts w:ascii="Arial" w:eastAsia="Times New Roman" w:hAnsi="Arial" w:cs="Times New Roman"/>
                <w:sz w:val="24"/>
                <w:szCs w:val="20"/>
                <w:lang w:eastAsia="en-GB"/>
              </w:rPr>
            </w:pPr>
            <w:r w:rsidRPr="00C558C0">
              <w:rPr>
                <w:rFonts w:ascii="Arial" w:eastAsia="Times New Roman" w:hAnsi="Arial" w:cs="Times New Roman"/>
                <w:sz w:val="24"/>
                <w:szCs w:val="20"/>
                <w:lang w:eastAsia="en-GB"/>
              </w:rPr>
              <w:t xml:space="preserve">           C</w:t>
            </w:r>
            <w:r w:rsidRPr="00C558C0">
              <w:rPr>
                <w:rFonts w:ascii="Arial" w:eastAsia="Times New Roman" w:hAnsi="Arial" w:cs="Times New Roman"/>
                <w:sz w:val="24"/>
                <w:szCs w:val="24"/>
                <w:vertAlign w:val="subscript"/>
                <w:lang w:eastAsia="en-GB"/>
              </w:rPr>
              <w:t>u</w:t>
            </w:r>
            <w:r w:rsidRPr="00C558C0">
              <w:rPr>
                <w:rFonts w:ascii="Arial" w:eastAsia="Times New Roman" w:hAnsi="Arial" w:cs="Times New Roman"/>
                <w:sz w:val="24"/>
                <w:szCs w:val="20"/>
                <w:lang w:eastAsia="en-GB"/>
              </w:rPr>
              <w:t>=</w:t>
            </w:r>
            <w:r w:rsidRPr="00C558C0">
              <w:rPr>
                <w:rFonts w:ascii="Arial" w:eastAsia="Times New Roman" w:hAnsi="Arial" w:cs="Times New Roman"/>
                <w:position w:val="-24"/>
                <w:sz w:val="24"/>
                <w:szCs w:val="20"/>
                <w:lang w:eastAsia="en-GB"/>
              </w:rPr>
              <w:object w:dxaOrig="260" w:dyaOrig="620">
                <v:shape id="_x0000_i1027" type="#_x0000_t75" style="width:12.75pt;height:30.75pt" o:ole="">
                  <v:imagedata r:id="rId37" o:title=""/>
                </v:shape>
                <o:OLEObject Type="Embed" ProgID="Equation.3" ShapeID="_x0000_i1027" DrawAspect="Content" ObjectID="_1431780934" r:id="rId38"/>
              </w:object>
            </w:r>
            <w:r w:rsidRPr="00C558C0">
              <w:rPr>
                <w:rFonts w:ascii="Arial" w:eastAsia="Times New Roman" w:hAnsi="Arial" w:cs="Arial"/>
                <w:sz w:val="24"/>
                <w:szCs w:val="20"/>
                <w:lang w:eastAsia="en-GB"/>
              </w:rPr>
              <w:t xml:space="preserve"> x100    </w:t>
            </w:r>
            <w:r w:rsidRPr="00C558C0">
              <w:rPr>
                <w:rFonts w:ascii="Arial" w:eastAsia="Times New Roman" w:hAnsi="Arial" w:cs="Arial"/>
                <w:position w:val="-10"/>
                <w:sz w:val="24"/>
                <w:szCs w:val="20"/>
                <w:lang w:eastAsia="en-GB"/>
              </w:rPr>
              <w:object w:dxaOrig="380" w:dyaOrig="340">
                <v:shape id="_x0000_i1028" type="#_x0000_t75" style="width:18.75pt;height:17.25pt" o:ole="">
                  <v:imagedata r:id="rId39" o:title=""/>
                </v:shape>
                <o:OLEObject Type="Embed" ProgID="Equation.3" ShapeID="_x0000_i1028" DrawAspect="Content" ObjectID="_1431780935" r:id="rId40"/>
              </w:object>
            </w:r>
          </w:p>
          <w:p w:rsidR="00C558C0" w:rsidRPr="00C558C0" w:rsidRDefault="00C558C0" w:rsidP="00C558C0">
            <w:pPr>
              <w:spacing w:after="0" w:line="240" w:lineRule="auto"/>
              <w:rPr>
                <w:rFonts w:ascii="Arial" w:eastAsia="Times New Roman" w:hAnsi="Arial" w:cs="Arial"/>
                <w:b/>
                <w:bCs/>
                <w:sz w:val="24"/>
                <w:szCs w:val="24"/>
                <w:lang w:eastAsia="en-GB"/>
              </w:rPr>
            </w:pPr>
          </w:p>
        </w:tc>
      </w:tr>
      <w:tr w:rsidR="00C558C0" w:rsidRPr="00C558C0" w:rsidTr="00F762B5">
        <w:tc>
          <w:tcPr>
            <w:tcW w:w="4645" w:type="dxa"/>
            <w:shd w:val="clear" w:color="auto" w:fill="auto"/>
          </w:tcPr>
          <w:p w:rsidR="00C558C0" w:rsidRPr="00C558C0" w:rsidRDefault="00C558C0" w:rsidP="00C558C0">
            <w:pPr>
              <w:spacing w:after="0" w:line="240" w:lineRule="auto"/>
              <w:rPr>
                <w:rFonts w:ascii="Arial" w:eastAsia="Times New Roman" w:hAnsi="Arial" w:cs="Arial"/>
                <w:b/>
                <w:bCs/>
                <w:sz w:val="24"/>
                <w:szCs w:val="24"/>
                <w:lang w:eastAsia="en-GB"/>
              </w:rPr>
            </w:pPr>
          </w:p>
          <w:p w:rsidR="00C558C0" w:rsidRPr="00C558C0" w:rsidRDefault="00C558C0" w:rsidP="00C558C0">
            <w:pPr>
              <w:spacing w:after="0" w:line="240" w:lineRule="auto"/>
              <w:rPr>
                <w:rFonts w:ascii="Arial" w:eastAsia="Times New Roman" w:hAnsi="Arial" w:cs="Arial"/>
                <w:b/>
                <w:bCs/>
                <w:sz w:val="24"/>
                <w:szCs w:val="24"/>
                <w:lang w:eastAsia="en-GB"/>
              </w:rPr>
            </w:pPr>
            <w:r>
              <w:rPr>
                <w:rFonts w:ascii="Arial" w:eastAsia="Times New Roman" w:hAnsi="Arial" w:cs="Arial"/>
                <w:b/>
                <w:bCs/>
                <w:noProof/>
                <w:sz w:val="24"/>
                <w:szCs w:val="24"/>
                <w:lang w:eastAsia="ro-RO"/>
              </w:rPr>
              <w:drawing>
                <wp:anchor distT="0" distB="0" distL="0" distR="0" simplePos="0" relativeHeight="251678720" behindDoc="0" locked="0" layoutInCell="1" allowOverlap="0">
                  <wp:simplePos x="0" y="0"/>
                  <wp:positionH relativeFrom="column">
                    <wp:posOffset>687070</wp:posOffset>
                  </wp:positionH>
                  <wp:positionV relativeFrom="line">
                    <wp:posOffset>1270</wp:posOffset>
                  </wp:positionV>
                  <wp:extent cx="1257300" cy="1600200"/>
                  <wp:effectExtent l="0" t="0" r="0" b="0"/>
                  <wp:wrapSquare wrapText="bothSides"/>
                  <wp:docPr id="31" name="Picture 31"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46" w:type="dxa"/>
            <w:shd w:val="clear" w:color="auto" w:fill="auto"/>
          </w:tcPr>
          <w:p w:rsidR="00C558C0" w:rsidRPr="00C558C0" w:rsidRDefault="00C558C0" w:rsidP="00C558C0">
            <w:pPr>
              <w:tabs>
                <w:tab w:val="center" w:pos="3545"/>
              </w:tabs>
              <w:spacing w:after="0" w:line="360" w:lineRule="auto"/>
              <w:rPr>
                <w:rFonts w:ascii="Arial" w:eastAsia="Times New Roman" w:hAnsi="Arial" w:cs="Times New Roman"/>
                <w:sz w:val="24"/>
                <w:szCs w:val="20"/>
                <w:u w:val="single"/>
                <w:lang w:eastAsia="en-GB"/>
              </w:rPr>
            </w:pPr>
          </w:p>
          <w:p w:rsidR="00C558C0" w:rsidRPr="00C558C0" w:rsidRDefault="00C558C0" w:rsidP="00C558C0">
            <w:pPr>
              <w:tabs>
                <w:tab w:val="center" w:pos="3545"/>
              </w:tabs>
              <w:spacing w:after="0" w:line="360" w:lineRule="auto"/>
              <w:rPr>
                <w:rFonts w:ascii="Arial" w:eastAsia="Times New Roman" w:hAnsi="Arial" w:cs="Times New Roman"/>
                <w:sz w:val="24"/>
                <w:szCs w:val="20"/>
                <w:u w:val="single"/>
                <w:lang w:eastAsia="en-GB"/>
              </w:rPr>
            </w:pPr>
          </w:p>
          <w:p w:rsidR="00C558C0" w:rsidRPr="00C558C0" w:rsidRDefault="00C558C0" w:rsidP="00C558C0">
            <w:pPr>
              <w:tabs>
                <w:tab w:val="center" w:pos="3545"/>
              </w:tabs>
              <w:spacing w:after="0" w:line="240" w:lineRule="auto"/>
              <w:rPr>
                <w:rFonts w:ascii="Arial" w:eastAsia="Times New Roman" w:hAnsi="Arial" w:cs="Times New Roman"/>
                <w:sz w:val="24"/>
                <w:szCs w:val="20"/>
                <w:u w:val="single"/>
                <w:lang w:eastAsia="en-GB"/>
              </w:rPr>
            </w:pPr>
            <w:r w:rsidRPr="00C558C0">
              <w:rPr>
                <w:rFonts w:ascii="Arial" w:eastAsia="Times New Roman" w:hAnsi="Arial" w:cs="Times New Roman"/>
                <w:sz w:val="24"/>
                <w:szCs w:val="20"/>
                <w:u w:val="single"/>
                <w:lang w:eastAsia="en-GB"/>
              </w:rPr>
              <w:t xml:space="preserve"> </w:t>
            </w:r>
            <w:proofErr w:type="spellStart"/>
            <w:r w:rsidRPr="00C558C0">
              <w:rPr>
                <w:rFonts w:ascii="Arial" w:eastAsia="Times New Roman" w:hAnsi="Arial" w:cs="Times New Roman"/>
                <w:sz w:val="24"/>
                <w:szCs w:val="20"/>
                <w:u w:val="single"/>
                <w:lang w:eastAsia="en-GB"/>
              </w:rPr>
              <w:t>Însăbierea</w:t>
            </w:r>
            <w:proofErr w:type="spellEnd"/>
          </w:p>
          <w:p w:rsidR="00C558C0" w:rsidRPr="00C558C0" w:rsidRDefault="00C558C0" w:rsidP="00C558C0">
            <w:pPr>
              <w:tabs>
                <w:tab w:val="center" w:pos="3545"/>
              </w:tabs>
              <w:spacing w:after="0" w:line="240" w:lineRule="auto"/>
              <w:rPr>
                <w:rFonts w:ascii="Arial" w:eastAsia="Times New Roman" w:hAnsi="Arial" w:cs="Times New Roman"/>
                <w:sz w:val="24"/>
                <w:szCs w:val="20"/>
                <w:lang w:eastAsia="en-GB"/>
              </w:rPr>
            </w:pPr>
            <w:proofErr w:type="spellStart"/>
            <w:r w:rsidRPr="00C558C0">
              <w:rPr>
                <w:rFonts w:ascii="Arial" w:eastAsia="Times New Roman" w:hAnsi="Arial" w:cs="Times New Roman"/>
                <w:sz w:val="24"/>
                <w:szCs w:val="20"/>
                <w:lang w:eastAsia="en-GB"/>
              </w:rPr>
              <w:t>-apare</w:t>
            </w:r>
            <w:proofErr w:type="spellEnd"/>
            <w:r w:rsidRPr="00C558C0">
              <w:rPr>
                <w:rFonts w:ascii="Arial" w:eastAsia="Times New Roman" w:hAnsi="Arial" w:cs="Times New Roman"/>
                <w:sz w:val="24"/>
                <w:szCs w:val="20"/>
                <w:lang w:eastAsia="en-GB"/>
              </w:rPr>
              <w:t xml:space="preserve"> la arborii ce vegetează pe  terenuri cu pante mari</w:t>
            </w:r>
          </w:p>
          <w:p w:rsidR="00C558C0" w:rsidRPr="00C558C0" w:rsidRDefault="00C558C0" w:rsidP="00C558C0">
            <w:pPr>
              <w:spacing w:after="0" w:line="240" w:lineRule="auto"/>
              <w:rPr>
                <w:rFonts w:ascii="Arial" w:eastAsia="Times New Roman" w:hAnsi="Arial" w:cs="Arial"/>
                <w:b/>
                <w:bCs/>
                <w:sz w:val="24"/>
                <w:szCs w:val="24"/>
                <w:lang w:eastAsia="en-GB"/>
              </w:rPr>
            </w:pPr>
          </w:p>
        </w:tc>
      </w:tr>
      <w:tr w:rsidR="00C558C0" w:rsidRPr="00C558C0" w:rsidTr="00F762B5">
        <w:tc>
          <w:tcPr>
            <w:tcW w:w="4645" w:type="dxa"/>
            <w:shd w:val="clear" w:color="auto" w:fill="auto"/>
          </w:tcPr>
          <w:p w:rsidR="00C558C0" w:rsidRPr="00C558C0" w:rsidRDefault="00C558C0" w:rsidP="00C558C0">
            <w:pPr>
              <w:spacing w:after="0" w:line="240" w:lineRule="auto"/>
              <w:rPr>
                <w:rFonts w:ascii="Arial" w:eastAsia="Times New Roman" w:hAnsi="Arial" w:cs="Arial"/>
                <w:b/>
                <w:bCs/>
                <w:sz w:val="24"/>
                <w:szCs w:val="24"/>
                <w:lang w:eastAsia="en-GB"/>
              </w:rPr>
            </w:pPr>
            <w:r>
              <w:rPr>
                <w:rFonts w:ascii="Times New Roman" w:eastAsia="Times New Roman" w:hAnsi="Times New Roman" w:cs="Times New Roman"/>
                <w:noProof/>
                <w:sz w:val="24"/>
                <w:szCs w:val="20"/>
                <w:lang w:eastAsia="ro-RO"/>
              </w:rPr>
              <w:drawing>
                <wp:inline distT="0" distB="0" distL="0" distR="0">
                  <wp:extent cx="1701165" cy="1137920"/>
                  <wp:effectExtent l="0" t="0" r="0" b="5080"/>
                  <wp:docPr id="28" name="Picture 28"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1165" cy="1137920"/>
                          </a:xfrm>
                          <a:prstGeom prst="rect">
                            <a:avLst/>
                          </a:prstGeom>
                          <a:noFill/>
                          <a:ln>
                            <a:noFill/>
                          </a:ln>
                        </pic:spPr>
                      </pic:pic>
                    </a:graphicData>
                  </a:graphic>
                </wp:inline>
              </w:drawing>
            </w:r>
          </w:p>
          <w:p w:rsidR="00C558C0" w:rsidRPr="00C558C0" w:rsidRDefault="00C558C0" w:rsidP="00C558C0">
            <w:pPr>
              <w:spacing w:after="0" w:line="240" w:lineRule="auto"/>
              <w:rPr>
                <w:rFonts w:ascii="Arial" w:eastAsia="Times New Roman" w:hAnsi="Arial" w:cs="Arial"/>
                <w:b/>
                <w:bCs/>
                <w:sz w:val="24"/>
                <w:szCs w:val="24"/>
                <w:lang w:eastAsia="en-GB"/>
              </w:rPr>
            </w:pPr>
          </w:p>
        </w:tc>
        <w:tc>
          <w:tcPr>
            <w:tcW w:w="4646" w:type="dxa"/>
            <w:shd w:val="clear" w:color="auto" w:fill="auto"/>
          </w:tcPr>
          <w:p w:rsidR="00C558C0" w:rsidRPr="00C558C0" w:rsidRDefault="00C558C0" w:rsidP="00C558C0">
            <w:pPr>
              <w:spacing w:after="0" w:line="360" w:lineRule="auto"/>
              <w:rPr>
                <w:rFonts w:ascii="Arial" w:eastAsia="Times New Roman" w:hAnsi="Arial" w:cs="Arial"/>
                <w:sz w:val="24"/>
                <w:szCs w:val="20"/>
                <w:u w:val="single"/>
                <w:lang w:eastAsia="en-GB"/>
              </w:rPr>
            </w:pPr>
            <w:r w:rsidRPr="00C558C0">
              <w:rPr>
                <w:rFonts w:ascii="Arial" w:eastAsia="Times New Roman" w:hAnsi="Arial" w:cs="Arial"/>
                <w:sz w:val="24"/>
                <w:szCs w:val="20"/>
                <w:u w:val="single"/>
                <w:lang w:eastAsia="en-GB"/>
              </w:rPr>
              <w:t>Ovalitatea</w:t>
            </w:r>
          </w:p>
          <w:p w:rsidR="00C558C0" w:rsidRPr="00C558C0" w:rsidRDefault="00C558C0" w:rsidP="00C558C0">
            <w:pPr>
              <w:spacing w:after="0" w:line="360" w:lineRule="auto"/>
              <w:rPr>
                <w:rFonts w:ascii="Arial" w:eastAsia="Times New Roman" w:hAnsi="Arial" w:cs="Arial"/>
                <w:sz w:val="24"/>
                <w:szCs w:val="20"/>
                <w:lang w:eastAsia="en-GB"/>
              </w:rPr>
            </w:pPr>
            <w:r w:rsidRPr="00C558C0">
              <w:rPr>
                <w:rFonts w:ascii="Arial" w:eastAsia="Times New Roman" w:hAnsi="Arial" w:cs="Arial"/>
                <w:sz w:val="24"/>
                <w:szCs w:val="20"/>
                <w:lang w:eastAsia="en-GB"/>
              </w:rPr>
              <w:t xml:space="preserve">  (</w:t>
            </w:r>
            <w:proofErr w:type="spellStart"/>
            <w:r w:rsidRPr="00C558C0">
              <w:rPr>
                <w:rFonts w:ascii="Arial" w:eastAsia="Times New Roman" w:hAnsi="Arial" w:cs="Arial"/>
                <w:sz w:val="24"/>
                <w:szCs w:val="20"/>
                <w:lang w:eastAsia="en-GB"/>
              </w:rPr>
              <w:t>O</w:t>
            </w:r>
            <w:r w:rsidRPr="00C558C0">
              <w:rPr>
                <w:rFonts w:ascii="Arial" w:eastAsia="Times New Roman" w:hAnsi="Arial" w:cs="Arial"/>
                <w:sz w:val="24"/>
                <w:szCs w:val="24"/>
                <w:vertAlign w:val="subscript"/>
                <w:lang w:eastAsia="en-GB"/>
              </w:rPr>
              <w:t>v</w:t>
            </w:r>
            <w:proofErr w:type="spellEnd"/>
            <w:r w:rsidRPr="00C558C0">
              <w:rPr>
                <w:rFonts w:ascii="Arial" w:eastAsia="Times New Roman" w:hAnsi="Arial" w:cs="Arial"/>
                <w:sz w:val="24"/>
                <w:szCs w:val="24"/>
                <w:lang w:eastAsia="en-GB"/>
              </w:rPr>
              <w:t>)</w:t>
            </w:r>
            <w:r w:rsidRPr="00C558C0">
              <w:rPr>
                <w:rFonts w:ascii="Arial" w:eastAsia="Times New Roman" w:hAnsi="Arial" w:cs="Arial"/>
                <w:sz w:val="24"/>
                <w:szCs w:val="20"/>
                <w:lang w:eastAsia="en-GB"/>
              </w:rPr>
              <w:t xml:space="preserve"> –      </w:t>
            </w:r>
            <w:proofErr w:type="spellStart"/>
            <w:r w:rsidRPr="00C558C0">
              <w:rPr>
                <w:rFonts w:ascii="Arial" w:eastAsia="Times New Roman" w:hAnsi="Arial" w:cs="Arial"/>
                <w:sz w:val="24"/>
                <w:szCs w:val="20"/>
                <w:lang w:eastAsia="en-GB"/>
              </w:rPr>
              <w:t>O</w:t>
            </w:r>
            <w:r w:rsidRPr="00C558C0">
              <w:rPr>
                <w:rFonts w:ascii="Arial" w:eastAsia="Times New Roman" w:hAnsi="Arial" w:cs="Arial"/>
                <w:sz w:val="24"/>
                <w:szCs w:val="24"/>
                <w:vertAlign w:val="subscript"/>
                <w:lang w:eastAsia="en-GB"/>
              </w:rPr>
              <w:t>v</w:t>
            </w:r>
            <w:proofErr w:type="spellEnd"/>
            <w:r w:rsidRPr="00C558C0">
              <w:rPr>
                <w:rFonts w:ascii="Arial" w:eastAsia="Times New Roman" w:hAnsi="Arial" w:cs="Arial"/>
                <w:sz w:val="24"/>
                <w:szCs w:val="24"/>
                <w:lang w:eastAsia="en-GB"/>
              </w:rPr>
              <w:t xml:space="preserve"> =</w:t>
            </w:r>
            <w:r w:rsidRPr="00C558C0">
              <w:rPr>
                <w:rFonts w:ascii="Arial" w:eastAsia="Times New Roman" w:hAnsi="Arial" w:cs="Arial"/>
                <w:position w:val="-24"/>
                <w:sz w:val="24"/>
                <w:szCs w:val="20"/>
                <w:lang w:eastAsia="en-GB"/>
              </w:rPr>
              <w:object w:dxaOrig="680" w:dyaOrig="620">
                <v:shape id="_x0000_i1029" type="#_x0000_t75" style="width:33.75pt;height:30.75pt" o:ole="">
                  <v:imagedata r:id="rId43" o:title=""/>
                </v:shape>
                <o:OLEObject Type="Embed" ProgID="Equation.3" ShapeID="_x0000_i1029" DrawAspect="Content" ObjectID="_1431780936" r:id="rId44"/>
              </w:object>
            </w:r>
            <w:r w:rsidRPr="00C558C0">
              <w:rPr>
                <w:rFonts w:ascii="Arial" w:eastAsia="Times New Roman" w:hAnsi="Arial" w:cs="Arial"/>
                <w:sz w:val="24"/>
                <w:szCs w:val="20"/>
                <w:lang w:eastAsia="en-GB"/>
              </w:rPr>
              <w:t xml:space="preserve">x100    </w:t>
            </w:r>
            <w:r w:rsidRPr="00C558C0">
              <w:rPr>
                <w:rFonts w:ascii="Arial" w:eastAsia="Times New Roman" w:hAnsi="Arial" w:cs="Arial"/>
                <w:position w:val="-10"/>
                <w:sz w:val="24"/>
                <w:szCs w:val="20"/>
                <w:lang w:eastAsia="en-GB"/>
              </w:rPr>
              <w:object w:dxaOrig="380" w:dyaOrig="340">
                <v:shape id="_x0000_i1030" type="#_x0000_t75" style="width:18.75pt;height:17.25pt" o:ole="">
                  <v:imagedata r:id="rId39" o:title=""/>
                </v:shape>
                <o:OLEObject Type="Embed" ProgID="Equation.3" ShapeID="_x0000_i1030" DrawAspect="Content" ObjectID="_1431780937" r:id="rId45"/>
              </w:object>
            </w:r>
          </w:p>
          <w:p w:rsidR="00C558C0" w:rsidRPr="00C558C0" w:rsidRDefault="00C558C0" w:rsidP="00C558C0">
            <w:pPr>
              <w:spacing w:after="0" w:line="240" w:lineRule="auto"/>
              <w:rPr>
                <w:rFonts w:ascii="Arial" w:eastAsia="Times New Roman" w:hAnsi="Arial" w:cs="Arial"/>
                <w:b/>
                <w:bCs/>
                <w:sz w:val="24"/>
                <w:szCs w:val="24"/>
                <w:lang w:eastAsia="en-GB"/>
              </w:rPr>
            </w:pPr>
          </w:p>
        </w:tc>
      </w:tr>
      <w:tr w:rsidR="00C558C0" w:rsidRPr="00C558C0" w:rsidTr="00F762B5">
        <w:tc>
          <w:tcPr>
            <w:tcW w:w="4645" w:type="dxa"/>
            <w:shd w:val="clear" w:color="auto" w:fill="auto"/>
          </w:tcPr>
          <w:p w:rsidR="00C558C0" w:rsidRPr="00C558C0" w:rsidRDefault="00C558C0" w:rsidP="00C558C0">
            <w:pPr>
              <w:spacing w:after="0" w:line="240" w:lineRule="auto"/>
              <w:rPr>
                <w:rFonts w:ascii="Arial" w:eastAsia="Times New Roman" w:hAnsi="Arial" w:cs="Arial"/>
                <w:b/>
                <w:bCs/>
                <w:sz w:val="24"/>
                <w:szCs w:val="24"/>
                <w:lang w:eastAsia="en-GB"/>
              </w:rPr>
            </w:pPr>
            <w:r>
              <w:rPr>
                <w:rFonts w:ascii="Times New Roman" w:eastAsia="Times New Roman" w:hAnsi="Times New Roman" w:cs="Times New Roman"/>
                <w:noProof/>
                <w:sz w:val="24"/>
                <w:szCs w:val="20"/>
                <w:lang w:eastAsia="ro-RO"/>
              </w:rPr>
              <w:drawing>
                <wp:inline distT="0" distB="0" distL="0" distR="0">
                  <wp:extent cx="1552575" cy="1254760"/>
                  <wp:effectExtent l="0" t="0" r="9525" b="2540"/>
                  <wp:docPr id="27" name="Picture 27"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2575" cy="1254760"/>
                          </a:xfrm>
                          <a:prstGeom prst="rect">
                            <a:avLst/>
                          </a:prstGeom>
                          <a:noFill/>
                          <a:ln>
                            <a:noFill/>
                          </a:ln>
                        </pic:spPr>
                      </pic:pic>
                    </a:graphicData>
                  </a:graphic>
                </wp:inline>
              </w:drawing>
            </w:r>
          </w:p>
          <w:p w:rsidR="00C558C0" w:rsidRPr="00C558C0" w:rsidRDefault="00C558C0" w:rsidP="00C558C0">
            <w:pPr>
              <w:spacing w:after="0" w:line="240" w:lineRule="auto"/>
              <w:rPr>
                <w:rFonts w:ascii="Arial" w:eastAsia="Times New Roman" w:hAnsi="Arial" w:cs="Arial"/>
                <w:b/>
                <w:bCs/>
                <w:sz w:val="24"/>
                <w:szCs w:val="24"/>
                <w:lang w:eastAsia="en-GB"/>
              </w:rPr>
            </w:pPr>
          </w:p>
        </w:tc>
        <w:tc>
          <w:tcPr>
            <w:tcW w:w="4646" w:type="dxa"/>
            <w:shd w:val="clear" w:color="auto" w:fill="auto"/>
          </w:tcPr>
          <w:p w:rsidR="00C558C0" w:rsidRPr="00C558C0" w:rsidRDefault="00C558C0" w:rsidP="00C558C0">
            <w:pPr>
              <w:spacing w:after="0" w:line="240" w:lineRule="auto"/>
              <w:rPr>
                <w:rFonts w:ascii="Arial" w:eastAsia="Times New Roman" w:hAnsi="Arial" w:cs="Arial"/>
                <w:sz w:val="24"/>
                <w:szCs w:val="20"/>
                <w:u w:val="single"/>
                <w:lang w:val="es-ES" w:eastAsia="en-GB"/>
              </w:rPr>
            </w:pPr>
          </w:p>
          <w:p w:rsidR="00C558C0" w:rsidRPr="00C558C0" w:rsidRDefault="00C558C0" w:rsidP="00C558C0">
            <w:pPr>
              <w:spacing w:after="0" w:line="240" w:lineRule="auto"/>
              <w:rPr>
                <w:rFonts w:ascii="Arial" w:eastAsia="Times New Roman" w:hAnsi="Arial" w:cs="Arial"/>
                <w:sz w:val="24"/>
                <w:szCs w:val="20"/>
                <w:lang w:val="it-IT" w:eastAsia="en-GB"/>
              </w:rPr>
            </w:pPr>
            <w:r w:rsidRPr="00C558C0">
              <w:rPr>
                <w:rFonts w:ascii="Arial" w:eastAsia="Times New Roman" w:hAnsi="Arial" w:cs="Arial"/>
                <w:sz w:val="24"/>
                <w:szCs w:val="20"/>
                <w:u w:val="single"/>
                <w:lang w:val="it-IT" w:eastAsia="en-GB"/>
              </w:rPr>
              <w:t xml:space="preserve">Canelura </w:t>
            </w:r>
            <w:r w:rsidRPr="00C558C0">
              <w:rPr>
                <w:rFonts w:ascii="Arial" w:eastAsia="Times New Roman" w:hAnsi="Arial" w:cs="Arial"/>
                <w:sz w:val="24"/>
                <w:szCs w:val="20"/>
                <w:lang w:val="it-IT" w:eastAsia="en-GB"/>
              </w:rPr>
              <w:t>(C</w:t>
            </w:r>
            <w:r w:rsidRPr="00C558C0">
              <w:rPr>
                <w:rFonts w:ascii="Arial" w:eastAsia="Times New Roman" w:hAnsi="Arial" w:cs="Arial"/>
                <w:sz w:val="24"/>
                <w:szCs w:val="24"/>
                <w:vertAlign w:val="subscript"/>
                <w:lang w:val="it-IT" w:eastAsia="en-GB"/>
              </w:rPr>
              <w:t>a</w:t>
            </w:r>
            <w:r w:rsidRPr="00C558C0">
              <w:rPr>
                <w:rFonts w:ascii="Arial" w:eastAsia="Times New Roman" w:hAnsi="Arial" w:cs="Arial"/>
                <w:sz w:val="24"/>
                <w:szCs w:val="20"/>
                <w:lang w:val="it-IT" w:eastAsia="en-GB"/>
              </w:rPr>
              <w:t xml:space="preserve"> )</w:t>
            </w:r>
          </w:p>
          <w:p w:rsidR="00C558C0" w:rsidRPr="00C558C0" w:rsidRDefault="00C558C0" w:rsidP="00C558C0">
            <w:pPr>
              <w:spacing w:after="0" w:line="240" w:lineRule="auto"/>
              <w:rPr>
                <w:rFonts w:ascii="Arial" w:eastAsia="Times New Roman" w:hAnsi="Arial" w:cs="Arial"/>
                <w:sz w:val="24"/>
                <w:szCs w:val="20"/>
                <w:lang w:eastAsia="en-GB"/>
              </w:rPr>
            </w:pPr>
            <w:r w:rsidRPr="00C558C0">
              <w:rPr>
                <w:rFonts w:ascii="Arial" w:eastAsia="Times New Roman" w:hAnsi="Arial" w:cs="Arial"/>
                <w:sz w:val="24"/>
                <w:szCs w:val="20"/>
                <w:lang w:val="it-IT" w:eastAsia="en-GB"/>
              </w:rPr>
              <w:t xml:space="preserve">-vălurarea longitudinală a suprafeţei laterale                                              </w:t>
            </w:r>
          </w:p>
          <w:p w:rsidR="00C558C0" w:rsidRPr="00C558C0" w:rsidRDefault="00C558C0" w:rsidP="00C558C0">
            <w:pPr>
              <w:spacing w:after="0" w:line="360" w:lineRule="auto"/>
              <w:rPr>
                <w:rFonts w:ascii="Arial" w:eastAsia="Times New Roman" w:hAnsi="Arial" w:cs="Arial"/>
                <w:sz w:val="24"/>
                <w:szCs w:val="20"/>
                <w:lang w:eastAsia="en-GB"/>
              </w:rPr>
            </w:pPr>
            <w:r w:rsidRPr="00C558C0">
              <w:rPr>
                <w:rFonts w:ascii="Arial" w:eastAsia="Times New Roman" w:hAnsi="Arial" w:cs="Arial"/>
                <w:sz w:val="24"/>
                <w:szCs w:val="20"/>
                <w:lang w:eastAsia="en-GB"/>
              </w:rPr>
              <w:t xml:space="preserve">                     C</w:t>
            </w:r>
            <w:r w:rsidRPr="00C558C0">
              <w:rPr>
                <w:rFonts w:ascii="Arial" w:eastAsia="Times New Roman" w:hAnsi="Arial" w:cs="Arial"/>
                <w:sz w:val="24"/>
                <w:szCs w:val="24"/>
                <w:vertAlign w:val="subscript"/>
                <w:lang w:eastAsia="en-GB"/>
              </w:rPr>
              <w:t>a</w:t>
            </w:r>
            <w:r w:rsidRPr="00C558C0">
              <w:rPr>
                <w:rFonts w:ascii="Arial" w:eastAsia="Times New Roman" w:hAnsi="Arial" w:cs="Arial"/>
                <w:sz w:val="24"/>
                <w:szCs w:val="20"/>
                <w:lang w:eastAsia="en-GB"/>
              </w:rPr>
              <w:t>=</w:t>
            </w:r>
            <w:r w:rsidRPr="00C558C0">
              <w:rPr>
                <w:rFonts w:ascii="Arial" w:eastAsia="Times New Roman" w:hAnsi="Arial" w:cs="Arial"/>
                <w:position w:val="-24"/>
                <w:sz w:val="24"/>
                <w:szCs w:val="20"/>
                <w:lang w:eastAsia="en-GB"/>
              </w:rPr>
              <w:object w:dxaOrig="300" w:dyaOrig="620">
                <v:shape id="_x0000_i1031" type="#_x0000_t75" style="width:15pt;height:30.75pt" o:ole="">
                  <v:imagedata r:id="rId47" o:title=""/>
                </v:shape>
                <o:OLEObject Type="Embed" ProgID="Equation.3" ShapeID="_x0000_i1031" DrawAspect="Content" ObjectID="_1431780938" r:id="rId48"/>
              </w:object>
            </w:r>
            <w:r w:rsidRPr="00C558C0">
              <w:rPr>
                <w:rFonts w:ascii="Arial" w:eastAsia="Times New Roman" w:hAnsi="Arial" w:cs="Arial"/>
                <w:sz w:val="24"/>
                <w:szCs w:val="20"/>
                <w:lang w:eastAsia="en-GB"/>
              </w:rPr>
              <w:t xml:space="preserve"> x100    </w:t>
            </w:r>
            <w:r w:rsidRPr="00C558C0">
              <w:rPr>
                <w:rFonts w:ascii="Arial" w:eastAsia="Times New Roman" w:hAnsi="Arial" w:cs="Arial"/>
                <w:position w:val="-10"/>
                <w:sz w:val="24"/>
                <w:szCs w:val="20"/>
                <w:lang w:eastAsia="en-GB"/>
              </w:rPr>
              <w:object w:dxaOrig="380" w:dyaOrig="340">
                <v:shape id="_x0000_i1032" type="#_x0000_t75" style="width:18.75pt;height:17.25pt" o:ole="">
                  <v:imagedata r:id="rId39" o:title=""/>
                </v:shape>
                <o:OLEObject Type="Embed" ProgID="Equation.3" ShapeID="_x0000_i1032" DrawAspect="Content" ObjectID="_1431780939" r:id="rId49"/>
              </w:object>
            </w:r>
          </w:p>
          <w:p w:rsidR="00C558C0" w:rsidRPr="00C558C0" w:rsidRDefault="00C558C0" w:rsidP="00C558C0">
            <w:pPr>
              <w:spacing w:after="0" w:line="240" w:lineRule="auto"/>
              <w:rPr>
                <w:rFonts w:ascii="Arial" w:eastAsia="Times New Roman" w:hAnsi="Arial" w:cs="Arial"/>
                <w:b/>
                <w:bCs/>
                <w:sz w:val="24"/>
                <w:szCs w:val="24"/>
                <w:lang w:eastAsia="en-GB"/>
              </w:rPr>
            </w:pPr>
          </w:p>
        </w:tc>
      </w:tr>
    </w:tbl>
    <w:p w:rsidR="00C558C0" w:rsidRPr="00C558C0" w:rsidRDefault="00C558C0" w:rsidP="00C558C0">
      <w:pPr>
        <w:spacing w:after="0" w:line="360" w:lineRule="auto"/>
        <w:ind w:left="360"/>
        <w:jc w:val="center"/>
        <w:rPr>
          <w:rFonts w:ascii="Arial" w:eastAsia="Times New Roman" w:hAnsi="Arial" w:cs="Arial"/>
          <w:b/>
          <w:sz w:val="24"/>
          <w:szCs w:val="20"/>
          <w:lang w:eastAsia="en-GB"/>
        </w:rPr>
      </w:pPr>
    </w:p>
    <w:p w:rsidR="00C558C0" w:rsidRPr="00C558C0" w:rsidRDefault="00C558C0" w:rsidP="00C558C0">
      <w:pPr>
        <w:spacing w:after="0" w:line="360" w:lineRule="auto"/>
        <w:ind w:left="360"/>
        <w:jc w:val="center"/>
        <w:rPr>
          <w:rFonts w:ascii="Arial" w:eastAsia="Times New Roman" w:hAnsi="Arial" w:cs="Arial"/>
          <w:b/>
          <w:sz w:val="24"/>
          <w:szCs w:val="20"/>
          <w:lang w:eastAsia="en-GB"/>
        </w:rPr>
      </w:pPr>
    </w:p>
    <w:p w:rsidR="00C558C0" w:rsidRPr="00C558C0" w:rsidRDefault="00C558C0" w:rsidP="00C558C0">
      <w:pPr>
        <w:spacing w:after="0" w:line="360" w:lineRule="auto"/>
        <w:jc w:val="center"/>
        <w:rPr>
          <w:rFonts w:ascii="Arial" w:eastAsia="Times New Roman" w:hAnsi="Arial" w:cs="Arial"/>
          <w:b/>
          <w:sz w:val="24"/>
          <w:szCs w:val="20"/>
          <w:lang w:eastAsia="en-GB"/>
        </w:rPr>
      </w:pPr>
      <w:r w:rsidRPr="00C558C0">
        <w:rPr>
          <w:rFonts w:ascii="Arial" w:eastAsia="Times New Roman" w:hAnsi="Arial" w:cs="Arial"/>
          <w:b/>
          <w:sz w:val="24"/>
          <w:szCs w:val="20"/>
          <w:lang w:eastAsia="en-GB"/>
        </w:rPr>
        <w:lastRenderedPageBreak/>
        <w:t>Folia nr.5  Defecte de formă -  Înfurcirea(UC23,C5)</w:t>
      </w: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240" w:lineRule="auto"/>
        <w:rPr>
          <w:rFonts w:ascii="Arial" w:eastAsia="Times New Roman" w:hAnsi="Arial" w:cs="Arial"/>
          <w:sz w:val="24"/>
          <w:szCs w:val="20"/>
          <w:lang w:eastAsia="en-GB"/>
        </w:rPr>
      </w:pPr>
      <w:r w:rsidRPr="00C558C0">
        <w:rPr>
          <w:rFonts w:ascii="Arial" w:eastAsia="Times New Roman" w:hAnsi="Arial" w:cs="Arial"/>
          <w:sz w:val="24"/>
          <w:szCs w:val="20"/>
          <w:lang w:val="es-ES" w:eastAsia="en-GB"/>
        </w:rPr>
        <w:t xml:space="preserve">              </w:t>
      </w:r>
      <w:r>
        <w:rPr>
          <w:rFonts w:ascii="Arial" w:eastAsia="Times New Roman" w:hAnsi="Arial" w:cs="Arial"/>
          <w:noProof/>
          <w:sz w:val="24"/>
          <w:szCs w:val="20"/>
          <w:lang w:eastAsia="ro-RO"/>
        </w:rPr>
        <w:drawing>
          <wp:inline distT="0" distB="0" distL="0" distR="0">
            <wp:extent cx="4827270" cy="3147060"/>
            <wp:effectExtent l="0" t="0" r="0" b="0"/>
            <wp:docPr id="26" name="Picture 26" descr="Picture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0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27270" cy="3147060"/>
                    </a:xfrm>
                    <a:prstGeom prst="rect">
                      <a:avLst/>
                    </a:prstGeom>
                    <a:noFill/>
                    <a:ln>
                      <a:noFill/>
                    </a:ln>
                  </pic:spPr>
                </pic:pic>
              </a:graphicData>
            </a:graphic>
          </wp:inline>
        </w:drawing>
      </w:r>
    </w:p>
    <w:p w:rsidR="00C558C0" w:rsidRPr="00C558C0" w:rsidRDefault="00C558C0" w:rsidP="00C558C0">
      <w:pPr>
        <w:spacing w:after="0" w:line="240" w:lineRule="auto"/>
        <w:rPr>
          <w:rFonts w:ascii="Arial" w:eastAsia="Times New Roman" w:hAnsi="Arial" w:cs="Arial"/>
          <w:sz w:val="24"/>
          <w:szCs w:val="20"/>
          <w:lang w:eastAsia="en-GB"/>
        </w:rPr>
      </w:pPr>
    </w:p>
    <w:p w:rsidR="00C558C0" w:rsidRPr="00C558C0" w:rsidRDefault="00C558C0" w:rsidP="00C558C0">
      <w:pPr>
        <w:spacing w:after="0" w:line="240" w:lineRule="auto"/>
        <w:rPr>
          <w:rFonts w:ascii="Arial" w:eastAsia="Times New Roman" w:hAnsi="Arial" w:cs="Arial"/>
          <w:sz w:val="24"/>
          <w:szCs w:val="20"/>
          <w:lang w:eastAsia="en-GB"/>
        </w:rPr>
      </w:pPr>
    </w:p>
    <w:p w:rsidR="00C558C0" w:rsidRPr="00C558C0" w:rsidRDefault="00C558C0" w:rsidP="00C558C0">
      <w:pPr>
        <w:spacing w:after="0" w:line="240" w:lineRule="auto"/>
        <w:rPr>
          <w:rFonts w:ascii="Arial" w:eastAsia="Times New Roman" w:hAnsi="Arial" w:cs="Arial"/>
          <w:sz w:val="24"/>
          <w:szCs w:val="20"/>
          <w:lang w:eastAsia="en-GB"/>
        </w:rPr>
      </w:pPr>
    </w:p>
    <w:p w:rsidR="00C558C0" w:rsidRPr="00C558C0" w:rsidRDefault="00C558C0" w:rsidP="00C558C0">
      <w:pPr>
        <w:tabs>
          <w:tab w:val="left" w:pos="900"/>
          <w:tab w:val="left" w:pos="8460"/>
        </w:tabs>
        <w:spacing w:after="0" w:line="360" w:lineRule="auto"/>
        <w:jc w:val="center"/>
        <w:rPr>
          <w:rFonts w:ascii="Arial" w:eastAsia="Times New Roman" w:hAnsi="Arial" w:cs="Arial"/>
          <w:b/>
          <w:sz w:val="24"/>
          <w:szCs w:val="20"/>
          <w:lang w:eastAsia="en-GB"/>
        </w:rPr>
      </w:pPr>
      <w:r w:rsidRPr="00C558C0">
        <w:rPr>
          <w:rFonts w:ascii="Arial" w:eastAsia="Times New Roman" w:hAnsi="Arial" w:cs="Arial"/>
          <w:sz w:val="24"/>
          <w:szCs w:val="20"/>
          <w:lang w:eastAsia="en-GB"/>
        </w:rPr>
        <w:t xml:space="preserve">     </w:t>
      </w:r>
      <w:r>
        <w:rPr>
          <w:rFonts w:ascii="Arial" w:eastAsia="Times New Roman" w:hAnsi="Arial" w:cs="Arial"/>
          <w:noProof/>
          <w:sz w:val="24"/>
          <w:szCs w:val="20"/>
          <w:lang w:eastAsia="ro-RO"/>
        </w:rPr>
        <w:drawing>
          <wp:inline distT="0" distB="0" distL="0" distR="0">
            <wp:extent cx="4838065" cy="3594100"/>
            <wp:effectExtent l="0" t="0" r="635" b="6350"/>
            <wp:docPr id="25" name="Picture 25" descr="Picture 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0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38065" cy="3594100"/>
                    </a:xfrm>
                    <a:prstGeom prst="rect">
                      <a:avLst/>
                    </a:prstGeom>
                    <a:noFill/>
                    <a:ln>
                      <a:noFill/>
                    </a:ln>
                  </pic:spPr>
                </pic:pic>
              </a:graphicData>
            </a:graphic>
          </wp:inline>
        </w:drawing>
      </w:r>
    </w:p>
    <w:p w:rsidR="00C558C0" w:rsidRPr="00C558C0" w:rsidRDefault="00C558C0" w:rsidP="00C558C0">
      <w:pPr>
        <w:spacing w:after="0" w:line="360" w:lineRule="auto"/>
        <w:jc w:val="center"/>
        <w:rPr>
          <w:rFonts w:ascii="Arial" w:eastAsia="Times New Roman" w:hAnsi="Arial" w:cs="Arial"/>
          <w:b/>
          <w:sz w:val="24"/>
          <w:szCs w:val="20"/>
          <w:lang w:eastAsia="en-GB"/>
        </w:rPr>
      </w:pPr>
    </w:p>
    <w:p w:rsidR="00C558C0" w:rsidRPr="00C558C0" w:rsidRDefault="00C558C0" w:rsidP="00C558C0">
      <w:pPr>
        <w:spacing w:after="0" w:line="360" w:lineRule="auto"/>
        <w:jc w:val="center"/>
        <w:rPr>
          <w:rFonts w:ascii="Arial" w:eastAsia="Times New Roman" w:hAnsi="Arial" w:cs="Arial"/>
          <w:b/>
          <w:sz w:val="24"/>
          <w:szCs w:val="20"/>
          <w:lang w:eastAsia="en-GB"/>
        </w:rPr>
      </w:pPr>
    </w:p>
    <w:p w:rsidR="00C558C0" w:rsidRPr="00C558C0" w:rsidRDefault="00C558C0" w:rsidP="00C558C0">
      <w:pPr>
        <w:spacing w:after="0" w:line="360" w:lineRule="auto"/>
        <w:jc w:val="center"/>
        <w:rPr>
          <w:rFonts w:ascii="Arial" w:eastAsia="Times New Roman" w:hAnsi="Arial" w:cs="Arial"/>
          <w:b/>
          <w:sz w:val="24"/>
          <w:szCs w:val="20"/>
          <w:lang w:eastAsia="en-GB"/>
        </w:rPr>
      </w:pPr>
    </w:p>
    <w:p w:rsidR="00C558C0" w:rsidRPr="00C558C0" w:rsidRDefault="00C558C0" w:rsidP="00C558C0">
      <w:pPr>
        <w:spacing w:after="0" w:line="360" w:lineRule="auto"/>
        <w:jc w:val="center"/>
        <w:rPr>
          <w:rFonts w:ascii="Arial" w:eastAsia="Times New Roman" w:hAnsi="Arial" w:cs="Arial"/>
          <w:b/>
          <w:sz w:val="24"/>
          <w:szCs w:val="20"/>
          <w:lang w:eastAsia="en-GB"/>
        </w:rPr>
      </w:pPr>
      <w:r w:rsidRPr="00C558C0">
        <w:rPr>
          <w:rFonts w:ascii="Arial" w:eastAsia="Times New Roman" w:hAnsi="Arial" w:cs="Arial"/>
          <w:b/>
          <w:sz w:val="24"/>
          <w:szCs w:val="20"/>
          <w:lang w:eastAsia="en-GB"/>
        </w:rPr>
        <w:lastRenderedPageBreak/>
        <w:t>Folia nr.6 Defecte de structură -  Inimi concrescute(UC23,C5)</w:t>
      </w:r>
    </w:p>
    <w:p w:rsidR="00C558C0" w:rsidRPr="00C558C0" w:rsidRDefault="00C558C0" w:rsidP="00C558C0">
      <w:pPr>
        <w:tabs>
          <w:tab w:val="center" w:pos="4717"/>
        </w:tabs>
        <w:spacing w:after="0" w:line="360" w:lineRule="auto"/>
        <w:ind w:left="360"/>
        <w:jc w:val="both"/>
        <w:rPr>
          <w:rFonts w:ascii="Arial" w:eastAsia="Times New Roman" w:hAnsi="Arial" w:cs="Arial"/>
          <w:sz w:val="24"/>
          <w:szCs w:val="20"/>
          <w:lang w:eastAsia="en-GB"/>
        </w:rPr>
      </w:pPr>
    </w:p>
    <w:p w:rsidR="00C558C0" w:rsidRPr="00C558C0" w:rsidRDefault="00C558C0" w:rsidP="00C558C0">
      <w:pPr>
        <w:tabs>
          <w:tab w:val="center" w:pos="4717"/>
        </w:tabs>
        <w:spacing w:after="0" w:line="360" w:lineRule="auto"/>
        <w:ind w:left="360"/>
        <w:jc w:val="both"/>
        <w:rPr>
          <w:rFonts w:ascii="Arial" w:eastAsia="Times New Roman" w:hAnsi="Arial" w:cs="Arial"/>
          <w:sz w:val="24"/>
          <w:szCs w:val="20"/>
          <w:lang w:eastAsia="en-GB"/>
        </w:rPr>
      </w:pPr>
    </w:p>
    <w:p w:rsidR="00C558C0" w:rsidRPr="00C558C0" w:rsidRDefault="00C558C0" w:rsidP="00C558C0">
      <w:pPr>
        <w:tabs>
          <w:tab w:val="center" w:pos="4717"/>
        </w:tabs>
        <w:spacing w:after="0" w:line="360" w:lineRule="auto"/>
        <w:ind w:left="360"/>
        <w:jc w:val="both"/>
        <w:rPr>
          <w:rFonts w:ascii="Arial" w:eastAsia="Times New Roman" w:hAnsi="Arial" w:cs="Arial"/>
          <w:sz w:val="24"/>
          <w:szCs w:val="20"/>
          <w:lang w:eastAsia="en-GB"/>
        </w:rPr>
      </w:pPr>
    </w:p>
    <w:p w:rsidR="00C558C0" w:rsidRPr="00C558C0" w:rsidRDefault="00C558C0" w:rsidP="00C558C0">
      <w:pPr>
        <w:tabs>
          <w:tab w:val="left" w:pos="900"/>
          <w:tab w:val="center" w:pos="4717"/>
          <w:tab w:val="left" w:pos="8460"/>
        </w:tabs>
        <w:spacing w:after="0" w:line="360" w:lineRule="auto"/>
        <w:ind w:left="360"/>
        <w:jc w:val="both"/>
        <w:rPr>
          <w:rFonts w:ascii="Arial" w:eastAsia="Times New Roman" w:hAnsi="Arial" w:cs="Arial"/>
          <w:sz w:val="24"/>
          <w:szCs w:val="20"/>
          <w:lang w:eastAsia="en-GB"/>
        </w:rPr>
      </w:pPr>
      <w:r>
        <w:rPr>
          <w:rFonts w:ascii="Arial" w:eastAsia="Times New Roman" w:hAnsi="Arial" w:cs="Arial"/>
          <w:noProof/>
          <w:sz w:val="24"/>
          <w:szCs w:val="20"/>
          <w:lang w:eastAsia="ro-RO"/>
        </w:rPr>
        <w:drawing>
          <wp:anchor distT="0" distB="0" distL="114300" distR="114300" simplePos="0" relativeHeight="251674624" behindDoc="0" locked="0" layoutInCell="1" allowOverlap="1">
            <wp:simplePos x="0" y="0"/>
            <wp:positionH relativeFrom="column">
              <wp:posOffset>571500</wp:posOffset>
            </wp:positionH>
            <wp:positionV relativeFrom="paragraph">
              <wp:posOffset>91440</wp:posOffset>
            </wp:positionV>
            <wp:extent cx="4800600" cy="3460750"/>
            <wp:effectExtent l="0" t="0" r="0" b="6350"/>
            <wp:wrapSquare wrapText="right"/>
            <wp:docPr id="30" name="Picture 30" descr="Picture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06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00600" cy="346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58C0" w:rsidRPr="00C558C0" w:rsidRDefault="00C558C0" w:rsidP="00C558C0">
      <w:pPr>
        <w:tabs>
          <w:tab w:val="center" w:pos="4717"/>
        </w:tabs>
        <w:spacing w:after="0" w:line="360" w:lineRule="auto"/>
        <w:ind w:left="360"/>
        <w:jc w:val="both"/>
        <w:rPr>
          <w:rFonts w:ascii="Arial" w:eastAsia="Times New Roman" w:hAnsi="Arial" w:cs="Arial"/>
          <w:sz w:val="24"/>
          <w:szCs w:val="20"/>
          <w:lang w:eastAsia="en-GB"/>
        </w:rPr>
      </w:pPr>
    </w:p>
    <w:p w:rsidR="00C558C0" w:rsidRPr="00C558C0" w:rsidRDefault="00C558C0" w:rsidP="00C558C0">
      <w:pPr>
        <w:tabs>
          <w:tab w:val="center" w:pos="4717"/>
        </w:tabs>
        <w:spacing w:after="0" w:line="360" w:lineRule="auto"/>
        <w:ind w:left="360"/>
        <w:jc w:val="both"/>
        <w:rPr>
          <w:rFonts w:ascii="Arial" w:eastAsia="Times New Roman" w:hAnsi="Arial" w:cs="Arial"/>
          <w:sz w:val="24"/>
          <w:szCs w:val="20"/>
          <w:lang w:eastAsia="en-GB"/>
        </w:rPr>
      </w:pPr>
    </w:p>
    <w:p w:rsidR="00C558C0" w:rsidRPr="00C558C0" w:rsidRDefault="00C558C0" w:rsidP="00C558C0">
      <w:pPr>
        <w:tabs>
          <w:tab w:val="center" w:pos="4717"/>
        </w:tabs>
        <w:spacing w:after="0" w:line="360" w:lineRule="auto"/>
        <w:ind w:left="360"/>
        <w:jc w:val="both"/>
        <w:rPr>
          <w:rFonts w:ascii="Arial" w:eastAsia="Times New Roman" w:hAnsi="Arial" w:cs="Arial"/>
          <w:sz w:val="24"/>
          <w:szCs w:val="20"/>
          <w:lang w:eastAsia="en-GB"/>
        </w:rPr>
      </w:pPr>
      <w:r w:rsidRPr="00C558C0">
        <w:rPr>
          <w:rFonts w:ascii="Arial" w:eastAsia="Times New Roman" w:hAnsi="Arial" w:cs="Arial"/>
          <w:sz w:val="24"/>
          <w:szCs w:val="20"/>
          <w:lang w:eastAsia="en-GB"/>
        </w:rPr>
        <w:tab/>
      </w:r>
    </w:p>
    <w:p w:rsidR="00C558C0" w:rsidRPr="00C558C0" w:rsidRDefault="00C558C0" w:rsidP="00C558C0">
      <w:pPr>
        <w:spacing w:after="0" w:line="360" w:lineRule="auto"/>
        <w:ind w:left="360"/>
        <w:jc w:val="both"/>
        <w:rPr>
          <w:rFonts w:ascii="Arial" w:eastAsia="Times New Roman" w:hAnsi="Arial" w:cs="Arial"/>
          <w:sz w:val="24"/>
          <w:szCs w:val="20"/>
          <w:lang w:eastAsia="en-GB"/>
        </w:rPr>
      </w:pPr>
      <w:r w:rsidRPr="00C558C0">
        <w:rPr>
          <w:rFonts w:ascii="Arial" w:eastAsia="Times New Roman" w:hAnsi="Arial" w:cs="Arial"/>
          <w:sz w:val="24"/>
          <w:szCs w:val="20"/>
          <w:lang w:eastAsia="en-GB"/>
        </w:rPr>
        <w:t xml:space="preserve">                                                                                  </w:t>
      </w:r>
    </w:p>
    <w:p w:rsidR="00C558C0" w:rsidRPr="00C558C0" w:rsidRDefault="00C558C0" w:rsidP="00C558C0">
      <w:pPr>
        <w:spacing w:after="0" w:line="360" w:lineRule="auto"/>
        <w:ind w:left="360"/>
        <w:jc w:val="both"/>
        <w:rPr>
          <w:rFonts w:ascii="Arial" w:eastAsia="Times New Roman" w:hAnsi="Arial" w:cs="Arial"/>
          <w:sz w:val="24"/>
          <w:szCs w:val="20"/>
          <w:lang w:eastAsia="en-GB"/>
        </w:rPr>
      </w:pPr>
      <w:r w:rsidRPr="00C558C0">
        <w:rPr>
          <w:rFonts w:ascii="Arial" w:eastAsia="Times New Roman" w:hAnsi="Arial" w:cs="Arial"/>
          <w:sz w:val="24"/>
          <w:szCs w:val="20"/>
          <w:lang w:eastAsia="en-GB"/>
        </w:rPr>
        <w:br w:type="textWrapping" w:clear="all"/>
      </w:r>
    </w:p>
    <w:p w:rsidR="00C558C0" w:rsidRPr="00C558C0" w:rsidRDefault="00C558C0" w:rsidP="00C558C0">
      <w:pPr>
        <w:spacing w:after="0" w:line="360" w:lineRule="auto"/>
        <w:ind w:left="360"/>
        <w:jc w:val="both"/>
        <w:rPr>
          <w:rFonts w:ascii="Arial" w:eastAsia="Times New Roman" w:hAnsi="Arial" w:cs="Arial"/>
          <w:sz w:val="24"/>
          <w:szCs w:val="20"/>
          <w:lang w:eastAsia="en-GB"/>
        </w:rPr>
      </w:pPr>
    </w:p>
    <w:p w:rsidR="00C558C0" w:rsidRPr="00C558C0" w:rsidRDefault="00C558C0" w:rsidP="00C558C0">
      <w:pPr>
        <w:tabs>
          <w:tab w:val="left" w:pos="900"/>
          <w:tab w:val="left" w:pos="8460"/>
        </w:tabs>
        <w:spacing w:after="0" w:line="360" w:lineRule="auto"/>
        <w:ind w:left="360"/>
        <w:jc w:val="both"/>
        <w:rPr>
          <w:rFonts w:ascii="Arial" w:eastAsia="Times New Roman" w:hAnsi="Arial" w:cs="Arial"/>
          <w:sz w:val="24"/>
          <w:szCs w:val="20"/>
          <w:lang w:eastAsia="en-GB"/>
        </w:rPr>
      </w:pPr>
      <w:r w:rsidRPr="00C558C0">
        <w:rPr>
          <w:rFonts w:ascii="Arial" w:eastAsia="Times New Roman" w:hAnsi="Arial" w:cs="Arial"/>
          <w:sz w:val="24"/>
          <w:szCs w:val="20"/>
          <w:lang w:eastAsia="en-GB"/>
        </w:rPr>
        <w:t xml:space="preserve">        </w:t>
      </w:r>
      <w:r>
        <w:rPr>
          <w:rFonts w:ascii="Arial" w:eastAsia="Times New Roman" w:hAnsi="Arial" w:cs="Arial"/>
          <w:noProof/>
          <w:sz w:val="24"/>
          <w:szCs w:val="20"/>
          <w:lang w:eastAsia="ro-RO"/>
        </w:rPr>
        <w:drawing>
          <wp:inline distT="0" distB="0" distL="0" distR="0">
            <wp:extent cx="4827270" cy="3317240"/>
            <wp:effectExtent l="0" t="0" r="0" b="0"/>
            <wp:docPr id="24" name="Picture 24" descr="Picture 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06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27270" cy="3317240"/>
                    </a:xfrm>
                    <a:prstGeom prst="rect">
                      <a:avLst/>
                    </a:prstGeom>
                    <a:noFill/>
                    <a:ln>
                      <a:noFill/>
                    </a:ln>
                  </pic:spPr>
                </pic:pic>
              </a:graphicData>
            </a:graphic>
          </wp:inline>
        </w:drawing>
      </w:r>
    </w:p>
    <w:p w:rsidR="00C558C0" w:rsidRPr="00C558C0" w:rsidRDefault="00C558C0" w:rsidP="00C558C0">
      <w:pPr>
        <w:spacing w:after="0" w:line="360" w:lineRule="auto"/>
        <w:ind w:left="360"/>
        <w:jc w:val="both"/>
        <w:rPr>
          <w:rFonts w:ascii="Arial" w:eastAsia="Times New Roman" w:hAnsi="Arial" w:cs="Arial"/>
          <w:sz w:val="24"/>
          <w:szCs w:val="20"/>
          <w:lang w:eastAsia="en-GB"/>
        </w:rPr>
      </w:pPr>
    </w:p>
    <w:p w:rsidR="00C558C0" w:rsidRPr="00C558C0" w:rsidRDefault="00C558C0" w:rsidP="00C558C0">
      <w:pPr>
        <w:tabs>
          <w:tab w:val="left" w:pos="900"/>
        </w:tabs>
        <w:spacing w:after="0" w:line="360" w:lineRule="auto"/>
        <w:jc w:val="center"/>
        <w:rPr>
          <w:rFonts w:ascii="Arial" w:eastAsia="Times New Roman" w:hAnsi="Arial" w:cs="Arial"/>
          <w:b/>
          <w:sz w:val="24"/>
          <w:szCs w:val="20"/>
          <w:lang w:eastAsia="en-GB"/>
        </w:rPr>
      </w:pPr>
      <w:r w:rsidRPr="00C558C0">
        <w:rPr>
          <w:rFonts w:ascii="Arial" w:eastAsia="Times New Roman" w:hAnsi="Arial" w:cs="Arial"/>
          <w:b/>
          <w:sz w:val="24"/>
          <w:szCs w:val="20"/>
          <w:lang w:eastAsia="en-GB"/>
        </w:rPr>
        <w:lastRenderedPageBreak/>
        <w:t>Folia nr.7 Defecte de structură - Fibra răsucită (UC23,C5)</w:t>
      </w:r>
    </w:p>
    <w:p w:rsidR="00C558C0" w:rsidRPr="00C558C0" w:rsidRDefault="00C558C0" w:rsidP="00C558C0">
      <w:pPr>
        <w:spacing w:after="0" w:line="360" w:lineRule="auto"/>
        <w:ind w:left="360"/>
        <w:jc w:val="both"/>
        <w:rPr>
          <w:rFonts w:ascii="Arial" w:eastAsia="Times New Roman" w:hAnsi="Arial" w:cs="Arial"/>
          <w:sz w:val="24"/>
          <w:szCs w:val="20"/>
          <w:lang w:eastAsia="en-GB"/>
        </w:rPr>
      </w:pPr>
    </w:p>
    <w:p w:rsidR="00C558C0" w:rsidRPr="00C558C0" w:rsidRDefault="00C558C0" w:rsidP="00C558C0">
      <w:pPr>
        <w:tabs>
          <w:tab w:val="left" w:pos="900"/>
          <w:tab w:val="left" w:pos="8460"/>
        </w:tabs>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r>
        <w:rPr>
          <w:rFonts w:ascii="Arial" w:eastAsia="Times New Roman" w:hAnsi="Arial" w:cs="Arial"/>
          <w:noProof/>
          <w:sz w:val="24"/>
          <w:szCs w:val="20"/>
          <w:lang w:eastAsia="ro-RO"/>
        </w:rPr>
        <w:drawing>
          <wp:anchor distT="0" distB="0" distL="114300" distR="114300" simplePos="0" relativeHeight="251675648" behindDoc="0" locked="0" layoutInCell="1" allowOverlap="1">
            <wp:simplePos x="0" y="0"/>
            <wp:positionH relativeFrom="column">
              <wp:posOffset>571500</wp:posOffset>
            </wp:positionH>
            <wp:positionV relativeFrom="paragraph">
              <wp:posOffset>11430</wp:posOffset>
            </wp:positionV>
            <wp:extent cx="4799330" cy="3339465"/>
            <wp:effectExtent l="0" t="0" r="1270" b="0"/>
            <wp:wrapSquare wrapText="right"/>
            <wp:docPr id="29" name="Picture 29" descr="Picture 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091"/>
                    <pic:cNvPicPr>
                      <a:picLocks noChangeAspect="1" noChangeArrowheads="1"/>
                    </pic:cNvPicPr>
                  </pic:nvPicPr>
                  <pic:blipFill>
                    <a:blip r:embed="rId54" cstate="print">
                      <a:lum contrast="-24000"/>
                      <a:extLst>
                        <a:ext uri="{28A0092B-C50C-407E-A947-70E740481C1C}">
                          <a14:useLocalDpi xmlns:a14="http://schemas.microsoft.com/office/drawing/2010/main" val="0"/>
                        </a:ext>
                      </a:extLst>
                    </a:blip>
                    <a:srcRect/>
                    <a:stretch>
                      <a:fillRect/>
                    </a:stretch>
                  </pic:blipFill>
                  <pic:spPr bwMode="auto">
                    <a:xfrm>
                      <a:off x="0" y="0"/>
                      <a:ext cx="4799330" cy="3339465"/>
                    </a:xfrm>
                    <a:prstGeom prst="rect">
                      <a:avLst/>
                    </a:prstGeom>
                    <a:noFill/>
                  </pic:spPr>
                </pic:pic>
              </a:graphicData>
            </a:graphic>
            <wp14:sizeRelH relativeFrom="page">
              <wp14:pctWidth>0</wp14:pctWidth>
            </wp14:sizeRelH>
            <wp14:sizeRelV relativeFrom="page">
              <wp14:pctHeight>0</wp14:pctHeight>
            </wp14:sizeRelV>
          </wp:anchor>
        </w:drawing>
      </w: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jc w:val="both"/>
        <w:rPr>
          <w:rFonts w:ascii="Arial" w:eastAsia="Times New Roman" w:hAnsi="Arial" w:cs="Arial"/>
          <w:sz w:val="24"/>
          <w:szCs w:val="20"/>
          <w:lang w:eastAsia="en-GB"/>
        </w:rPr>
      </w:pPr>
    </w:p>
    <w:p w:rsidR="00C558C0" w:rsidRPr="00C558C0" w:rsidRDefault="00C558C0" w:rsidP="00C558C0">
      <w:pPr>
        <w:spacing w:after="0" w:line="360" w:lineRule="auto"/>
        <w:ind w:left="360"/>
        <w:jc w:val="both"/>
        <w:rPr>
          <w:rFonts w:ascii="Arial" w:eastAsia="Times New Roman" w:hAnsi="Arial" w:cs="Arial"/>
          <w:sz w:val="24"/>
          <w:szCs w:val="20"/>
          <w:lang w:eastAsia="en-GB"/>
        </w:rPr>
      </w:pPr>
      <w:r w:rsidRPr="00C558C0">
        <w:rPr>
          <w:rFonts w:ascii="Arial" w:eastAsia="Times New Roman" w:hAnsi="Arial" w:cs="Arial"/>
          <w:sz w:val="24"/>
          <w:szCs w:val="20"/>
          <w:lang w:eastAsia="en-GB"/>
        </w:rPr>
        <w:t xml:space="preserve">        </w:t>
      </w:r>
      <w:r>
        <w:rPr>
          <w:rFonts w:ascii="Arial" w:eastAsia="Times New Roman" w:hAnsi="Arial" w:cs="Arial"/>
          <w:noProof/>
          <w:sz w:val="24"/>
          <w:szCs w:val="20"/>
          <w:lang w:eastAsia="ro-RO"/>
        </w:rPr>
        <w:drawing>
          <wp:inline distT="0" distB="0" distL="0" distR="0">
            <wp:extent cx="4795520" cy="3561715"/>
            <wp:effectExtent l="0" t="0" r="5080" b="635"/>
            <wp:docPr id="23" name="Picture 23" descr="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113"/>
                    <pic:cNvPicPr>
                      <a:picLocks noChangeAspect="1" noChangeArrowheads="1"/>
                    </pic:cNvPicPr>
                  </pic:nvPicPr>
                  <pic:blipFill>
                    <a:blip r:embed="rId55" cstate="print">
                      <a:lum contrast="-24000"/>
                      <a:extLst>
                        <a:ext uri="{28A0092B-C50C-407E-A947-70E740481C1C}">
                          <a14:useLocalDpi xmlns:a14="http://schemas.microsoft.com/office/drawing/2010/main" val="0"/>
                        </a:ext>
                      </a:extLst>
                    </a:blip>
                    <a:srcRect/>
                    <a:stretch>
                      <a:fillRect/>
                    </a:stretch>
                  </pic:blipFill>
                  <pic:spPr bwMode="auto">
                    <a:xfrm>
                      <a:off x="0" y="0"/>
                      <a:ext cx="4795520" cy="3561715"/>
                    </a:xfrm>
                    <a:prstGeom prst="rect">
                      <a:avLst/>
                    </a:prstGeom>
                    <a:noFill/>
                    <a:ln>
                      <a:noFill/>
                    </a:ln>
                  </pic:spPr>
                </pic:pic>
              </a:graphicData>
            </a:graphic>
          </wp:inline>
        </w:drawing>
      </w:r>
    </w:p>
    <w:p w:rsidR="00C558C0" w:rsidRPr="00C558C0" w:rsidRDefault="00C558C0" w:rsidP="00C558C0">
      <w:pPr>
        <w:spacing w:after="0" w:line="360" w:lineRule="auto"/>
        <w:ind w:left="360"/>
        <w:jc w:val="both"/>
        <w:rPr>
          <w:rFonts w:ascii="Arial" w:eastAsia="Times New Roman" w:hAnsi="Arial" w:cs="Arial"/>
          <w:sz w:val="24"/>
          <w:szCs w:val="20"/>
          <w:lang w:eastAsia="en-GB"/>
        </w:rPr>
      </w:pPr>
      <w:r w:rsidRPr="00C558C0">
        <w:rPr>
          <w:rFonts w:ascii="Arial" w:eastAsia="Times New Roman" w:hAnsi="Arial" w:cs="Arial"/>
          <w:sz w:val="24"/>
          <w:szCs w:val="20"/>
          <w:lang w:eastAsia="en-GB"/>
        </w:rPr>
        <w:t xml:space="preserve">                       </w:t>
      </w:r>
    </w:p>
    <w:p w:rsidR="00C558C0" w:rsidRPr="00C558C0" w:rsidRDefault="00C558C0" w:rsidP="00C558C0">
      <w:pPr>
        <w:spacing w:after="0" w:line="360" w:lineRule="auto"/>
        <w:ind w:left="360"/>
        <w:jc w:val="both"/>
        <w:rPr>
          <w:rFonts w:ascii="Arial" w:eastAsia="Times New Roman" w:hAnsi="Arial" w:cs="Arial"/>
          <w:sz w:val="24"/>
          <w:szCs w:val="20"/>
          <w:lang w:eastAsia="en-GB"/>
        </w:rPr>
      </w:pPr>
    </w:p>
    <w:p w:rsidR="00354493" w:rsidRPr="00354493" w:rsidRDefault="00354493" w:rsidP="00354493">
      <w:pPr>
        <w:tabs>
          <w:tab w:val="left" w:pos="540"/>
        </w:tabs>
        <w:spacing w:after="0" w:line="360" w:lineRule="auto"/>
        <w:jc w:val="both"/>
        <w:rPr>
          <w:rFonts w:ascii="Arial" w:eastAsia="Times New Roman" w:hAnsi="Arial" w:cs="Arial"/>
          <w:b/>
          <w:sz w:val="24"/>
          <w:szCs w:val="20"/>
          <w:u w:val="single"/>
          <w:lang w:eastAsia="en-GB"/>
        </w:rPr>
      </w:pPr>
      <w:r w:rsidRPr="00354493">
        <w:rPr>
          <w:rFonts w:ascii="Arial" w:eastAsia="Times New Roman" w:hAnsi="Arial" w:cs="Arial"/>
          <w:b/>
          <w:sz w:val="24"/>
          <w:szCs w:val="20"/>
          <w:u w:val="single"/>
          <w:lang w:eastAsia="en-GB"/>
        </w:rPr>
        <w:lastRenderedPageBreak/>
        <w:t>5. Model de întocmire a unui proiect</w:t>
      </w:r>
    </w:p>
    <w:p w:rsidR="00354493" w:rsidRPr="00354493" w:rsidRDefault="00354493" w:rsidP="00354493">
      <w:pPr>
        <w:spacing w:after="0" w:line="240" w:lineRule="auto"/>
        <w:rPr>
          <w:rFonts w:ascii="Arial" w:eastAsia="Times New Roman" w:hAnsi="Arial" w:cs="Arial"/>
          <w:b/>
          <w:sz w:val="24"/>
          <w:szCs w:val="24"/>
          <w:u w:val="single"/>
          <w:lang w:eastAsia="en-GB"/>
        </w:rPr>
      </w:pPr>
    </w:p>
    <w:p w:rsidR="00354493" w:rsidRPr="00354493" w:rsidRDefault="00354493" w:rsidP="00354493">
      <w:pPr>
        <w:spacing w:after="0" w:line="240" w:lineRule="auto"/>
        <w:ind w:firstLine="720"/>
        <w:jc w:val="both"/>
        <w:rPr>
          <w:rFonts w:ascii="Arial" w:eastAsia="Times New Roman" w:hAnsi="Arial" w:cs="Arial"/>
          <w:bCs/>
          <w:sz w:val="24"/>
          <w:szCs w:val="24"/>
        </w:rPr>
      </w:pPr>
      <w:r w:rsidRPr="00354493">
        <w:rPr>
          <w:rFonts w:ascii="Arial" w:eastAsia="Times New Roman" w:hAnsi="Arial" w:cs="Arial"/>
          <w:bCs/>
          <w:sz w:val="24"/>
          <w:szCs w:val="24"/>
        </w:rPr>
        <w:t xml:space="preserve">Pentru modulul  </w:t>
      </w:r>
      <w:r w:rsidRPr="00354493">
        <w:rPr>
          <w:rFonts w:ascii="Arial" w:eastAsia="Times New Roman" w:hAnsi="Arial" w:cs="Arial"/>
          <w:b/>
          <w:bCs/>
          <w:sz w:val="24"/>
          <w:szCs w:val="24"/>
        </w:rPr>
        <w:t xml:space="preserve">Dendrometrie </w:t>
      </w:r>
      <w:r w:rsidRPr="00354493">
        <w:rPr>
          <w:rFonts w:ascii="Arial" w:eastAsia="Times New Roman" w:hAnsi="Arial" w:cs="Arial"/>
          <w:bCs/>
          <w:sz w:val="24"/>
          <w:szCs w:val="24"/>
        </w:rPr>
        <w:t>propunem următoarea temă de proiect:</w:t>
      </w:r>
    </w:p>
    <w:p w:rsidR="00354493" w:rsidRPr="00354493" w:rsidRDefault="00354493" w:rsidP="00354493">
      <w:pPr>
        <w:spacing w:after="0" w:line="240" w:lineRule="auto"/>
        <w:ind w:firstLine="720"/>
        <w:jc w:val="both"/>
        <w:rPr>
          <w:rFonts w:ascii="Arial" w:eastAsia="Times New Roman" w:hAnsi="Arial" w:cs="Arial"/>
          <w:bCs/>
          <w:sz w:val="24"/>
          <w:szCs w:val="24"/>
        </w:rPr>
      </w:pPr>
    </w:p>
    <w:p w:rsidR="00354493" w:rsidRPr="00354493" w:rsidRDefault="00354493" w:rsidP="00354493">
      <w:pPr>
        <w:spacing w:after="0" w:line="240" w:lineRule="auto"/>
        <w:ind w:firstLine="720"/>
        <w:jc w:val="both"/>
        <w:rPr>
          <w:rFonts w:ascii="Arial" w:eastAsia="Times New Roman" w:hAnsi="Arial" w:cs="Arial"/>
          <w:b/>
          <w:bCs/>
          <w:sz w:val="24"/>
          <w:szCs w:val="24"/>
        </w:rPr>
      </w:pPr>
      <w:r w:rsidRPr="00354493">
        <w:rPr>
          <w:rFonts w:ascii="Arial" w:eastAsia="Times New Roman" w:hAnsi="Arial" w:cs="Arial"/>
          <w:b/>
          <w:bCs/>
          <w:sz w:val="24"/>
          <w:szCs w:val="24"/>
        </w:rPr>
        <w:t xml:space="preserve">„O suprafaţă de teren de  </w:t>
      </w:r>
      <w:smartTag w:uri="urn:schemas-microsoft-com:office:smarttags" w:element="metricconverter">
        <w:smartTagPr>
          <w:attr w:name="ProductID" w:val="8 ha"/>
        </w:smartTagPr>
        <w:r w:rsidRPr="00354493">
          <w:rPr>
            <w:rFonts w:ascii="Arial" w:eastAsia="Times New Roman" w:hAnsi="Arial" w:cs="Arial"/>
            <w:b/>
            <w:bCs/>
            <w:sz w:val="24"/>
            <w:szCs w:val="24"/>
          </w:rPr>
          <w:t>8 ha</w:t>
        </w:r>
      </w:smartTag>
      <w:r w:rsidRPr="00354493">
        <w:rPr>
          <w:rFonts w:ascii="Arial" w:eastAsia="Times New Roman" w:hAnsi="Arial" w:cs="Arial"/>
          <w:b/>
          <w:bCs/>
          <w:sz w:val="24"/>
          <w:szCs w:val="24"/>
        </w:rPr>
        <w:t xml:space="preserve">, din </w:t>
      </w:r>
      <w:proofErr w:type="spellStart"/>
      <w:r w:rsidRPr="00354493">
        <w:rPr>
          <w:rFonts w:ascii="Arial" w:eastAsia="Times New Roman" w:hAnsi="Arial" w:cs="Arial"/>
          <w:b/>
          <w:bCs/>
          <w:sz w:val="24"/>
          <w:szCs w:val="24"/>
        </w:rPr>
        <w:t>u.a</w:t>
      </w:r>
      <w:proofErr w:type="spellEnd"/>
      <w:r w:rsidRPr="00354493">
        <w:rPr>
          <w:rFonts w:ascii="Arial" w:eastAsia="Times New Roman" w:hAnsi="Arial" w:cs="Arial"/>
          <w:b/>
          <w:bCs/>
          <w:sz w:val="24"/>
          <w:szCs w:val="24"/>
        </w:rPr>
        <w:t>. 177E, UP II Argel, Ocolul Silvic</w:t>
      </w:r>
    </w:p>
    <w:p w:rsidR="00354493" w:rsidRPr="00354493" w:rsidRDefault="00354493" w:rsidP="00354493">
      <w:pPr>
        <w:spacing w:after="0" w:line="240" w:lineRule="auto"/>
        <w:ind w:firstLine="720"/>
        <w:jc w:val="both"/>
        <w:rPr>
          <w:rFonts w:ascii="Arial" w:eastAsia="Times New Roman" w:hAnsi="Arial" w:cs="Arial"/>
          <w:b/>
          <w:bCs/>
          <w:sz w:val="24"/>
          <w:szCs w:val="24"/>
        </w:rPr>
      </w:pPr>
      <w:r w:rsidRPr="00354493">
        <w:rPr>
          <w:rFonts w:ascii="Arial" w:eastAsia="Times New Roman" w:hAnsi="Arial" w:cs="Arial"/>
          <w:b/>
          <w:bCs/>
          <w:sz w:val="24"/>
          <w:szCs w:val="24"/>
        </w:rPr>
        <w:t>Moldoviţa trebuie inventariată pentru a fi pusă în valoare în vederea</w:t>
      </w:r>
    </w:p>
    <w:p w:rsidR="00354493" w:rsidRPr="00354493" w:rsidRDefault="00354493" w:rsidP="00354493">
      <w:pPr>
        <w:spacing w:after="0" w:line="240" w:lineRule="auto"/>
        <w:ind w:firstLine="720"/>
        <w:jc w:val="both"/>
        <w:rPr>
          <w:rFonts w:ascii="Arial" w:eastAsia="Times New Roman" w:hAnsi="Arial" w:cs="Arial"/>
          <w:b/>
          <w:bCs/>
          <w:sz w:val="24"/>
          <w:szCs w:val="24"/>
          <w:lang w:eastAsia="en-GB"/>
        </w:rPr>
      </w:pPr>
      <w:r w:rsidRPr="00354493">
        <w:rPr>
          <w:rFonts w:ascii="Arial" w:eastAsia="Times New Roman" w:hAnsi="Arial" w:cs="Arial"/>
          <w:b/>
          <w:bCs/>
          <w:sz w:val="24"/>
          <w:szCs w:val="24"/>
        </w:rPr>
        <w:t xml:space="preserve">exploatării ulterioare. </w:t>
      </w:r>
      <w:r w:rsidRPr="00354493">
        <w:rPr>
          <w:rFonts w:ascii="Arial" w:eastAsia="Times New Roman" w:hAnsi="Arial" w:cs="Arial"/>
          <w:b/>
          <w:bCs/>
          <w:sz w:val="24"/>
          <w:szCs w:val="24"/>
          <w:lang w:eastAsia="en-GB"/>
        </w:rPr>
        <w:t xml:space="preserve">Să se evalueze calitativ,cantitativ şi valoric </w:t>
      </w:r>
    </w:p>
    <w:p w:rsidR="00354493" w:rsidRPr="00354493" w:rsidRDefault="00354493" w:rsidP="00354493">
      <w:pPr>
        <w:spacing w:after="0" w:line="240" w:lineRule="auto"/>
        <w:ind w:firstLine="720"/>
        <w:jc w:val="both"/>
        <w:rPr>
          <w:rFonts w:ascii="Arial" w:eastAsia="Times New Roman" w:hAnsi="Arial" w:cs="Arial"/>
          <w:b/>
          <w:bCs/>
          <w:sz w:val="24"/>
          <w:szCs w:val="24"/>
        </w:rPr>
      </w:pPr>
      <w:r w:rsidRPr="00354493">
        <w:rPr>
          <w:rFonts w:ascii="Arial" w:eastAsia="Times New Roman" w:hAnsi="Arial" w:cs="Arial"/>
          <w:b/>
          <w:bCs/>
          <w:sz w:val="24"/>
          <w:szCs w:val="24"/>
          <w:lang w:eastAsia="en-GB"/>
        </w:rPr>
        <w:t>masa lemnoasă.”</w:t>
      </w:r>
    </w:p>
    <w:p w:rsidR="00354493" w:rsidRPr="00354493" w:rsidRDefault="00354493" w:rsidP="00354493">
      <w:pPr>
        <w:spacing w:after="0" w:line="240" w:lineRule="auto"/>
        <w:ind w:firstLine="720"/>
        <w:jc w:val="both"/>
        <w:rPr>
          <w:rFonts w:ascii="Arial" w:eastAsia="Times New Roman" w:hAnsi="Arial" w:cs="Arial"/>
          <w:b/>
          <w:bCs/>
          <w:sz w:val="24"/>
          <w:szCs w:val="24"/>
        </w:rPr>
      </w:pPr>
    </w:p>
    <w:p w:rsidR="00354493" w:rsidRPr="00354493" w:rsidRDefault="00354493" w:rsidP="00354493">
      <w:pPr>
        <w:spacing w:after="0" w:line="240" w:lineRule="auto"/>
        <w:jc w:val="both"/>
        <w:rPr>
          <w:rFonts w:ascii="Arial" w:eastAsia="Times New Roman" w:hAnsi="Arial" w:cs="Arial"/>
          <w:bCs/>
          <w:sz w:val="24"/>
          <w:szCs w:val="24"/>
        </w:rPr>
      </w:pPr>
      <w:r w:rsidRPr="00354493">
        <w:rPr>
          <w:rFonts w:ascii="Arial" w:eastAsia="Times New Roman" w:hAnsi="Arial" w:cs="Arial"/>
          <w:bCs/>
          <w:color w:val="FF0000"/>
          <w:sz w:val="24"/>
          <w:szCs w:val="24"/>
        </w:rPr>
        <w:tab/>
      </w:r>
      <w:r w:rsidRPr="00354493">
        <w:rPr>
          <w:rFonts w:ascii="Arial" w:eastAsia="Times New Roman" w:hAnsi="Arial" w:cs="Arial"/>
          <w:bCs/>
          <w:sz w:val="24"/>
          <w:szCs w:val="24"/>
        </w:rPr>
        <w:t>Etapele ce pot fi parcurse în realizarea acestui proiect sunt:</w:t>
      </w:r>
    </w:p>
    <w:p w:rsidR="00354493" w:rsidRPr="00354493" w:rsidRDefault="00354493" w:rsidP="00354493">
      <w:pPr>
        <w:spacing w:after="0" w:line="240" w:lineRule="auto"/>
        <w:jc w:val="both"/>
        <w:rPr>
          <w:rFonts w:ascii="Arial" w:eastAsia="Times New Roman" w:hAnsi="Arial" w:cs="Arial"/>
          <w:bCs/>
          <w:sz w:val="24"/>
          <w:szCs w:val="24"/>
        </w:rPr>
      </w:pPr>
    </w:p>
    <w:p w:rsidR="00354493" w:rsidRPr="00354493" w:rsidRDefault="00354493" w:rsidP="00354493">
      <w:pPr>
        <w:numPr>
          <w:ilvl w:val="0"/>
          <w:numId w:val="28"/>
        </w:numPr>
        <w:spacing w:after="0" w:line="240" w:lineRule="auto"/>
        <w:jc w:val="both"/>
        <w:rPr>
          <w:rFonts w:ascii="Arial" w:eastAsia="Times New Roman" w:hAnsi="Arial" w:cs="Arial"/>
          <w:bCs/>
          <w:sz w:val="24"/>
          <w:szCs w:val="24"/>
        </w:rPr>
      </w:pPr>
      <w:r w:rsidRPr="00354493">
        <w:rPr>
          <w:rFonts w:ascii="Arial" w:eastAsia="Times New Roman" w:hAnsi="Arial" w:cs="Arial"/>
          <w:b/>
          <w:bCs/>
          <w:sz w:val="24"/>
          <w:szCs w:val="24"/>
        </w:rPr>
        <w:t>Identificarea problemei</w:t>
      </w:r>
      <w:r w:rsidRPr="00354493">
        <w:rPr>
          <w:rFonts w:ascii="Arial" w:eastAsia="Times New Roman" w:hAnsi="Arial" w:cs="Arial"/>
          <w:bCs/>
          <w:sz w:val="24"/>
          <w:szCs w:val="24"/>
        </w:rPr>
        <w:t>:</w:t>
      </w:r>
    </w:p>
    <w:p w:rsidR="00354493" w:rsidRPr="00354493" w:rsidRDefault="00354493" w:rsidP="00354493">
      <w:pPr>
        <w:tabs>
          <w:tab w:val="left" w:pos="900"/>
        </w:tabs>
        <w:spacing w:after="0" w:line="240" w:lineRule="auto"/>
        <w:ind w:left="360"/>
        <w:jc w:val="both"/>
        <w:rPr>
          <w:rFonts w:ascii="Arial" w:eastAsia="Times New Roman" w:hAnsi="Arial" w:cs="Arial"/>
          <w:bCs/>
          <w:sz w:val="24"/>
          <w:szCs w:val="24"/>
        </w:rPr>
      </w:pPr>
      <w:r w:rsidRPr="00354493">
        <w:rPr>
          <w:rFonts w:ascii="Arial" w:eastAsia="Times New Roman" w:hAnsi="Arial" w:cs="Arial"/>
          <w:bCs/>
          <w:sz w:val="24"/>
          <w:szCs w:val="24"/>
        </w:rPr>
        <w:t xml:space="preserve">   ●   evaluarea masei lemnoase din punct de vedere calitativ, cantitativ şi valoric dintr-o parcelă.</w:t>
      </w:r>
    </w:p>
    <w:p w:rsidR="00354493" w:rsidRPr="00354493" w:rsidRDefault="00354493" w:rsidP="00354493">
      <w:pPr>
        <w:spacing w:after="0" w:line="240" w:lineRule="auto"/>
        <w:ind w:left="360"/>
        <w:jc w:val="both"/>
        <w:rPr>
          <w:rFonts w:ascii="Arial" w:eastAsia="Times New Roman" w:hAnsi="Arial" w:cs="Arial"/>
          <w:bCs/>
          <w:sz w:val="24"/>
          <w:szCs w:val="24"/>
        </w:rPr>
      </w:pPr>
    </w:p>
    <w:p w:rsidR="00354493" w:rsidRPr="00354493" w:rsidRDefault="00354493" w:rsidP="00354493">
      <w:pPr>
        <w:numPr>
          <w:ilvl w:val="0"/>
          <w:numId w:val="28"/>
        </w:numPr>
        <w:spacing w:after="0" w:line="240" w:lineRule="auto"/>
        <w:jc w:val="both"/>
        <w:rPr>
          <w:rFonts w:ascii="Arial" w:eastAsia="Times New Roman" w:hAnsi="Arial" w:cs="Arial"/>
          <w:b/>
          <w:bCs/>
          <w:sz w:val="24"/>
          <w:szCs w:val="24"/>
        </w:rPr>
      </w:pPr>
      <w:r w:rsidRPr="00354493">
        <w:rPr>
          <w:rFonts w:ascii="Arial" w:eastAsia="Times New Roman" w:hAnsi="Arial" w:cs="Arial"/>
          <w:b/>
          <w:bCs/>
          <w:sz w:val="24"/>
          <w:szCs w:val="24"/>
        </w:rPr>
        <w:t>Stabilirea informaţiilor necesare pentru elaborarea proiectului</w:t>
      </w:r>
      <w:r w:rsidRPr="00354493">
        <w:rPr>
          <w:rFonts w:ascii="Arial" w:eastAsia="Times New Roman" w:hAnsi="Arial" w:cs="Arial"/>
          <w:bCs/>
          <w:sz w:val="24"/>
          <w:szCs w:val="24"/>
        </w:rPr>
        <w:t>:</w:t>
      </w:r>
      <w:r w:rsidRPr="00354493">
        <w:rPr>
          <w:rFonts w:ascii="Arial" w:eastAsia="Times New Roman" w:hAnsi="Arial" w:cs="Arial"/>
          <w:b/>
          <w:bCs/>
          <w:sz w:val="24"/>
          <w:szCs w:val="24"/>
        </w:rPr>
        <w:t xml:space="preserve"> </w:t>
      </w:r>
    </w:p>
    <w:p w:rsidR="00354493" w:rsidRPr="00354493" w:rsidRDefault="00354493" w:rsidP="00354493">
      <w:pPr>
        <w:spacing w:after="0" w:line="240" w:lineRule="auto"/>
        <w:ind w:left="360"/>
        <w:jc w:val="both"/>
        <w:rPr>
          <w:rFonts w:ascii="Arial" w:eastAsia="Times New Roman" w:hAnsi="Arial" w:cs="Arial"/>
          <w:bCs/>
          <w:sz w:val="24"/>
          <w:szCs w:val="24"/>
        </w:rPr>
      </w:pPr>
      <w:r w:rsidRPr="00354493">
        <w:rPr>
          <w:rFonts w:ascii="Arial" w:eastAsia="Times New Roman" w:hAnsi="Arial" w:cs="Arial"/>
          <w:bCs/>
          <w:sz w:val="24"/>
          <w:szCs w:val="24"/>
        </w:rPr>
        <w:t xml:space="preserve">    ●   date generale cu privire </w:t>
      </w:r>
      <w:smartTag w:uri="urn:schemas-microsoft-com:office:smarttags" w:element="PersonName">
        <w:smartTagPr>
          <w:attr w:name="ProductID" w:val="la Ocolul Silvic"/>
        </w:smartTagPr>
        <w:smartTag w:uri="urn:schemas-microsoft-com:office:smarttags" w:element="PersonName">
          <w:smartTagPr>
            <w:attr w:name="ProductID" w:val="la Ocolul"/>
          </w:smartTagPr>
          <w:r w:rsidRPr="00354493">
            <w:rPr>
              <w:rFonts w:ascii="Arial" w:eastAsia="Times New Roman" w:hAnsi="Arial" w:cs="Arial"/>
              <w:bCs/>
              <w:sz w:val="24"/>
              <w:szCs w:val="24"/>
            </w:rPr>
            <w:t>la Ocolul</w:t>
          </w:r>
        </w:smartTag>
        <w:r w:rsidRPr="00354493">
          <w:rPr>
            <w:rFonts w:ascii="Arial" w:eastAsia="Times New Roman" w:hAnsi="Arial" w:cs="Arial"/>
            <w:bCs/>
            <w:sz w:val="24"/>
            <w:szCs w:val="24"/>
          </w:rPr>
          <w:t xml:space="preserve"> Silvic</w:t>
        </w:r>
      </w:smartTag>
      <w:r w:rsidRPr="00354493">
        <w:rPr>
          <w:rFonts w:ascii="Arial" w:eastAsia="Times New Roman" w:hAnsi="Arial" w:cs="Arial"/>
          <w:bCs/>
          <w:sz w:val="24"/>
          <w:szCs w:val="24"/>
        </w:rPr>
        <w:t xml:space="preserve"> şi Unitatea de Producţie</w:t>
      </w:r>
    </w:p>
    <w:p w:rsidR="00354493" w:rsidRPr="00354493" w:rsidRDefault="00354493" w:rsidP="00354493">
      <w:pPr>
        <w:spacing w:after="0" w:line="240" w:lineRule="auto"/>
        <w:ind w:left="360"/>
        <w:jc w:val="both"/>
        <w:rPr>
          <w:rFonts w:ascii="Arial" w:eastAsia="Times New Roman" w:hAnsi="Arial" w:cs="Arial"/>
          <w:b/>
          <w:bCs/>
          <w:sz w:val="24"/>
          <w:szCs w:val="24"/>
        </w:rPr>
      </w:pPr>
      <w:r w:rsidRPr="00354493">
        <w:rPr>
          <w:rFonts w:ascii="Arial" w:eastAsia="Times New Roman" w:hAnsi="Arial" w:cs="Arial"/>
          <w:bCs/>
          <w:sz w:val="24"/>
          <w:szCs w:val="24"/>
        </w:rPr>
        <w:t xml:space="preserve">    ●   fişa unităţii </w:t>
      </w:r>
      <w:proofErr w:type="spellStart"/>
      <w:r w:rsidRPr="00354493">
        <w:rPr>
          <w:rFonts w:ascii="Arial" w:eastAsia="Times New Roman" w:hAnsi="Arial" w:cs="Arial"/>
          <w:bCs/>
          <w:sz w:val="24"/>
          <w:szCs w:val="24"/>
        </w:rPr>
        <w:t>staţionale</w:t>
      </w:r>
      <w:proofErr w:type="spellEnd"/>
    </w:p>
    <w:p w:rsidR="00354493" w:rsidRPr="00354493" w:rsidRDefault="00354493" w:rsidP="00354493">
      <w:pPr>
        <w:spacing w:after="0" w:line="240" w:lineRule="auto"/>
        <w:jc w:val="both"/>
        <w:rPr>
          <w:rFonts w:ascii="Arial" w:eastAsia="Times New Roman" w:hAnsi="Arial" w:cs="Arial"/>
          <w:bCs/>
          <w:sz w:val="24"/>
          <w:szCs w:val="24"/>
        </w:rPr>
      </w:pPr>
      <w:r w:rsidRPr="00354493">
        <w:rPr>
          <w:rFonts w:ascii="Arial" w:eastAsia="Times New Roman" w:hAnsi="Arial" w:cs="Arial"/>
          <w:b/>
          <w:bCs/>
          <w:sz w:val="24"/>
          <w:szCs w:val="24"/>
        </w:rPr>
        <w:t xml:space="preserve">    </w:t>
      </w:r>
      <w:r w:rsidRPr="00354493">
        <w:rPr>
          <w:rFonts w:ascii="Arial" w:eastAsia="Times New Roman" w:hAnsi="Arial" w:cs="Arial"/>
          <w:bCs/>
          <w:sz w:val="24"/>
          <w:szCs w:val="24"/>
        </w:rPr>
        <w:t xml:space="preserve">     ●   elemente necesare inventarierii</w:t>
      </w:r>
    </w:p>
    <w:p w:rsidR="00354493" w:rsidRPr="00354493" w:rsidRDefault="00354493" w:rsidP="00354493">
      <w:pPr>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 xml:space="preserve">         ●   tabele de cubaj</w:t>
      </w:r>
    </w:p>
    <w:p w:rsidR="00354493" w:rsidRPr="00354493" w:rsidRDefault="00354493" w:rsidP="00354493">
      <w:pPr>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 xml:space="preserve">         ●   lista de preţuri</w:t>
      </w:r>
    </w:p>
    <w:p w:rsidR="00354493" w:rsidRPr="00354493" w:rsidRDefault="00354493" w:rsidP="00354493">
      <w:pPr>
        <w:spacing w:after="0" w:line="240" w:lineRule="auto"/>
        <w:jc w:val="both"/>
        <w:rPr>
          <w:rFonts w:ascii="Arial" w:eastAsia="Times New Roman" w:hAnsi="Arial" w:cs="Arial"/>
          <w:b/>
          <w:bCs/>
          <w:sz w:val="24"/>
          <w:szCs w:val="24"/>
        </w:rPr>
      </w:pPr>
      <w:r w:rsidRPr="00354493">
        <w:rPr>
          <w:rFonts w:ascii="Arial" w:eastAsia="Times New Roman" w:hAnsi="Arial" w:cs="Arial"/>
          <w:b/>
          <w:bCs/>
          <w:sz w:val="24"/>
          <w:szCs w:val="24"/>
        </w:rPr>
        <w:t xml:space="preserve">      3.  Planificarea etapelor de parcurgere a proiectului:</w:t>
      </w:r>
    </w:p>
    <w:p w:rsidR="00354493" w:rsidRPr="00354493" w:rsidRDefault="00354493" w:rsidP="00354493">
      <w:pPr>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 xml:space="preserve">         ●    constituirea grupelor de lucru;</w:t>
      </w:r>
    </w:p>
    <w:p w:rsidR="00354493" w:rsidRPr="00354493" w:rsidRDefault="00354493" w:rsidP="00354493">
      <w:pPr>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 xml:space="preserve">         ●    stabilirea etapelor pe care le va parcurge fiecare grup de lucru: </w:t>
      </w:r>
    </w:p>
    <w:p w:rsidR="00354493" w:rsidRPr="00354493" w:rsidRDefault="00354493" w:rsidP="00354493">
      <w:pPr>
        <w:tabs>
          <w:tab w:val="left" w:pos="1080"/>
        </w:tabs>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 xml:space="preserve">                  </w:t>
      </w:r>
      <w:proofErr w:type="spellStart"/>
      <w:r w:rsidRPr="00354493">
        <w:rPr>
          <w:rFonts w:ascii="Arial" w:eastAsia="Times New Roman" w:hAnsi="Arial" w:cs="Arial"/>
          <w:bCs/>
          <w:sz w:val="24"/>
          <w:szCs w:val="24"/>
        </w:rPr>
        <w:t>-inventarierea</w:t>
      </w:r>
      <w:proofErr w:type="spellEnd"/>
      <w:r w:rsidRPr="00354493">
        <w:rPr>
          <w:rFonts w:ascii="Arial" w:eastAsia="Times New Roman" w:hAnsi="Arial" w:cs="Arial"/>
          <w:bCs/>
          <w:sz w:val="24"/>
          <w:szCs w:val="24"/>
        </w:rPr>
        <w:t xml:space="preserve"> parcelei</w:t>
      </w:r>
    </w:p>
    <w:p w:rsidR="00354493" w:rsidRPr="00354493" w:rsidRDefault="00354493" w:rsidP="00354493">
      <w:pPr>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 xml:space="preserve">                  </w:t>
      </w:r>
      <w:proofErr w:type="spellStart"/>
      <w:r w:rsidRPr="00354493">
        <w:rPr>
          <w:rFonts w:ascii="Arial" w:eastAsia="Times New Roman" w:hAnsi="Arial" w:cs="Arial"/>
          <w:bCs/>
          <w:sz w:val="24"/>
          <w:szCs w:val="24"/>
        </w:rPr>
        <w:t>-calcularea</w:t>
      </w:r>
      <w:proofErr w:type="spellEnd"/>
      <w:r w:rsidRPr="00354493">
        <w:rPr>
          <w:rFonts w:ascii="Arial" w:eastAsia="Times New Roman" w:hAnsi="Arial" w:cs="Arial"/>
          <w:bCs/>
          <w:sz w:val="24"/>
          <w:szCs w:val="24"/>
        </w:rPr>
        <w:t xml:space="preserve"> masei lemnoase</w:t>
      </w:r>
    </w:p>
    <w:p w:rsidR="00354493" w:rsidRPr="00354493" w:rsidRDefault="00354493" w:rsidP="00354493">
      <w:pPr>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ab/>
        <w:t xml:space="preserve">       </w:t>
      </w:r>
      <w:proofErr w:type="spellStart"/>
      <w:r w:rsidRPr="00354493">
        <w:rPr>
          <w:rFonts w:ascii="Arial" w:eastAsia="Times New Roman" w:hAnsi="Arial" w:cs="Arial"/>
          <w:bCs/>
          <w:sz w:val="24"/>
          <w:szCs w:val="24"/>
        </w:rPr>
        <w:t>-stabilirea</w:t>
      </w:r>
      <w:proofErr w:type="spellEnd"/>
      <w:r w:rsidRPr="00354493">
        <w:rPr>
          <w:rFonts w:ascii="Arial" w:eastAsia="Times New Roman" w:hAnsi="Arial" w:cs="Arial"/>
          <w:bCs/>
          <w:sz w:val="24"/>
          <w:szCs w:val="24"/>
        </w:rPr>
        <w:t xml:space="preserve"> valorii masei lemnoase</w:t>
      </w:r>
    </w:p>
    <w:p w:rsidR="00354493" w:rsidRPr="00354493" w:rsidRDefault="00354493" w:rsidP="00354493">
      <w:pPr>
        <w:tabs>
          <w:tab w:val="left" w:pos="900"/>
          <w:tab w:val="left" w:pos="1080"/>
        </w:tabs>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 xml:space="preserve">                  </w:t>
      </w:r>
      <w:proofErr w:type="spellStart"/>
      <w:r w:rsidRPr="00354493">
        <w:rPr>
          <w:rFonts w:ascii="Arial" w:eastAsia="Times New Roman" w:hAnsi="Arial" w:cs="Arial"/>
          <w:bCs/>
          <w:sz w:val="24"/>
          <w:szCs w:val="24"/>
        </w:rPr>
        <w:t>-tehnoredactarea</w:t>
      </w:r>
      <w:proofErr w:type="spellEnd"/>
      <w:r w:rsidRPr="00354493">
        <w:rPr>
          <w:rFonts w:ascii="Arial" w:eastAsia="Times New Roman" w:hAnsi="Arial" w:cs="Arial"/>
          <w:bCs/>
          <w:sz w:val="24"/>
          <w:szCs w:val="24"/>
        </w:rPr>
        <w:t xml:space="preserve"> </w:t>
      </w:r>
    </w:p>
    <w:p w:rsidR="00354493" w:rsidRPr="00354493" w:rsidRDefault="00354493" w:rsidP="00354493">
      <w:pPr>
        <w:tabs>
          <w:tab w:val="left" w:pos="900"/>
        </w:tabs>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 xml:space="preserve">         ●    elaborarea planului de acţiune la nivel de grup:</w:t>
      </w:r>
    </w:p>
    <w:p w:rsidR="00354493" w:rsidRPr="00354493" w:rsidRDefault="00354493" w:rsidP="00354493">
      <w:pPr>
        <w:spacing w:after="0" w:line="240" w:lineRule="auto"/>
        <w:ind w:left="1080"/>
        <w:jc w:val="both"/>
        <w:rPr>
          <w:rFonts w:ascii="Arial" w:eastAsia="Times New Roman" w:hAnsi="Arial" w:cs="Arial"/>
          <w:bCs/>
          <w:sz w:val="24"/>
          <w:szCs w:val="24"/>
        </w:rPr>
      </w:pPr>
      <w:r w:rsidRPr="00354493">
        <w:rPr>
          <w:rFonts w:ascii="Arial" w:eastAsia="Times New Roman" w:hAnsi="Arial" w:cs="Arial"/>
          <w:bCs/>
          <w:sz w:val="24"/>
          <w:szCs w:val="24"/>
        </w:rPr>
        <w:t>-     stabilirea cotelor de pus în valoare</w:t>
      </w:r>
    </w:p>
    <w:p w:rsidR="00354493" w:rsidRPr="00354493" w:rsidRDefault="00354493" w:rsidP="00354493">
      <w:pPr>
        <w:numPr>
          <w:ilvl w:val="1"/>
          <w:numId w:val="24"/>
        </w:numPr>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amplasarea cotelor de pus în valoare</w:t>
      </w:r>
    </w:p>
    <w:p w:rsidR="00354493" w:rsidRPr="00354493" w:rsidRDefault="00354493" w:rsidP="00354493">
      <w:pPr>
        <w:numPr>
          <w:ilvl w:val="1"/>
          <w:numId w:val="24"/>
        </w:numPr>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executarea inventarierii</w:t>
      </w:r>
    </w:p>
    <w:p w:rsidR="00354493" w:rsidRPr="00354493" w:rsidRDefault="00354493" w:rsidP="00354493">
      <w:pPr>
        <w:numPr>
          <w:ilvl w:val="1"/>
          <w:numId w:val="24"/>
        </w:numPr>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realizarea despuierii</w:t>
      </w:r>
    </w:p>
    <w:p w:rsidR="00354493" w:rsidRPr="00354493" w:rsidRDefault="00354493" w:rsidP="00354493">
      <w:pPr>
        <w:numPr>
          <w:ilvl w:val="1"/>
          <w:numId w:val="24"/>
        </w:numPr>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stabilirea diametrului central şi înălţimii medii</w:t>
      </w:r>
    </w:p>
    <w:p w:rsidR="00354493" w:rsidRPr="00354493" w:rsidRDefault="00354493" w:rsidP="00354493">
      <w:pPr>
        <w:numPr>
          <w:ilvl w:val="1"/>
          <w:numId w:val="24"/>
        </w:numPr>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calcularea masei lemnoase pe sortimente</w:t>
      </w:r>
    </w:p>
    <w:p w:rsidR="00354493" w:rsidRPr="00354493" w:rsidRDefault="00354493" w:rsidP="00354493">
      <w:pPr>
        <w:numPr>
          <w:ilvl w:val="1"/>
          <w:numId w:val="24"/>
        </w:numPr>
        <w:spacing w:after="0" w:line="240" w:lineRule="auto"/>
        <w:jc w:val="both"/>
        <w:rPr>
          <w:rFonts w:ascii="Arial" w:eastAsia="Times New Roman" w:hAnsi="Arial" w:cs="Arial"/>
          <w:bCs/>
          <w:sz w:val="24"/>
          <w:szCs w:val="24"/>
        </w:rPr>
      </w:pPr>
      <w:r w:rsidRPr="00354493">
        <w:rPr>
          <w:rFonts w:ascii="Arial" w:eastAsia="Times New Roman" w:hAnsi="Arial" w:cs="Arial"/>
          <w:bCs/>
          <w:sz w:val="24"/>
          <w:szCs w:val="24"/>
        </w:rPr>
        <w:t>tehnoredactarea şi verificarea prin SIAPV</w:t>
      </w:r>
    </w:p>
    <w:p w:rsidR="00354493" w:rsidRPr="00354493" w:rsidRDefault="00354493" w:rsidP="00354493">
      <w:pPr>
        <w:tabs>
          <w:tab w:val="left" w:pos="720"/>
        </w:tabs>
        <w:spacing w:after="0" w:line="240" w:lineRule="auto"/>
        <w:ind w:left="360"/>
        <w:jc w:val="both"/>
        <w:rPr>
          <w:rFonts w:ascii="Arial" w:eastAsia="Times New Roman" w:hAnsi="Arial" w:cs="Arial"/>
          <w:bCs/>
          <w:sz w:val="24"/>
          <w:szCs w:val="24"/>
          <w:lang w:eastAsia="en-GB"/>
        </w:rPr>
      </w:pPr>
      <w:r w:rsidRPr="00354493">
        <w:rPr>
          <w:rFonts w:ascii="Arial" w:eastAsia="Times New Roman" w:hAnsi="Arial" w:cs="Arial"/>
          <w:bCs/>
          <w:sz w:val="24"/>
          <w:szCs w:val="24"/>
          <w:lang w:eastAsia="en-GB"/>
        </w:rPr>
        <w:t xml:space="preserve">   ●   implementarea datelor  culese la nivel de grup prin planul de lucru stabilit şi </w:t>
      </w:r>
    </w:p>
    <w:p w:rsidR="00354493" w:rsidRPr="00354493" w:rsidRDefault="00354493" w:rsidP="00354493">
      <w:pPr>
        <w:tabs>
          <w:tab w:val="left" w:pos="900"/>
        </w:tabs>
        <w:spacing w:after="0" w:line="240" w:lineRule="auto"/>
        <w:ind w:left="360"/>
        <w:jc w:val="both"/>
        <w:rPr>
          <w:rFonts w:ascii="Arial" w:eastAsia="Times New Roman" w:hAnsi="Arial" w:cs="Arial"/>
          <w:bCs/>
          <w:sz w:val="24"/>
          <w:szCs w:val="24"/>
          <w:lang w:eastAsia="en-GB"/>
        </w:rPr>
      </w:pPr>
      <w:r w:rsidRPr="00354493">
        <w:rPr>
          <w:rFonts w:ascii="Arial" w:eastAsia="Times New Roman" w:hAnsi="Arial" w:cs="Arial"/>
          <w:bCs/>
          <w:sz w:val="24"/>
          <w:szCs w:val="24"/>
          <w:lang w:eastAsia="en-GB"/>
        </w:rPr>
        <w:t xml:space="preserve">        compararea rezultatelor obţinute;</w:t>
      </w:r>
    </w:p>
    <w:p w:rsidR="00354493" w:rsidRPr="00354493" w:rsidRDefault="00354493" w:rsidP="00354493">
      <w:pPr>
        <w:tabs>
          <w:tab w:val="left" w:pos="900"/>
        </w:tabs>
        <w:spacing w:after="0" w:line="240" w:lineRule="auto"/>
        <w:ind w:left="360"/>
        <w:jc w:val="both"/>
        <w:rPr>
          <w:rFonts w:ascii="Arial" w:eastAsia="Times New Roman" w:hAnsi="Arial" w:cs="Arial"/>
          <w:bCs/>
          <w:sz w:val="24"/>
          <w:szCs w:val="24"/>
          <w:lang w:eastAsia="en-GB"/>
        </w:rPr>
      </w:pPr>
      <w:r w:rsidRPr="00354493">
        <w:rPr>
          <w:rFonts w:ascii="Arial" w:eastAsia="Times New Roman" w:hAnsi="Arial" w:cs="Arial"/>
          <w:bCs/>
          <w:sz w:val="24"/>
          <w:szCs w:val="24"/>
          <w:lang w:eastAsia="en-GB"/>
        </w:rPr>
        <w:t xml:space="preserve">   ●   control şi evaluare: interpretarea rezultatelor obţinute, feed-back-ul pentru</w:t>
      </w:r>
    </w:p>
    <w:p w:rsidR="00354493" w:rsidRPr="00354493" w:rsidRDefault="00354493" w:rsidP="00354493">
      <w:pPr>
        <w:spacing w:after="0" w:line="240" w:lineRule="auto"/>
        <w:ind w:left="360"/>
        <w:jc w:val="both"/>
        <w:rPr>
          <w:rFonts w:ascii="Arial" w:eastAsia="Times New Roman" w:hAnsi="Arial" w:cs="Arial"/>
          <w:bCs/>
          <w:sz w:val="24"/>
          <w:szCs w:val="24"/>
          <w:lang w:eastAsia="en-GB"/>
        </w:rPr>
      </w:pPr>
      <w:r w:rsidRPr="00354493">
        <w:rPr>
          <w:rFonts w:ascii="Arial" w:eastAsia="Times New Roman" w:hAnsi="Arial" w:cs="Arial"/>
          <w:bCs/>
          <w:sz w:val="24"/>
          <w:szCs w:val="24"/>
          <w:lang w:eastAsia="en-GB"/>
        </w:rPr>
        <w:t xml:space="preserve">        fiecare elev şi la nivel de grup, completarea fişei de</w:t>
      </w:r>
      <w:r w:rsidRPr="00354493">
        <w:rPr>
          <w:rFonts w:ascii="Arial" w:eastAsia="Times New Roman" w:hAnsi="Arial" w:cs="Arial"/>
          <w:bCs/>
          <w:color w:val="FF0000"/>
          <w:sz w:val="24"/>
          <w:szCs w:val="24"/>
          <w:lang w:eastAsia="en-GB"/>
        </w:rPr>
        <w:t xml:space="preserve"> </w:t>
      </w:r>
      <w:r w:rsidRPr="00354493">
        <w:rPr>
          <w:rFonts w:ascii="Arial" w:eastAsia="Times New Roman" w:hAnsi="Arial" w:cs="Arial"/>
          <w:bCs/>
          <w:sz w:val="24"/>
          <w:szCs w:val="24"/>
          <w:lang w:eastAsia="en-GB"/>
        </w:rPr>
        <w:t>observare sistematice</w:t>
      </w:r>
    </w:p>
    <w:p w:rsidR="00354493" w:rsidRPr="00354493" w:rsidRDefault="00354493" w:rsidP="00354493">
      <w:pPr>
        <w:spacing w:after="0" w:line="240" w:lineRule="auto"/>
        <w:ind w:left="360"/>
        <w:jc w:val="both"/>
        <w:rPr>
          <w:rFonts w:ascii="Arial" w:eastAsia="Times New Roman" w:hAnsi="Arial" w:cs="Arial"/>
          <w:bCs/>
          <w:sz w:val="24"/>
          <w:szCs w:val="24"/>
          <w:lang w:eastAsia="en-GB"/>
        </w:rPr>
      </w:pPr>
      <w:r w:rsidRPr="00354493">
        <w:rPr>
          <w:rFonts w:ascii="Arial" w:eastAsia="Times New Roman" w:hAnsi="Arial" w:cs="Arial"/>
          <w:bCs/>
          <w:sz w:val="24"/>
          <w:szCs w:val="24"/>
          <w:lang w:eastAsia="en-GB"/>
        </w:rPr>
        <w:t xml:space="preserve">        a elevului pe parcursul derulării proiectului.</w:t>
      </w:r>
    </w:p>
    <w:p w:rsidR="00354493" w:rsidRPr="00354493" w:rsidRDefault="00354493" w:rsidP="00354493">
      <w:pPr>
        <w:tabs>
          <w:tab w:val="left" w:pos="900"/>
        </w:tabs>
        <w:spacing w:after="0" w:line="240" w:lineRule="auto"/>
        <w:ind w:left="360"/>
        <w:jc w:val="both"/>
        <w:rPr>
          <w:rFonts w:ascii="Arial" w:eastAsia="Times New Roman" w:hAnsi="Arial" w:cs="Arial"/>
          <w:bCs/>
          <w:sz w:val="24"/>
          <w:szCs w:val="24"/>
          <w:lang w:eastAsia="en-GB"/>
        </w:rPr>
      </w:pPr>
    </w:p>
    <w:p w:rsidR="00354493" w:rsidRPr="00354493" w:rsidRDefault="00354493" w:rsidP="00354493">
      <w:pPr>
        <w:spacing w:after="0" w:line="240" w:lineRule="auto"/>
        <w:ind w:left="360"/>
        <w:jc w:val="both"/>
        <w:rPr>
          <w:rFonts w:ascii="Arial" w:eastAsia="Times New Roman" w:hAnsi="Arial" w:cs="Arial"/>
          <w:bCs/>
          <w:sz w:val="24"/>
          <w:szCs w:val="24"/>
          <w:lang w:eastAsia="en-GB"/>
        </w:rPr>
      </w:pPr>
      <w:r w:rsidRPr="00354493">
        <w:rPr>
          <w:rFonts w:ascii="Arial" w:eastAsia="Times New Roman" w:hAnsi="Arial" w:cs="Arial"/>
          <w:bCs/>
          <w:sz w:val="24"/>
          <w:szCs w:val="24"/>
          <w:lang w:eastAsia="en-GB"/>
        </w:rPr>
        <w:t>Proiectul va cuprinde o parte de conţinut, în care se prezintă datele , cauzele apariţiei problemei şi eventuale soluţii găsite şi o parte cu documente anexate: desene, hărţi, tabele de cubaj, etc.</w:t>
      </w:r>
    </w:p>
    <w:p w:rsidR="00354493" w:rsidRPr="00354493" w:rsidRDefault="00354493" w:rsidP="00354493">
      <w:pPr>
        <w:spacing w:after="0" w:line="240" w:lineRule="auto"/>
        <w:ind w:left="360"/>
        <w:jc w:val="both"/>
        <w:rPr>
          <w:rFonts w:ascii="Arial" w:eastAsia="Times New Roman" w:hAnsi="Arial" w:cs="Arial"/>
          <w:bCs/>
          <w:sz w:val="24"/>
          <w:szCs w:val="24"/>
          <w:lang w:eastAsia="en-GB"/>
        </w:rPr>
      </w:pPr>
    </w:p>
    <w:p w:rsidR="00354493" w:rsidRPr="00354493" w:rsidRDefault="00354493" w:rsidP="00354493">
      <w:pPr>
        <w:spacing w:after="0" w:line="240" w:lineRule="auto"/>
        <w:ind w:firstLine="360"/>
        <w:jc w:val="both"/>
        <w:rPr>
          <w:rFonts w:ascii="Arial" w:eastAsia="Times New Roman" w:hAnsi="Arial" w:cs="Arial"/>
          <w:bCs/>
          <w:sz w:val="24"/>
          <w:szCs w:val="24"/>
        </w:rPr>
      </w:pPr>
      <w:r w:rsidRPr="00354493">
        <w:rPr>
          <w:rFonts w:ascii="Arial" w:eastAsia="Times New Roman" w:hAnsi="Arial" w:cs="Arial"/>
          <w:b/>
          <w:bCs/>
          <w:sz w:val="24"/>
          <w:szCs w:val="24"/>
        </w:rPr>
        <w:t>Surse de informare</w:t>
      </w:r>
      <w:r w:rsidRPr="00354493">
        <w:rPr>
          <w:rFonts w:ascii="Arial" w:eastAsia="Times New Roman" w:hAnsi="Arial" w:cs="Arial"/>
          <w:bCs/>
          <w:sz w:val="24"/>
          <w:szCs w:val="24"/>
        </w:rPr>
        <w:t xml:space="preserve"> : </w:t>
      </w:r>
    </w:p>
    <w:p w:rsidR="00354493" w:rsidRPr="00354493" w:rsidRDefault="00354493" w:rsidP="00354493">
      <w:pPr>
        <w:tabs>
          <w:tab w:val="left" w:pos="540"/>
          <w:tab w:val="left" w:pos="900"/>
        </w:tabs>
        <w:spacing w:after="0" w:line="240" w:lineRule="auto"/>
        <w:rPr>
          <w:rFonts w:ascii="Arial" w:eastAsia="Times New Roman" w:hAnsi="Arial" w:cs="Arial"/>
          <w:bCs/>
          <w:sz w:val="24"/>
          <w:szCs w:val="24"/>
        </w:rPr>
      </w:pPr>
      <w:r w:rsidRPr="00354493">
        <w:rPr>
          <w:rFonts w:ascii="Arial" w:eastAsia="Times New Roman" w:hAnsi="Arial" w:cs="Arial"/>
          <w:bCs/>
          <w:sz w:val="24"/>
          <w:szCs w:val="24"/>
        </w:rPr>
        <w:t xml:space="preserve">         ● Amenajamentul Ocolului Silvic Moldoviţa, Amenajamentul Unităţii de</w:t>
      </w:r>
    </w:p>
    <w:p w:rsidR="00354493" w:rsidRPr="00354493" w:rsidRDefault="00354493" w:rsidP="00354493">
      <w:pPr>
        <w:tabs>
          <w:tab w:val="left" w:pos="540"/>
          <w:tab w:val="left" w:pos="900"/>
        </w:tabs>
        <w:spacing w:after="0" w:line="240" w:lineRule="auto"/>
        <w:rPr>
          <w:rFonts w:ascii="Arial" w:eastAsia="Times New Roman" w:hAnsi="Arial" w:cs="Arial"/>
          <w:bCs/>
          <w:sz w:val="24"/>
          <w:szCs w:val="24"/>
        </w:rPr>
      </w:pPr>
      <w:r w:rsidRPr="00354493">
        <w:rPr>
          <w:rFonts w:ascii="Arial" w:eastAsia="Times New Roman" w:hAnsi="Arial" w:cs="Arial"/>
          <w:bCs/>
          <w:sz w:val="24"/>
          <w:szCs w:val="24"/>
        </w:rPr>
        <w:t xml:space="preserve">            Producţie II Argel, Biometria arborilor şi </w:t>
      </w:r>
      <w:proofErr w:type="spellStart"/>
      <w:r w:rsidRPr="00354493">
        <w:rPr>
          <w:rFonts w:ascii="Arial" w:eastAsia="Times New Roman" w:hAnsi="Arial" w:cs="Arial"/>
          <w:bCs/>
          <w:sz w:val="24"/>
          <w:szCs w:val="24"/>
        </w:rPr>
        <w:t>arboretelor</w:t>
      </w:r>
      <w:proofErr w:type="spellEnd"/>
      <w:r w:rsidRPr="00354493">
        <w:rPr>
          <w:rFonts w:ascii="Arial" w:eastAsia="Times New Roman" w:hAnsi="Arial" w:cs="Arial"/>
          <w:bCs/>
          <w:sz w:val="24"/>
          <w:szCs w:val="24"/>
        </w:rPr>
        <w:t xml:space="preserve"> din România, Manualul de </w:t>
      </w:r>
    </w:p>
    <w:p w:rsidR="00354493" w:rsidRPr="00354493" w:rsidRDefault="00354493" w:rsidP="00354493">
      <w:pPr>
        <w:tabs>
          <w:tab w:val="left" w:pos="540"/>
          <w:tab w:val="left" w:pos="900"/>
        </w:tabs>
        <w:spacing w:after="0" w:line="240" w:lineRule="auto"/>
        <w:rPr>
          <w:rFonts w:ascii="Arial" w:eastAsia="Times New Roman" w:hAnsi="Arial" w:cs="Arial"/>
          <w:bCs/>
          <w:sz w:val="24"/>
          <w:szCs w:val="24"/>
        </w:rPr>
      </w:pPr>
      <w:r w:rsidRPr="00354493">
        <w:rPr>
          <w:rFonts w:ascii="Arial" w:eastAsia="Times New Roman" w:hAnsi="Arial" w:cs="Arial"/>
          <w:bCs/>
          <w:sz w:val="24"/>
          <w:szCs w:val="24"/>
        </w:rPr>
        <w:t xml:space="preserve">            Dendrometrie, caiet de notiţe.</w:t>
      </w:r>
    </w:p>
    <w:p w:rsidR="00354493" w:rsidRPr="00354493" w:rsidRDefault="00354493" w:rsidP="00354493">
      <w:pPr>
        <w:spacing w:after="0" w:line="240" w:lineRule="auto"/>
        <w:rPr>
          <w:rFonts w:ascii="Arial" w:eastAsia="Times New Roman" w:hAnsi="Arial" w:cs="Arial"/>
          <w:b/>
          <w:sz w:val="28"/>
          <w:szCs w:val="28"/>
          <w:lang w:eastAsia="en-GB"/>
        </w:rPr>
      </w:pPr>
      <w:r w:rsidRPr="00354493">
        <w:rPr>
          <w:rFonts w:ascii="Arial" w:eastAsia="Times New Roman" w:hAnsi="Arial" w:cs="Arial"/>
          <w:b/>
          <w:sz w:val="28"/>
          <w:szCs w:val="28"/>
          <w:lang w:eastAsia="en-GB"/>
        </w:rPr>
        <w:lastRenderedPageBreak/>
        <w:t>III. SOLUŢIILE ACTIVITĂŢILOR</w:t>
      </w:r>
    </w:p>
    <w:p w:rsidR="00354493" w:rsidRPr="00354493" w:rsidRDefault="00354493" w:rsidP="00354493">
      <w:pPr>
        <w:spacing w:after="0" w:line="240" w:lineRule="auto"/>
        <w:ind w:left="360"/>
        <w:rPr>
          <w:rFonts w:ascii="Arial" w:eastAsia="Times New Roman" w:hAnsi="Arial" w:cs="Arial"/>
          <w:b/>
          <w:sz w:val="24"/>
          <w:szCs w:val="24"/>
          <w:u w:val="single"/>
          <w:lang w:eastAsia="en-GB"/>
        </w:rPr>
      </w:pPr>
      <w:r w:rsidRPr="00354493">
        <w:rPr>
          <w:rFonts w:ascii="Arial" w:eastAsia="Times New Roman" w:hAnsi="Arial" w:cs="Arial"/>
          <w:b/>
          <w:sz w:val="24"/>
          <w:szCs w:val="24"/>
          <w:u w:val="single"/>
          <w:lang w:eastAsia="en-GB"/>
        </w:rPr>
        <w:t>1.Fişe de lucru</w:t>
      </w:r>
    </w:p>
    <w:p w:rsidR="00354493" w:rsidRPr="00354493" w:rsidRDefault="00354493" w:rsidP="00354493">
      <w:pPr>
        <w:spacing w:after="0" w:line="240" w:lineRule="auto"/>
        <w:ind w:left="60"/>
        <w:rPr>
          <w:rFonts w:ascii="Arial" w:eastAsia="Times New Roman" w:hAnsi="Arial" w:cs="Arial"/>
          <w:b/>
          <w:sz w:val="24"/>
          <w:szCs w:val="24"/>
          <w:u w:val="single"/>
          <w:lang w:eastAsia="en-GB"/>
        </w:rPr>
      </w:pPr>
    </w:p>
    <w:p w:rsidR="00354493" w:rsidRPr="00354493" w:rsidRDefault="00354493" w:rsidP="00354493">
      <w:pPr>
        <w:spacing w:after="0" w:line="240" w:lineRule="auto"/>
        <w:jc w:val="center"/>
        <w:rPr>
          <w:rFonts w:ascii="Arial" w:eastAsia="Times New Roman" w:hAnsi="Arial" w:cs="Arial"/>
          <w:b/>
          <w:sz w:val="24"/>
          <w:szCs w:val="20"/>
          <w:lang w:eastAsia="en-GB"/>
        </w:rPr>
      </w:pPr>
      <w:r w:rsidRPr="00354493">
        <w:rPr>
          <w:rFonts w:ascii="Arial" w:eastAsia="Times New Roman" w:hAnsi="Arial" w:cs="Arial"/>
          <w:b/>
          <w:sz w:val="24"/>
          <w:szCs w:val="20"/>
          <w:lang w:eastAsia="en-GB"/>
        </w:rPr>
        <w:t>Fişa nr.3 Inventarierea calitativă a arborilor(UC23,C3)</w:t>
      </w:r>
    </w:p>
    <w:p w:rsidR="00354493" w:rsidRPr="00354493" w:rsidRDefault="00354493" w:rsidP="00354493">
      <w:pPr>
        <w:spacing w:after="0" w:line="240" w:lineRule="auto"/>
        <w:rPr>
          <w:rFonts w:ascii="Arial" w:eastAsia="Times New Roman" w:hAnsi="Arial" w:cs="Arial"/>
          <w:b/>
          <w:color w:val="FF0000"/>
          <w:sz w:val="24"/>
          <w:szCs w:val="20"/>
          <w:lang w:eastAsia="en-GB"/>
        </w:rPr>
      </w:pPr>
    </w:p>
    <w:p w:rsidR="00354493" w:rsidRPr="00354493" w:rsidRDefault="00354493" w:rsidP="00354493">
      <w:pPr>
        <w:spacing w:after="0" w:line="240" w:lineRule="auto"/>
        <w:ind w:left="-540" w:right="-720"/>
        <w:rPr>
          <w:rFonts w:ascii="Arial" w:eastAsia="Times New Roman" w:hAnsi="Arial" w:cs="Arial"/>
          <w:sz w:val="24"/>
          <w:szCs w:val="20"/>
          <w:lang w:eastAsia="en-GB"/>
        </w:rPr>
      </w:pPr>
      <w:r w:rsidRPr="00354493">
        <w:rPr>
          <w:rFonts w:ascii="Arial" w:eastAsia="Times New Roman" w:hAnsi="Arial" w:cs="Arial"/>
          <w:color w:val="FF0000"/>
          <w:sz w:val="24"/>
          <w:szCs w:val="20"/>
          <w:u w:val="single"/>
          <w:lang w:eastAsia="en-GB"/>
        </w:rPr>
        <w:t>Sarcini de lucru</w:t>
      </w:r>
      <w:r w:rsidRPr="00354493">
        <w:rPr>
          <w:rFonts w:ascii="Arial" w:eastAsia="Times New Roman" w:hAnsi="Arial" w:cs="Arial"/>
          <w:sz w:val="24"/>
          <w:szCs w:val="20"/>
          <w:lang w:eastAsia="en-GB"/>
        </w:rPr>
        <w:t>:   1. Recunoaşteţi speciile de arbori</w:t>
      </w:r>
    </w:p>
    <w:p w:rsidR="00354493" w:rsidRPr="00354493" w:rsidRDefault="00354493" w:rsidP="00354493">
      <w:pPr>
        <w:spacing w:after="0" w:line="240" w:lineRule="auto"/>
        <w:ind w:left="1245" w:right="-720"/>
        <w:rPr>
          <w:rFonts w:ascii="Arial" w:eastAsia="Times New Roman" w:hAnsi="Arial" w:cs="Arial"/>
          <w:sz w:val="24"/>
          <w:szCs w:val="20"/>
          <w:lang w:eastAsia="en-GB"/>
        </w:rPr>
      </w:pPr>
      <w:r w:rsidRPr="00354493">
        <w:rPr>
          <w:rFonts w:ascii="Arial" w:eastAsia="Times New Roman" w:hAnsi="Arial" w:cs="Arial"/>
          <w:sz w:val="24"/>
          <w:szCs w:val="20"/>
          <w:lang w:eastAsia="en-GB"/>
        </w:rPr>
        <w:t xml:space="preserve">  2. Realizaţi inventarierea calitativă pentru arborii din imagini.</w:t>
      </w:r>
    </w:p>
    <w:p w:rsidR="00354493" w:rsidRPr="00354493" w:rsidRDefault="00354493" w:rsidP="00354493">
      <w:pPr>
        <w:spacing w:after="0" w:line="240" w:lineRule="auto"/>
        <w:ind w:left="-540" w:right="-720"/>
        <w:rPr>
          <w:rFonts w:ascii="Arial" w:eastAsia="Times New Roman" w:hAnsi="Arial" w:cs="Arial"/>
          <w:sz w:val="24"/>
          <w:szCs w:val="20"/>
          <w:lang w:eastAsia="en-GB"/>
        </w:rPr>
      </w:pPr>
      <w:r w:rsidRPr="00354493">
        <w:rPr>
          <w:rFonts w:ascii="Arial" w:eastAsia="Times New Roman" w:hAnsi="Arial" w:cs="Arial"/>
          <w:sz w:val="24"/>
          <w:szCs w:val="20"/>
          <w:lang w:eastAsia="en-GB"/>
        </w:rPr>
        <w:t xml:space="preserve">                             3. Notaţi în dreptul lor coeficienţii de echivalenţă corespunzători</w:t>
      </w:r>
    </w:p>
    <w:p w:rsidR="00354493" w:rsidRPr="00354493" w:rsidRDefault="00354493" w:rsidP="00354493">
      <w:pPr>
        <w:spacing w:after="0" w:line="240" w:lineRule="auto"/>
        <w:ind w:left="-540" w:right="-720"/>
        <w:rPr>
          <w:rFonts w:ascii="Arial" w:eastAsia="Times New Roman" w:hAnsi="Arial" w:cs="Arial"/>
          <w:sz w:val="24"/>
          <w:szCs w:val="20"/>
          <w:lang w:eastAsia="en-GB"/>
        </w:rPr>
      </w:pPr>
    </w:p>
    <w:p w:rsidR="00354493" w:rsidRPr="00354493" w:rsidRDefault="00354493" w:rsidP="00354493">
      <w:pPr>
        <w:tabs>
          <w:tab w:val="left" w:pos="180"/>
          <w:tab w:val="left" w:pos="3600"/>
          <w:tab w:val="left" w:pos="4860"/>
          <w:tab w:val="left" w:pos="8280"/>
          <w:tab w:val="left" w:pos="8460"/>
        </w:tabs>
        <w:spacing w:after="0" w:line="240" w:lineRule="auto"/>
        <w:ind w:right="-720"/>
        <w:rPr>
          <w:rFonts w:ascii="Arial" w:eastAsia="Times New Roman" w:hAnsi="Arial" w:cs="Arial"/>
          <w:sz w:val="24"/>
          <w:szCs w:val="20"/>
          <w:lang w:eastAsia="en-GB"/>
        </w:rPr>
      </w:pPr>
      <w:r w:rsidRPr="00354493">
        <w:rPr>
          <w:rFonts w:ascii="Arial" w:eastAsia="Times New Roman" w:hAnsi="Arial" w:cs="Arial"/>
          <w:sz w:val="24"/>
          <w:szCs w:val="20"/>
          <w:lang w:eastAsia="en-GB"/>
        </w:rPr>
        <w:t>1.</w:t>
      </w:r>
      <w:r>
        <w:rPr>
          <w:rFonts w:ascii="Arial" w:eastAsia="Times New Roman" w:hAnsi="Arial" w:cs="Arial"/>
          <w:noProof/>
          <w:sz w:val="24"/>
          <w:szCs w:val="20"/>
          <w:lang w:eastAsia="ro-RO"/>
        </w:rPr>
        <w:drawing>
          <wp:inline distT="0" distB="0" distL="0" distR="0">
            <wp:extent cx="2158365" cy="2169160"/>
            <wp:effectExtent l="0" t="0" r="0" b="2540"/>
            <wp:docPr id="38" name="Picture 38" descr="Picture 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0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58365" cy="2169160"/>
                    </a:xfrm>
                    <a:prstGeom prst="rect">
                      <a:avLst/>
                    </a:prstGeom>
                    <a:noFill/>
                    <a:ln>
                      <a:noFill/>
                    </a:ln>
                  </pic:spPr>
                </pic:pic>
              </a:graphicData>
            </a:graphic>
          </wp:inline>
        </w:drawing>
      </w:r>
      <w:r w:rsidRPr="00354493">
        <w:rPr>
          <w:rFonts w:ascii="Arial" w:eastAsia="Times New Roman" w:hAnsi="Arial" w:cs="Arial"/>
          <w:sz w:val="24"/>
          <w:szCs w:val="20"/>
          <w:lang w:eastAsia="en-GB"/>
        </w:rPr>
        <w:t xml:space="preserve">                 2. </w:t>
      </w:r>
      <w:r>
        <w:rPr>
          <w:rFonts w:ascii="Arial" w:eastAsia="Times New Roman" w:hAnsi="Arial" w:cs="Arial"/>
          <w:noProof/>
          <w:sz w:val="24"/>
          <w:szCs w:val="20"/>
          <w:lang w:eastAsia="ro-RO"/>
        </w:rPr>
        <w:drawing>
          <wp:inline distT="0" distB="0" distL="0" distR="0">
            <wp:extent cx="2324735" cy="2172335"/>
            <wp:effectExtent l="0" t="0" r="0" b="0"/>
            <wp:docPr id="43" name="Picture 43" descr="IMG_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169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24735" cy="2172335"/>
                    </a:xfrm>
                    <a:prstGeom prst="rect">
                      <a:avLst/>
                    </a:prstGeom>
                    <a:noFill/>
                    <a:ln>
                      <a:noFill/>
                    </a:ln>
                  </pic:spPr>
                </pic:pic>
              </a:graphicData>
            </a:graphic>
          </wp:inline>
        </w:drawing>
      </w:r>
      <w:r w:rsidRPr="00354493">
        <w:rPr>
          <w:rFonts w:ascii="Arial" w:eastAsia="Times New Roman" w:hAnsi="Arial" w:cs="Arial"/>
          <w:sz w:val="24"/>
          <w:szCs w:val="20"/>
          <w:lang w:eastAsia="en-GB"/>
        </w:rPr>
        <w:t xml:space="preserve">  </w:t>
      </w:r>
    </w:p>
    <w:p w:rsidR="00354493" w:rsidRPr="00354493" w:rsidRDefault="00354493" w:rsidP="00354493">
      <w:pPr>
        <w:tabs>
          <w:tab w:val="left" w:pos="5430"/>
        </w:tabs>
        <w:spacing w:after="0" w:line="240" w:lineRule="auto"/>
        <w:ind w:left="-540" w:right="-720"/>
        <w:rPr>
          <w:rFonts w:ascii="Arial" w:eastAsia="Times New Roman" w:hAnsi="Arial" w:cs="Arial"/>
          <w:sz w:val="24"/>
          <w:szCs w:val="20"/>
          <w:lang w:eastAsia="en-GB"/>
        </w:rPr>
      </w:pPr>
      <w:r w:rsidRPr="00354493">
        <w:rPr>
          <w:rFonts w:ascii="Arial" w:eastAsia="Times New Roman" w:hAnsi="Arial" w:cs="Arial"/>
          <w:sz w:val="24"/>
          <w:szCs w:val="20"/>
          <w:lang w:eastAsia="en-GB"/>
        </w:rPr>
        <w:t xml:space="preserve">            Molid; clasa a II-a de calitate; 0,85                   Fag; clasa a I-a calitate; 1,00</w:t>
      </w:r>
    </w:p>
    <w:p w:rsidR="00354493" w:rsidRPr="00354493" w:rsidRDefault="00354493" w:rsidP="00354493">
      <w:pPr>
        <w:tabs>
          <w:tab w:val="left" w:pos="4860"/>
          <w:tab w:val="left" w:pos="8460"/>
        </w:tabs>
        <w:spacing w:after="0" w:line="240" w:lineRule="auto"/>
        <w:ind w:right="-720"/>
        <w:rPr>
          <w:rFonts w:ascii="Arial" w:eastAsia="Times New Roman" w:hAnsi="Arial" w:cs="Arial"/>
          <w:sz w:val="24"/>
          <w:szCs w:val="20"/>
          <w:lang w:eastAsia="en-GB"/>
        </w:rPr>
      </w:pPr>
      <w:r w:rsidRPr="00354493">
        <w:rPr>
          <w:rFonts w:ascii="Arial" w:eastAsia="Times New Roman" w:hAnsi="Arial" w:cs="Arial"/>
          <w:sz w:val="24"/>
          <w:szCs w:val="20"/>
          <w:lang w:eastAsia="en-GB"/>
        </w:rPr>
        <w:t>3.</w:t>
      </w:r>
      <w:r>
        <w:rPr>
          <w:rFonts w:ascii="Arial" w:eastAsia="Times New Roman" w:hAnsi="Arial" w:cs="Arial"/>
          <w:noProof/>
          <w:sz w:val="24"/>
          <w:szCs w:val="20"/>
          <w:lang w:eastAsia="ro-RO"/>
        </w:rPr>
        <w:drawing>
          <wp:inline distT="0" distB="0" distL="0" distR="0">
            <wp:extent cx="2159000" cy="2133600"/>
            <wp:effectExtent l="0" t="0" r="0" b="0"/>
            <wp:docPr id="42" name="Picture 42" descr="IMG_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16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59000" cy="2133600"/>
                    </a:xfrm>
                    <a:prstGeom prst="rect">
                      <a:avLst/>
                    </a:prstGeom>
                    <a:noFill/>
                    <a:ln>
                      <a:noFill/>
                    </a:ln>
                  </pic:spPr>
                </pic:pic>
              </a:graphicData>
            </a:graphic>
          </wp:inline>
        </w:drawing>
      </w:r>
      <w:r w:rsidRPr="00354493">
        <w:rPr>
          <w:rFonts w:ascii="Arial" w:eastAsia="Times New Roman" w:hAnsi="Arial" w:cs="Arial"/>
          <w:sz w:val="24"/>
          <w:szCs w:val="20"/>
          <w:lang w:eastAsia="en-GB"/>
        </w:rPr>
        <w:t xml:space="preserve">                 4. </w:t>
      </w:r>
      <w:r>
        <w:rPr>
          <w:rFonts w:ascii="Arial" w:eastAsia="Times New Roman" w:hAnsi="Arial" w:cs="Arial"/>
          <w:noProof/>
          <w:sz w:val="24"/>
          <w:szCs w:val="24"/>
          <w:lang w:eastAsia="ro-RO"/>
        </w:rPr>
        <w:drawing>
          <wp:inline distT="0" distB="0" distL="0" distR="0">
            <wp:extent cx="2328545" cy="2126615"/>
            <wp:effectExtent l="0" t="0" r="0" b="6985"/>
            <wp:docPr id="37" name="Picture 37" descr="IMG_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16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28545" cy="2126615"/>
                    </a:xfrm>
                    <a:prstGeom prst="rect">
                      <a:avLst/>
                    </a:prstGeom>
                    <a:noFill/>
                    <a:ln>
                      <a:noFill/>
                    </a:ln>
                  </pic:spPr>
                </pic:pic>
              </a:graphicData>
            </a:graphic>
          </wp:inline>
        </w:drawing>
      </w:r>
      <w:r w:rsidRPr="00354493">
        <w:rPr>
          <w:rFonts w:ascii="Arial" w:eastAsia="Times New Roman" w:hAnsi="Arial" w:cs="Arial"/>
          <w:sz w:val="24"/>
          <w:szCs w:val="20"/>
          <w:lang w:eastAsia="en-GB"/>
        </w:rPr>
        <w:t xml:space="preserve">. </w:t>
      </w:r>
    </w:p>
    <w:p w:rsidR="00354493" w:rsidRPr="00354493" w:rsidRDefault="00354493" w:rsidP="00354493">
      <w:pPr>
        <w:tabs>
          <w:tab w:val="left" w:pos="5355"/>
        </w:tabs>
        <w:spacing w:after="0" w:line="240" w:lineRule="auto"/>
        <w:rPr>
          <w:rFonts w:ascii="Arial" w:eastAsia="Times New Roman" w:hAnsi="Arial" w:cs="Arial"/>
          <w:sz w:val="24"/>
          <w:szCs w:val="20"/>
          <w:lang w:eastAsia="en-GB"/>
        </w:rPr>
      </w:pPr>
      <w:r w:rsidRPr="00354493">
        <w:rPr>
          <w:rFonts w:ascii="Arial" w:eastAsia="Times New Roman" w:hAnsi="Arial" w:cs="Arial"/>
          <w:sz w:val="24"/>
          <w:szCs w:val="20"/>
          <w:lang w:eastAsia="en-GB"/>
        </w:rPr>
        <w:t xml:space="preserve">   Fag; clasa a IV-a de calitate; 0,17                  Cireş; clasa a III-a de calitate; 0,50</w:t>
      </w:r>
    </w:p>
    <w:p w:rsidR="00354493" w:rsidRPr="00354493" w:rsidRDefault="00354493" w:rsidP="00354493">
      <w:pPr>
        <w:tabs>
          <w:tab w:val="left" w:pos="5355"/>
        </w:tabs>
        <w:spacing w:after="0" w:line="240" w:lineRule="auto"/>
        <w:ind w:left="360"/>
        <w:rPr>
          <w:rFonts w:ascii="Arial" w:eastAsia="Times New Roman" w:hAnsi="Arial" w:cs="Arial"/>
          <w:sz w:val="24"/>
          <w:szCs w:val="20"/>
          <w:lang w:eastAsia="en-GB"/>
        </w:rPr>
      </w:pPr>
      <w:r>
        <w:rPr>
          <w:rFonts w:ascii="Times New Roman" w:eastAsia="Times New Roman" w:hAnsi="Times New Roman" w:cs="Times New Roman"/>
          <w:noProof/>
          <w:sz w:val="24"/>
          <w:szCs w:val="20"/>
          <w:lang w:eastAsia="ro-RO"/>
        </w:rPr>
        <w:drawing>
          <wp:anchor distT="0" distB="0" distL="114300" distR="114300" simplePos="0" relativeHeight="251682816" behindDoc="0" locked="0" layoutInCell="1" allowOverlap="1">
            <wp:simplePos x="0" y="0"/>
            <wp:positionH relativeFrom="column">
              <wp:posOffset>3200400</wp:posOffset>
            </wp:positionH>
            <wp:positionV relativeFrom="paragraph">
              <wp:posOffset>76835</wp:posOffset>
            </wp:positionV>
            <wp:extent cx="2343150" cy="2171700"/>
            <wp:effectExtent l="0" t="0" r="0" b="0"/>
            <wp:wrapNone/>
            <wp:docPr id="41" name="Picture 41" descr="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19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431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4"/>
          <w:szCs w:val="20"/>
          <w:lang w:eastAsia="ro-RO"/>
        </w:rPr>
        <w:drawing>
          <wp:anchor distT="0" distB="0" distL="114300" distR="114300" simplePos="0" relativeHeight="251680768" behindDoc="1" locked="0" layoutInCell="1" allowOverlap="1">
            <wp:simplePos x="0" y="0"/>
            <wp:positionH relativeFrom="column">
              <wp:posOffset>114300</wp:posOffset>
            </wp:positionH>
            <wp:positionV relativeFrom="paragraph">
              <wp:posOffset>76835</wp:posOffset>
            </wp:positionV>
            <wp:extent cx="2171700" cy="2201545"/>
            <wp:effectExtent l="0" t="0" r="0" b="8255"/>
            <wp:wrapNone/>
            <wp:docPr id="40" name="Picture 40" descr="IMG_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166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71700" cy="220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493" w:rsidRPr="00354493" w:rsidRDefault="00354493" w:rsidP="00354493">
      <w:pPr>
        <w:tabs>
          <w:tab w:val="left" w:pos="5355"/>
        </w:tabs>
        <w:spacing w:after="0" w:line="240" w:lineRule="auto"/>
        <w:ind w:left="360"/>
        <w:rPr>
          <w:rFonts w:ascii="Arial" w:eastAsia="Times New Roman" w:hAnsi="Arial" w:cs="Arial"/>
          <w:sz w:val="24"/>
          <w:szCs w:val="20"/>
          <w:lang w:eastAsia="en-GB"/>
        </w:rPr>
      </w:pPr>
    </w:p>
    <w:p w:rsidR="00354493" w:rsidRPr="00354493" w:rsidRDefault="00354493" w:rsidP="00354493">
      <w:pPr>
        <w:tabs>
          <w:tab w:val="left" w:pos="180"/>
          <w:tab w:val="left" w:pos="3600"/>
          <w:tab w:val="left" w:pos="4860"/>
          <w:tab w:val="left" w:pos="8460"/>
        </w:tabs>
        <w:spacing w:after="0" w:line="240" w:lineRule="auto"/>
        <w:ind w:left="-180"/>
        <w:rPr>
          <w:rFonts w:ascii="Arial" w:eastAsia="Times New Roman" w:hAnsi="Arial" w:cs="Arial"/>
          <w:sz w:val="24"/>
          <w:szCs w:val="24"/>
          <w:lang w:eastAsia="en-GB"/>
        </w:rPr>
      </w:pPr>
      <w:r w:rsidRPr="00354493">
        <w:rPr>
          <w:rFonts w:ascii="Arial" w:eastAsia="Times New Roman" w:hAnsi="Arial" w:cs="Arial"/>
          <w:sz w:val="24"/>
          <w:szCs w:val="24"/>
          <w:lang w:eastAsia="en-GB"/>
        </w:rPr>
        <w:t xml:space="preserve">         </w:t>
      </w:r>
    </w:p>
    <w:p w:rsidR="00354493" w:rsidRPr="00354493" w:rsidRDefault="00354493" w:rsidP="00354493">
      <w:pPr>
        <w:tabs>
          <w:tab w:val="left" w:pos="180"/>
          <w:tab w:val="left" w:pos="3600"/>
          <w:tab w:val="left" w:pos="4860"/>
          <w:tab w:val="left" w:pos="8460"/>
        </w:tabs>
        <w:spacing w:after="0" w:line="240" w:lineRule="auto"/>
        <w:ind w:left="-180"/>
        <w:rPr>
          <w:rFonts w:ascii="Arial" w:eastAsia="Times New Roman" w:hAnsi="Arial" w:cs="Arial"/>
          <w:sz w:val="24"/>
          <w:szCs w:val="24"/>
          <w:lang w:eastAsia="en-GB"/>
        </w:rPr>
      </w:pPr>
    </w:p>
    <w:p w:rsidR="00354493" w:rsidRPr="00354493" w:rsidRDefault="00354493" w:rsidP="00354493">
      <w:pPr>
        <w:tabs>
          <w:tab w:val="left" w:pos="180"/>
          <w:tab w:val="left" w:pos="3600"/>
          <w:tab w:val="left" w:pos="4860"/>
          <w:tab w:val="left" w:pos="8460"/>
        </w:tabs>
        <w:spacing w:after="0" w:line="240" w:lineRule="auto"/>
        <w:ind w:left="-180"/>
        <w:rPr>
          <w:rFonts w:ascii="Arial" w:eastAsia="Times New Roman" w:hAnsi="Arial" w:cs="Arial"/>
          <w:sz w:val="24"/>
          <w:szCs w:val="24"/>
          <w:lang w:eastAsia="en-GB"/>
        </w:rPr>
      </w:pPr>
    </w:p>
    <w:p w:rsidR="00354493" w:rsidRPr="00354493" w:rsidRDefault="00354493" w:rsidP="00354493">
      <w:pPr>
        <w:tabs>
          <w:tab w:val="left" w:pos="180"/>
          <w:tab w:val="left" w:pos="3600"/>
          <w:tab w:val="left" w:pos="4860"/>
          <w:tab w:val="left" w:pos="8460"/>
        </w:tabs>
        <w:spacing w:after="0" w:line="240" w:lineRule="auto"/>
        <w:ind w:left="-180"/>
        <w:rPr>
          <w:rFonts w:ascii="Arial" w:eastAsia="Times New Roman" w:hAnsi="Arial" w:cs="Arial"/>
          <w:sz w:val="24"/>
          <w:szCs w:val="24"/>
          <w:lang w:eastAsia="en-GB"/>
        </w:rPr>
      </w:pPr>
    </w:p>
    <w:p w:rsidR="00354493" w:rsidRPr="00354493" w:rsidRDefault="00354493" w:rsidP="00354493">
      <w:pPr>
        <w:tabs>
          <w:tab w:val="left" w:pos="180"/>
          <w:tab w:val="left" w:pos="3600"/>
          <w:tab w:val="left" w:pos="4860"/>
          <w:tab w:val="left" w:pos="8460"/>
        </w:tabs>
        <w:spacing w:after="0" w:line="240" w:lineRule="auto"/>
        <w:ind w:left="-180"/>
        <w:rPr>
          <w:rFonts w:ascii="Arial" w:eastAsia="Times New Roman" w:hAnsi="Arial" w:cs="Arial"/>
          <w:sz w:val="24"/>
          <w:szCs w:val="24"/>
          <w:lang w:eastAsia="en-GB"/>
        </w:rPr>
      </w:pPr>
    </w:p>
    <w:p w:rsidR="00354493" w:rsidRPr="00354493" w:rsidRDefault="00354493" w:rsidP="00354493">
      <w:pPr>
        <w:tabs>
          <w:tab w:val="left" w:pos="180"/>
          <w:tab w:val="left" w:pos="3600"/>
          <w:tab w:val="left" w:pos="4860"/>
          <w:tab w:val="left" w:pos="8460"/>
        </w:tabs>
        <w:spacing w:after="0" w:line="240" w:lineRule="auto"/>
        <w:ind w:left="-180"/>
        <w:rPr>
          <w:rFonts w:ascii="Arial" w:eastAsia="Times New Roman" w:hAnsi="Arial" w:cs="Arial"/>
          <w:sz w:val="24"/>
          <w:szCs w:val="24"/>
          <w:lang w:eastAsia="en-GB"/>
        </w:rPr>
      </w:pPr>
    </w:p>
    <w:p w:rsidR="00354493" w:rsidRPr="00354493" w:rsidRDefault="00354493" w:rsidP="00354493">
      <w:pPr>
        <w:tabs>
          <w:tab w:val="left" w:pos="180"/>
          <w:tab w:val="left" w:pos="3600"/>
          <w:tab w:val="left" w:pos="4860"/>
          <w:tab w:val="left" w:pos="8460"/>
        </w:tabs>
        <w:spacing w:after="0" w:line="240" w:lineRule="auto"/>
        <w:ind w:left="-180"/>
        <w:rPr>
          <w:rFonts w:ascii="Arial" w:eastAsia="Times New Roman" w:hAnsi="Arial" w:cs="Arial"/>
          <w:sz w:val="24"/>
          <w:szCs w:val="24"/>
          <w:lang w:eastAsia="en-GB"/>
        </w:rPr>
      </w:pPr>
    </w:p>
    <w:p w:rsidR="00354493" w:rsidRPr="00354493" w:rsidRDefault="00354493" w:rsidP="00354493">
      <w:pPr>
        <w:tabs>
          <w:tab w:val="left" w:pos="180"/>
          <w:tab w:val="left" w:pos="3600"/>
          <w:tab w:val="left" w:pos="4860"/>
          <w:tab w:val="left" w:pos="8460"/>
        </w:tabs>
        <w:spacing w:after="0" w:line="240" w:lineRule="auto"/>
        <w:ind w:left="-180"/>
        <w:rPr>
          <w:rFonts w:ascii="Arial" w:eastAsia="Times New Roman" w:hAnsi="Arial" w:cs="Arial"/>
          <w:sz w:val="24"/>
          <w:szCs w:val="24"/>
          <w:lang w:eastAsia="en-GB"/>
        </w:rPr>
      </w:pPr>
    </w:p>
    <w:p w:rsidR="00354493" w:rsidRPr="00354493" w:rsidRDefault="00354493" w:rsidP="00354493">
      <w:pPr>
        <w:tabs>
          <w:tab w:val="left" w:pos="180"/>
          <w:tab w:val="left" w:pos="3600"/>
          <w:tab w:val="left" w:pos="4860"/>
          <w:tab w:val="left" w:pos="8460"/>
        </w:tabs>
        <w:spacing w:after="0" w:line="240" w:lineRule="auto"/>
        <w:ind w:left="-180"/>
        <w:rPr>
          <w:rFonts w:ascii="Arial" w:eastAsia="Times New Roman" w:hAnsi="Arial" w:cs="Arial"/>
          <w:sz w:val="24"/>
          <w:szCs w:val="24"/>
          <w:lang w:eastAsia="en-GB"/>
        </w:rPr>
      </w:pPr>
    </w:p>
    <w:p w:rsidR="00354493" w:rsidRPr="00354493" w:rsidRDefault="00354493" w:rsidP="00354493">
      <w:pPr>
        <w:tabs>
          <w:tab w:val="left" w:pos="180"/>
          <w:tab w:val="left" w:pos="3600"/>
          <w:tab w:val="left" w:pos="4860"/>
          <w:tab w:val="left" w:pos="8460"/>
        </w:tabs>
        <w:spacing w:after="0" w:line="240" w:lineRule="auto"/>
        <w:rPr>
          <w:rFonts w:ascii="Arial" w:eastAsia="Times New Roman" w:hAnsi="Arial" w:cs="Arial"/>
          <w:sz w:val="24"/>
          <w:szCs w:val="24"/>
          <w:lang w:eastAsia="en-GB"/>
        </w:rPr>
      </w:pPr>
    </w:p>
    <w:p w:rsidR="00354493" w:rsidRPr="00354493" w:rsidRDefault="00354493" w:rsidP="00354493">
      <w:pPr>
        <w:tabs>
          <w:tab w:val="left" w:pos="180"/>
          <w:tab w:val="left" w:pos="3600"/>
          <w:tab w:val="left" w:pos="4860"/>
          <w:tab w:val="left" w:pos="8460"/>
        </w:tabs>
        <w:spacing w:after="0" w:line="240" w:lineRule="auto"/>
        <w:rPr>
          <w:rFonts w:ascii="Arial" w:eastAsia="Times New Roman" w:hAnsi="Arial" w:cs="Arial"/>
          <w:sz w:val="24"/>
          <w:szCs w:val="20"/>
          <w:lang w:eastAsia="en-GB"/>
        </w:rPr>
      </w:pPr>
      <w:r w:rsidRPr="00354493">
        <w:rPr>
          <w:rFonts w:ascii="Arial" w:eastAsia="Times New Roman" w:hAnsi="Arial" w:cs="Arial"/>
          <w:sz w:val="24"/>
          <w:szCs w:val="24"/>
          <w:lang w:eastAsia="en-GB"/>
        </w:rPr>
        <w:t>5.</w:t>
      </w:r>
      <w:r w:rsidRPr="00354493">
        <w:rPr>
          <w:rFonts w:ascii="Arial" w:eastAsia="Times New Roman" w:hAnsi="Arial" w:cs="Arial"/>
          <w:sz w:val="24"/>
          <w:szCs w:val="24"/>
          <w:lang w:eastAsia="en-GB"/>
        </w:rPr>
        <w:tab/>
        <w:t xml:space="preserve">                  6.  </w:t>
      </w:r>
      <w:r w:rsidRPr="00354493">
        <w:rPr>
          <w:rFonts w:ascii="Arial" w:eastAsia="Times New Roman" w:hAnsi="Arial" w:cs="Arial"/>
          <w:sz w:val="24"/>
          <w:szCs w:val="20"/>
          <w:lang w:eastAsia="en-GB"/>
        </w:rPr>
        <w:br w:type="textWrapping" w:clear="all"/>
        <w:t xml:space="preserve">   Stejar; clasa a I-a de calitate; 1,00                Molid; clasa a II-a de calitate;0,85</w:t>
      </w:r>
    </w:p>
    <w:p w:rsidR="00354493" w:rsidRPr="00354493" w:rsidRDefault="00354493" w:rsidP="00354493">
      <w:pPr>
        <w:tabs>
          <w:tab w:val="left" w:pos="180"/>
          <w:tab w:val="left" w:pos="3600"/>
          <w:tab w:val="left" w:pos="4860"/>
          <w:tab w:val="left" w:pos="8460"/>
        </w:tabs>
        <w:spacing w:after="0" w:line="240" w:lineRule="auto"/>
        <w:rPr>
          <w:rFonts w:ascii="Arial" w:eastAsia="Times New Roman" w:hAnsi="Arial" w:cs="Arial"/>
          <w:sz w:val="24"/>
          <w:szCs w:val="20"/>
          <w:lang w:eastAsia="en-GB"/>
        </w:rPr>
      </w:pPr>
    </w:p>
    <w:p w:rsidR="00354493" w:rsidRPr="00354493" w:rsidRDefault="00354493" w:rsidP="00354493">
      <w:pPr>
        <w:tabs>
          <w:tab w:val="left" w:pos="180"/>
          <w:tab w:val="left" w:pos="3600"/>
          <w:tab w:val="left" w:pos="4860"/>
          <w:tab w:val="left" w:pos="8460"/>
        </w:tabs>
        <w:spacing w:after="0" w:line="240" w:lineRule="auto"/>
        <w:jc w:val="center"/>
        <w:rPr>
          <w:rFonts w:ascii="Arial" w:eastAsia="Times New Roman" w:hAnsi="Arial" w:cs="Arial"/>
          <w:sz w:val="24"/>
          <w:szCs w:val="20"/>
          <w:lang w:eastAsia="en-GB"/>
        </w:rPr>
      </w:pPr>
      <w:r w:rsidRPr="00354493">
        <w:rPr>
          <w:rFonts w:ascii="Arial" w:eastAsia="Times New Roman" w:hAnsi="Arial" w:cs="Arial"/>
          <w:b/>
          <w:sz w:val="24"/>
          <w:szCs w:val="20"/>
          <w:lang w:eastAsia="en-GB"/>
        </w:rPr>
        <w:t>Fişa nr. 5</w:t>
      </w:r>
      <w:r w:rsidRPr="00354493">
        <w:rPr>
          <w:rFonts w:ascii="Times New Roman" w:eastAsia="Times New Roman" w:hAnsi="Times New Roman" w:cs="Times New Roman"/>
          <w:sz w:val="24"/>
          <w:szCs w:val="20"/>
          <w:lang w:eastAsia="en-GB"/>
        </w:rPr>
        <w:t xml:space="preserve"> </w:t>
      </w:r>
      <w:r w:rsidRPr="00354493">
        <w:rPr>
          <w:rFonts w:ascii="Arial" w:eastAsia="Times New Roman" w:hAnsi="Arial" w:cs="Arial"/>
          <w:b/>
          <w:iCs/>
          <w:sz w:val="24"/>
          <w:szCs w:val="24"/>
          <w:lang w:eastAsia="ro-RO"/>
        </w:rPr>
        <w:t xml:space="preserve"> Identificarea defectelor (UC23,C5)</w:t>
      </w:r>
    </w:p>
    <w:p w:rsidR="00354493" w:rsidRPr="00354493" w:rsidRDefault="00354493" w:rsidP="00354493">
      <w:pPr>
        <w:tabs>
          <w:tab w:val="center" w:pos="4535"/>
        </w:tabs>
        <w:spacing w:after="0" w:line="240" w:lineRule="auto"/>
        <w:jc w:val="center"/>
        <w:rPr>
          <w:rFonts w:ascii="Arial" w:eastAsia="Times New Roman" w:hAnsi="Arial" w:cs="Arial"/>
          <w:sz w:val="24"/>
          <w:szCs w:val="24"/>
          <w:lang w:eastAsia="en-GB"/>
        </w:rPr>
      </w:pPr>
    </w:p>
    <w:p w:rsidR="00354493" w:rsidRPr="00354493" w:rsidRDefault="00354493" w:rsidP="00354493">
      <w:pPr>
        <w:spacing w:after="0" w:line="240" w:lineRule="auto"/>
        <w:rPr>
          <w:rFonts w:ascii="Arial" w:eastAsia="Times New Roman" w:hAnsi="Arial" w:cs="Arial"/>
          <w:color w:val="000000"/>
          <w:sz w:val="24"/>
          <w:szCs w:val="20"/>
          <w:lang w:eastAsia="ro-RO"/>
        </w:rPr>
      </w:pPr>
      <w:r w:rsidRPr="00354493">
        <w:rPr>
          <w:rFonts w:ascii="Arial" w:eastAsia="Times New Roman" w:hAnsi="Arial" w:cs="Arial"/>
          <w:color w:val="FF0000"/>
          <w:sz w:val="24"/>
          <w:szCs w:val="20"/>
          <w:u w:val="single"/>
          <w:lang w:eastAsia="ro-RO"/>
        </w:rPr>
        <w:t>Sarcini de lucru</w:t>
      </w:r>
      <w:r w:rsidRPr="00354493">
        <w:rPr>
          <w:rFonts w:ascii="Arial" w:eastAsia="Times New Roman" w:hAnsi="Arial" w:cs="Arial"/>
          <w:color w:val="FF0000"/>
          <w:sz w:val="24"/>
          <w:szCs w:val="20"/>
          <w:lang w:eastAsia="ro-RO"/>
        </w:rPr>
        <w:t xml:space="preserve">:  </w:t>
      </w:r>
      <w:r w:rsidRPr="00354493">
        <w:rPr>
          <w:rFonts w:ascii="Arial" w:eastAsia="Times New Roman" w:hAnsi="Arial" w:cs="Arial"/>
          <w:color w:val="000000"/>
          <w:sz w:val="24"/>
          <w:szCs w:val="20"/>
          <w:lang w:eastAsia="ro-RO"/>
        </w:rPr>
        <w:t>1. Analizaţi imaginile de mai jos.</w:t>
      </w:r>
    </w:p>
    <w:p w:rsidR="00354493" w:rsidRPr="00354493" w:rsidRDefault="00354493" w:rsidP="00354493">
      <w:pPr>
        <w:spacing w:after="0" w:line="240" w:lineRule="auto"/>
        <w:rPr>
          <w:rFonts w:ascii="Arial" w:eastAsia="Times New Roman" w:hAnsi="Arial" w:cs="Arial"/>
          <w:color w:val="000000"/>
          <w:sz w:val="24"/>
          <w:szCs w:val="20"/>
          <w:lang w:eastAsia="ro-RO"/>
        </w:rPr>
      </w:pPr>
      <w:r w:rsidRPr="00354493">
        <w:rPr>
          <w:rFonts w:ascii="Arial" w:eastAsia="Times New Roman" w:hAnsi="Arial" w:cs="Arial"/>
          <w:color w:val="000000"/>
          <w:sz w:val="24"/>
          <w:szCs w:val="20"/>
          <w:lang w:eastAsia="ro-RO"/>
        </w:rPr>
        <w:t xml:space="preserve">                            2. Descrieţi defectul identificat şi precizaţi cauza apariţiei</w:t>
      </w:r>
    </w:p>
    <w:p w:rsidR="00354493" w:rsidRPr="00354493" w:rsidRDefault="00354493" w:rsidP="00354493">
      <w:pPr>
        <w:spacing w:after="0" w:line="240" w:lineRule="auto"/>
        <w:rPr>
          <w:rFonts w:ascii="Arial" w:eastAsia="Times New Roman" w:hAnsi="Arial" w:cs="Arial"/>
          <w:color w:val="000000"/>
          <w:sz w:val="24"/>
          <w:szCs w:val="20"/>
          <w:lang w:eastAsia="ro-RO"/>
        </w:rPr>
      </w:pPr>
      <w:r w:rsidRPr="00354493">
        <w:rPr>
          <w:rFonts w:ascii="Arial" w:eastAsia="Times New Roman" w:hAnsi="Arial" w:cs="Arial"/>
          <w:color w:val="000000"/>
          <w:sz w:val="24"/>
          <w:szCs w:val="20"/>
          <w:lang w:eastAsia="ro-RO"/>
        </w:rPr>
        <w:t xml:space="preserve">                               acestuia.</w:t>
      </w:r>
    </w:p>
    <w:p w:rsidR="00354493" w:rsidRPr="00354493" w:rsidRDefault="00354493" w:rsidP="00354493">
      <w:pPr>
        <w:spacing w:after="0" w:line="240" w:lineRule="auto"/>
        <w:rPr>
          <w:rFonts w:ascii="Arial" w:eastAsia="Times New Roman" w:hAnsi="Arial" w:cs="Arial"/>
          <w:color w:val="000000"/>
          <w:sz w:val="24"/>
          <w:szCs w:val="20"/>
          <w:lang w:eastAsia="ro-RO"/>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0"/>
        <w:gridCol w:w="4018"/>
      </w:tblGrid>
      <w:tr w:rsidR="00354493" w:rsidRPr="00354493" w:rsidTr="00F762B5">
        <w:trPr>
          <w:trHeight w:val="2605"/>
        </w:trPr>
        <w:tc>
          <w:tcPr>
            <w:tcW w:w="4090" w:type="dxa"/>
            <w:shd w:val="clear" w:color="auto" w:fill="auto"/>
            <w:vAlign w:val="center"/>
          </w:tcPr>
          <w:p w:rsidR="00354493" w:rsidRPr="00354493" w:rsidRDefault="00354493" w:rsidP="00354493">
            <w:pPr>
              <w:spacing w:after="0" w:line="240" w:lineRule="auto"/>
              <w:jc w:val="center"/>
              <w:rPr>
                <w:rFonts w:ascii="Arial" w:eastAsia="Times New Roman" w:hAnsi="Arial" w:cs="Arial"/>
                <w:b/>
                <w:sz w:val="24"/>
                <w:szCs w:val="28"/>
                <w:lang w:eastAsia="en-GB"/>
              </w:rPr>
            </w:pPr>
            <w:r w:rsidRPr="00354493">
              <w:rPr>
                <w:rFonts w:ascii="Arial" w:eastAsia="Times New Roman" w:hAnsi="Arial" w:cs="Arial"/>
                <w:b/>
                <w:sz w:val="24"/>
                <w:szCs w:val="28"/>
                <w:lang w:eastAsia="en-GB"/>
              </w:rPr>
              <w:t>Albăstreală;</w:t>
            </w:r>
          </w:p>
          <w:p w:rsidR="00354493" w:rsidRPr="00354493" w:rsidRDefault="00354493" w:rsidP="00354493">
            <w:pPr>
              <w:spacing w:after="0" w:line="240" w:lineRule="auto"/>
              <w:jc w:val="center"/>
              <w:rPr>
                <w:rFonts w:ascii="Arial" w:eastAsia="Times New Roman" w:hAnsi="Arial" w:cs="Arial"/>
                <w:sz w:val="24"/>
                <w:szCs w:val="28"/>
                <w:lang w:eastAsia="en-GB"/>
              </w:rPr>
            </w:pPr>
            <w:r w:rsidRPr="00354493">
              <w:rPr>
                <w:rFonts w:ascii="Arial" w:eastAsia="Times New Roman" w:hAnsi="Arial" w:cs="Arial"/>
                <w:sz w:val="24"/>
                <w:szCs w:val="28"/>
                <w:lang w:eastAsia="en-GB"/>
              </w:rPr>
              <w:t xml:space="preserve"> coloraţie albăstruie, cu nuanţe cenuşii, provocate de ciuperci; apare în alburnul răşinoaselor;nu determină o schimbare apreciabilă în structura lemnului,dar nu poate fi folosit decât ca lemn pentru celuloză.</w:t>
            </w:r>
          </w:p>
        </w:tc>
        <w:tc>
          <w:tcPr>
            <w:tcW w:w="4018" w:type="dxa"/>
            <w:shd w:val="clear" w:color="auto" w:fill="auto"/>
            <w:vAlign w:val="center"/>
          </w:tcPr>
          <w:p w:rsidR="00354493" w:rsidRPr="00354493" w:rsidRDefault="00354493" w:rsidP="00354493">
            <w:pPr>
              <w:spacing w:after="0" w:line="240" w:lineRule="auto"/>
              <w:jc w:val="center"/>
              <w:rPr>
                <w:rFonts w:ascii="Arial" w:eastAsia="Times New Roman" w:hAnsi="Arial" w:cs="Arial"/>
                <w:sz w:val="24"/>
                <w:szCs w:val="28"/>
                <w:lang w:eastAsia="en-GB"/>
              </w:rPr>
            </w:pPr>
            <w:r>
              <w:rPr>
                <w:rFonts w:ascii="Arial" w:eastAsia="Times New Roman" w:hAnsi="Arial" w:cs="Arial"/>
                <w:noProof/>
                <w:sz w:val="24"/>
                <w:szCs w:val="28"/>
                <w:lang w:eastAsia="ro-RO"/>
              </w:rPr>
              <w:drawing>
                <wp:inline distT="0" distB="0" distL="0" distR="0" wp14:anchorId="55CDA883" wp14:editId="4DC684A1">
                  <wp:extent cx="2179955" cy="1680210"/>
                  <wp:effectExtent l="0" t="0" r="0" b="0"/>
                  <wp:docPr id="36" name="Picture 36" descr="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2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9955" cy="1680210"/>
                          </a:xfrm>
                          <a:prstGeom prst="rect">
                            <a:avLst/>
                          </a:prstGeom>
                          <a:noFill/>
                          <a:ln>
                            <a:noFill/>
                          </a:ln>
                        </pic:spPr>
                      </pic:pic>
                    </a:graphicData>
                  </a:graphic>
                </wp:inline>
              </w:drawing>
            </w:r>
          </w:p>
          <w:p w:rsidR="00354493" w:rsidRPr="00354493" w:rsidRDefault="00354493" w:rsidP="00354493">
            <w:pPr>
              <w:spacing w:after="0" w:line="240" w:lineRule="auto"/>
              <w:jc w:val="center"/>
              <w:rPr>
                <w:rFonts w:ascii="Arial" w:eastAsia="Times New Roman" w:hAnsi="Arial" w:cs="Arial"/>
                <w:sz w:val="24"/>
                <w:szCs w:val="28"/>
                <w:lang w:eastAsia="en-GB"/>
              </w:rPr>
            </w:pPr>
          </w:p>
        </w:tc>
      </w:tr>
      <w:tr w:rsidR="00354493" w:rsidRPr="00354493" w:rsidTr="00F762B5">
        <w:trPr>
          <w:trHeight w:val="2721"/>
        </w:trPr>
        <w:tc>
          <w:tcPr>
            <w:tcW w:w="4090" w:type="dxa"/>
            <w:shd w:val="clear" w:color="auto" w:fill="auto"/>
            <w:vAlign w:val="center"/>
          </w:tcPr>
          <w:p w:rsidR="00354493" w:rsidRPr="00354493" w:rsidRDefault="00354493" w:rsidP="00354493">
            <w:pPr>
              <w:spacing w:after="0" w:line="240" w:lineRule="auto"/>
              <w:jc w:val="center"/>
              <w:rPr>
                <w:rFonts w:ascii="Arial" w:eastAsia="Times New Roman" w:hAnsi="Arial" w:cs="Arial"/>
                <w:b/>
                <w:sz w:val="24"/>
                <w:szCs w:val="28"/>
                <w:lang w:eastAsia="en-GB"/>
              </w:rPr>
            </w:pPr>
            <w:r w:rsidRPr="00354493">
              <w:rPr>
                <w:rFonts w:ascii="Arial" w:eastAsia="Times New Roman" w:hAnsi="Arial" w:cs="Arial"/>
                <w:b/>
                <w:sz w:val="24"/>
                <w:szCs w:val="28"/>
                <w:lang w:eastAsia="en-GB"/>
              </w:rPr>
              <w:t>Putregai;</w:t>
            </w:r>
          </w:p>
          <w:p w:rsidR="00354493" w:rsidRPr="00354493" w:rsidRDefault="00354493" w:rsidP="00354493">
            <w:pPr>
              <w:spacing w:after="0" w:line="240" w:lineRule="auto"/>
              <w:jc w:val="center"/>
              <w:rPr>
                <w:rFonts w:ascii="Arial" w:eastAsia="Times New Roman" w:hAnsi="Arial" w:cs="Arial"/>
                <w:sz w:val="24"/>
                <w:szCs w:val="28"/>
                <w:lang w:eastAsia="en-GB"/>
              </w:rPr>
            </w:pPr>
            <w:r w:rsidRPr="00354493">
              <w:rPr>
                <w:rFonts w:ascii="Arial" w:eastAsia="Times New Roman" w:hAnsi="Arial" w:cs="Arial"/>
                <w:sz w:val="24"/>
                <w:szCs w:val="28"/>
                <w:lang w:eastAsia="en-GB"/>
              </w:rPr>
              <w:t>efect al procesului de alterare a lemnului; caracterizat prin schimbarea compoziţiei chimice , culorii, structurii, consistenţei, proprietăţilor fizice şi mecanice cauzate de prezenţa ciupercilor xilofage</w:t>
            </w:r>
          </w:p>
        </w:tc>
        <w:tc>
          <w:tcPr>
            <w:tcW w:w="4018" w:type="dxa"/>
            <w:shd w:val="clear" w:color="auto" w:fill="auto"/>
            <w:vAlign w:val="center"/>
          </w:tcPr>
          <w:p w:rsidR="00354493" w:rsidRPr="00354493" w:rsidRDefault="00354493" w:rsidP="00354493">
            <w:pPr>
              <w:spacing w:after="0" w:line="240" w:lineRule="auto"/>
              <w:jc w:val="center"/>
              <w:rPr>
                <w:rFonts w:ascii="Arial" w:eastAsia="Times New Roman" w:hAnsi="Arial" w:cs="Arial"/>
                <w:sz w:val="24"/>
                <w:szCs w:val="28"/>
                <w:lang w:eastAsia="en-GB"/>
              </w:rPr>
            </w:pPr>
            <w:r>
              <w:rPr>
                <w:rFonts w:ascii="Arial" w:eastAsia="Times New Roman" w:hAnsi="Arial" w:cs="Arial"/>
                <w:noProof/>
                <w:sz w:val="24"/>
                <w:szCs w:val="28"/>
                <w:lang w:eastAsia="ro-RO"/>
              </w:rPr>
              <w:drawing>
                <wp:inline distT="0" distB="0" distL="0" distR="0" wp14:anchorId="53DAE290" wp14:editId="0F32927F">
                  <wp:extent cx="2190115" cy="1562735"/>
                  <wp:effectExtent l="0" t="0" r="635" b="0"/>
                  <wp:docPr id="35" name="Picture 35" descr="Picture 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0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115" cy="1562735"/>
                          </a:xfrm>
                          <a:prstGeom prst="rect">
                            <a:avLst/>
                          </a:prstGeom>
                          <a:noFill/>
                          <a:ln>
                            <a:noFill/>
                          </a:ln>
                        </pic:spPr>
                      </pic:pic>
                    </a:graphicData>
                  </a:graphic>
                </wp:inline>
              </w:drawing>
            </w:r>
          </w:p>
          <w:p w:rsidR="00354493" w:rsidRPr="00354493" w:rsidRDefault="00354493" w:rsidP="00354493">
            <w:pPr>
              <w:spacing w:after="0" w:line="240" w:lineRule="auto"/>
              <w:jc w:val="center"/>
              <w:rPr>
                <w:rFonts w:ascii="Arial" w:eastAsia="Times New Roman" w:hAnsi="Arial" w:cs="Arial"/>
                <w:sz w:val="24"/>
                <w:szCs w:val="28"/>
                <w:lang w:eastAsia="en-GB"/>
              </w:rPr>
            </w:pPr>
          </w:p>
        </w:tc>
      </w:tr>
      <w:tr w:rsidR="00354493" w:rsidRPr="00354493" w:rsidTr="00F762B5">
        <w:trPr>
          <w:trHeight w:val="2856"/>
        </w:trPr>
        <w:tc>
          <w:tcPr>
            <w:tcW w:w="4090" w:type="dxa"/>
            <w:shd w:val="clear" w:color="auto" w:fill="auto"/>
            <w:vAlign w:val="center"/>
          </w:tcPr>
          <w:p w:rsidR="00354493" w:rsidRPr="00354493" w:rsidRDefault="00354493" w:rsidP="00354493">
            <w:pPr>
              <w:spacing w:after="0" w:line="240" w:lineRule="auto"/>
              <w:jc w:val="center"/>
              <w:rPr>
                <w:rFonts w:ascii="Arial" w:eastAsia="Times New Roman" w:hAnsi="Arial" w:cs="Arial"/>
                <w:sz w:val="24"/>
                <w:szCs w:val="28"/>
                <w:lang w:eastAsia="en-GB"/>
              </w:rPr>
            </w:pPr>
            <w:r w:rsidRPr="00354493">
              <w:rPr>
                <w:rFonts w:ascii="Arial" w:eastAsia="Times New Roman" w:hAnsi="Arial" w:cs="Arial"/>
                <w:b/>
                <w:sz w:val="24"/>
                <w:szCs w:val="28"/>
                <w:lang w:eastAsia="en-GB"/>
              </w:rPr>
              <w:t>Găuri şi galerii de insecte</w:t>
            </w:r>
            <w:r w:rsidRPr="00354493">
              <w:rPr>
                <w:rFonts w:ascii="Arial" w:eastAsia="Times New Roman" w:hAnsi="Arial" w:cs="Arial"/>
                <w:sz w:val="24"/>
                <w:szCs w:val="28"/>
                <w:lang w:eastAsia="en-GB"/>
              </w:rPr>
              <w:t>;</w:t>
            </w:r>
          </w:p>
          <w:p w:rsidR="00354493" w:rsidRPr="00354493" w:rsidRDefault="00354493" w:rsidP="00354493">
            <w:pPr>
              <w:spacing w:after="0" w:line="240" w:lineRule="auto"/>
              <w:jc w:val="center"/>
              <w:rPr>
                <w:rFonts w:ascii="Arial" w:eastAsia="Times New Roman" w:hAnsi="Arial" w:cs="Arial"/>
                <w:sz w:val="24"/>
                <w:szCs w:val="28"/>
                <w:lang w:eastAsia="en-GB"/>
              </w:rPr>
            </w:pPr>
            <w:r w:rsidRPr="00354493">
              <w:rPr>
                <w:rFonts w:ascii="Arial" w:eastAsia="Times New Roman" w:hAnsi="Arial" w:cs="Arial"/>
                <w:sz w:val="24"/>
                <w:szCs w:val="28"/>
                <w:lang w:eastAsia="en-GB"/>
              </w:rPr>
              <w:t>apar datorită insectelor xilofage,</w:t>
            </w:r>
          </w:p>
          <w:p w:rsidR="00354493" w:rsidRPr="00354493" w:rsidRDefault="00354493" w:rsidP="00354493">
            <w:pPr>
              <w:spacing w:after="0" w:line="240" w:lineRule="auto"/>
              <w:jc w:val="center"/>
              <w:rPr>
                <w:rFonts w:ascii="Arial" w:eastAsia="Times New Roman" w:hAnsi="Arial" w:cs="Arial"/>
                <w:sz w:val="24"/>
                <w:szCs w:val="28"/>
                <w:lang w:eastAsia="en-GB"/>
              </w:rPr>
            </w:pPr>
            <w:r w:rsidRPr="00354493">
              <w:rPr>
                <w:rFonts w:ascii="Arial" w:eastAsia="Times New Roman" w:hAnsi="Arial" w:cs="Arial"/>
                <w:sz w:val="24"/>
                <w:szCs w:val="28"/>
                <w:lang w:eastAsia="en-GB"/>
              </w:rPr>
              <w:t>mature  şi larvele acestora;</w:t>
            </w:r>
          </w:p>
          <w:p w:rsidR="00354493" w:rsidRPr="00354493" w:rsidRDefault="00354493" w:rsidP="00354493">
            <w:pPr>
              <w:spacing w:after="0" w:line="240" w:lineRule="auto"/>
              <w:jc w:val="center"/>
              <w:rPr>
                <w:rFonts w:ascii="Arial" w:eastAsia="Times New Roman" w:hAnsi="Arial" w:cs="Arial"/>
                <w:sz w:val="24"/>
                <w:szCs w:val="28"/>
                <w:lang w:eastAsia="en-GB"/>
              </w:rPr>
            </w:pPr>
            <w:r w:rsidRPr="00354493">
              <w:rPr>
                <w:rFonts w:ascii="Arial" w:eastAsia="Times New Roman" w:hAnsi="Arial" w:cs="Arial"/>
                <w:sz w:val="24"/>
                <w:szCs w:val="28"/>
                <w:lang w:eastAsia="en-GB"/>
              </w:rPr>
              <w:t>micşorează proprietăţile mecanice</w:t>
            </w:r>
          </w:p>
        </w:tc>
        <w:tc>
          <w:tcPr>
            <w:tcW w:w="4018" w:type="dxa"/>
            <w:shd w:val="clear" w:color="auto" w:fill="auto"/>
            <w:vAlign w:val="center"/>
          </w:tcPr>
          <w:p w:rsidR="00354493" w:rsidRPr="00354493" w:rsidRDefault="00354493" w:rsidP="00354493">
            <w:pPr>
              <w:spacing w:after="0" w:line="240" w:lineRule="auto"/>
              <w:jc w:val="center"/>
              <w:rPr>
                <w:rFonts w:ascii="Arial" w:eastAsia="Times New Roman" w:hAnsi="Arial" w:cs="Arial"/>
                <w:sz w:val="24"/>
                <w:szCs w:val="28"/>
                <w:lang w:eastAsia="en-GB"/>
              </w:rPr>
            </w:pPr>
            <w:r>
              <w:rPr>
                <w:rFonts w:ascii="Arial" w:eastAsia="Times New Roman" w:hAnsi="Arial" w:cs="Arial"/>
                <w:noProof/>
                <w:sz w:val="24"/>
                <w:szCs w:val="28"/>
                <w:lang w:eastAsia="ro-RO"/>
              </w:rPr>
              <w:drawing>
                <wp:inline distT="0" distB="0" distL="0" distR="0" wp14:anchorId="222ABFFF" wp14:editId="5D145368">
                  <wp:extent cx="2169160" cy="1626870"/>
                  <wp:effectExtent l="0" t="0" r="2540" b="0"/>
                  <wp:docPr id="34" name="Picture 34" descr="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1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9160" cy="1626870"/>
                          </a:xfrm>
                          <a:prstGeom prst="rect">
                            <a:avLst/>
                          </a:prstGeom>
                          <a:noFill/>
                          <a:ln>
                            <a:noFill/>
                          </a:ln>
                        </pic:spPr>
                      </pic:pic>
                    </a:graphicData>
                  </a:graphic>
                </wp:inline>
              </w:drawing>
            </w:r>
          </w:p>
          <w:p w:rsidR="00354493" w:rsidRPr="00354493" w:rsidRDefault="00354493" w:rsidP="00354493">
            <w:pPr>
              <w:spacing w:after="0" w:line="240" w:lineRule="auto"/>
              <w:jc w:val="center"/>
              <w:rPr>
                <w:rFonts w:ascii="Arial" w:eastAsia="Times New Roman" w:hAnsi="Arial" w:cs="Arial"/>
                <w:sz w:val="24"/>
                <w:szCs w:val="28"/>
                <w:lang w:eastAsia="en-GB"/>
              </w:rPr>
            </w:pPr>
          </w:p>
        </w:tc>
      </w:tr>
      <w:tr w:rsidR="00354493" w:rsidRPr="00354493" w:rsidTr="00F762B5">
        <w:trPr>
          <w:trHeight w:val="3221"/>
        </w:trPr>
        <w:tc>
          <w:tcPr>
            <w:tcW w:w="4090" w:type="dxa"/>
            <w:shd w:val="clear" w:color="auto" w:fill="auto"/>
            <w:vAlign w:val="center"/>
          </w:tcPr>
          <w:p w:rsidR="00354493" w:rsidRPr="00354493" w:rsidRDefault="00354493" w:rsidP="00354493">
            <w:pPr>
              <w:spacing w:after="0" w:line="240" w:lineRule="auto"/>
              <w:jc w:val="center"/>
              <w:rPr>
                <w:rFonts w:ascii="Arial" w:eastAsia="Times New Roman" w:hAnsi="Arial" w:cs="Arial"/>
                <w:sz w:val="24"/>
                <w:szCs w:val="28"/>
                <w:lang w:eastAsia="en-GB"/>
              </w:rPr>
            </w:pPr>
            <w:r w:rsidRPr="00354493">
              <w:rPr>
                <w:rFonts w:ascii="Arial" w:eastAsia="Times New Roman" w:hAnsi="Arial" w:cs="Arial"/>
                <w:b/>
                <w:sz w:val="24"/>
                <w:szCs w:val="28"/>
                <w:lang w:eastAsia="en-GB"/>
              </w:rPr>
              <w:t>Inima stelată a fagului</w:t>
            </w:r>
            <w:r w:rsidRPr="00354493">
              <w:rPr>
                <w:rFonts w:ascii="Arial" w:eastAsia="Times New Roman" w:hAnsi="Arial" w:cs="Arial"/>
                <w:sz w:val="24"/>
                <w:szCs w:val="28"/>
                <w:lang w:eastAsia="en-GB"/>
              </w:rPr>
              <w:t>;</w:t>
            </w:r>
          </w:p>
          <w:p w:rsidR="00354493" w:rsidRPr="00354493" w:rsidRDefault="00354493" w:rsidP="00354493">
            <w:pPr>
              <w:spacing w:after="0" w:line="240" w:lineRule="auto"/>
              <w:jc w:val="center"/>
              <w:rPr>
                <w:rFonts w:ascii="Arial" w:eastAsia="Times New Roman" w:hAnsi="Arial" w:cs="Arial"/>
                <w:sz w:val="24"/>
                <w:szCs w:val="28"/>
                <w:lang w:eastAsia="en-GB"/>
              </w:rPr>
            </w:pPr>
            <w:r w:rsidRPr="00354493">
              <w:rPr>
                <w:rFonts w:ascii="Arial" w:eastAsia="Times New Roman" w:hAnsi="Arial" w:cs="Arial"/>
                <w:sz w:val="24"/>
                <w:szCs w:val="28"/>
                <w:lang w:eastAsia="en-GB"/>
              </w:rPr>
              <w:t>stadiu avansat de alterare</w:t>
            </w:r>
          </w:p>
          <w:p w:rsidR="00354493" w:rsidRPr="00354493" w:rsidRDefault="00354493" w:rsidP="00354493">
            <w:pPr>
              <w:spacing w:after="0" w:line="240" w:lineRule="auto"/>
              <w:jc w:val="center"/>
              <w:rPr>
                <w:rFonts w:ascii="Arial" w:eastAsia="Times New Roman" w:hAnsi="Arial" w:cs="Arial"/>
                <w:sz w:val="24"/>
                <w:szCs w:val="28"/>
                <w:lang w:eastAsia="en-GB"/>
              </w:rPr>
            </w:pPr>
            <w:r w:rsidRPr="00354493">
              <w:rPr>
                <w:rFonts w:ascii="Arial" w:eastAsia="Times New Roman" w:hAnsi="Arial" w:cs="Arial"/>
                <w:sz w:val="24"/>
                <w:szCs w:val="28"/>
                <w:lang w:eastAsia="en-GB"/>
              </w:rPr>
              <w:t xml:space="preserve"> a inimii roşii a fagului;este admis condiţionat la sortare</w:t>
            </w:r>
          </w:p>
        </w:tc>
        <w:tc>
          <w:tcPr>
            <w:tcW w:w="4018" w:type="dxa"/>
            <w:shd w:val="clear" w:color="auto" w:fill="auto"/>
          </w:tcPr>
          <w:p w:rsidR="00354493" w:rsidRPr="00354493" w:rsidRDefault="00354493" w:rsidP="00354493">
            <w:pPr>
              <w:spacing w:after="0" w:line="240" w:lineRule="auto"/>
              <w:rPr>
                <w:rFonts w:ascii="Arial" w:eastAsia="Times New Roman" w:hAnsi="Arial" w:cs="Arial"/>
                <w:sz w:val="24"/>
                <w:szCs w:val="28"/>
                <w:lang w:eastAsia="en-GB"/>
              </w:rPr>
            </w:pPr>
            <w:r>
              <w:rPr>
                <w:rFonts w:ascii="Arial" w:eastAsia="Times New Roman" w:hAnsi="Arial" w:cs="Arial"/>
                <w:noProof/>
                <w:sz w:val="24"/>
                <w:szCs w:val="28"/>
                <w:lang w:eastAsia="ro-RO"/>
              </w:rPr>
              <w:drawing>
                <wp:anchor distT="0" distB="0" distL="114300" distR="114300" simplePos="0" relativeHeight="251681792" behindDoc="0" locked="0" layoutInCell="1" allowOverlap="1" wp14:anchorId="6FD09857" wp14:editId="30714076">
                  <wp:simplePos x="0" y="0"/>
                  <wp:positionH relativeFrom="column">
                    <wp:posOffset>191770</wp:posOffset>
                  </wp:positionH>
                  <wp:positionV relativeFrom="paragraph">
                    <wp:posOffset>-1690370</wp:posOffset>
                  </wp:positionV>
                  <wp:extent cx="2127885" cy="1923415"/>
                  <wp:effectExtent l="0" t="0" r="5715" b="635"/>
                  <wp:wrapTight wrapText="bothSides">
                    <wp:wrapPolygon edited="0">
                      <wp:start x="0" y="0"/>
                      <wp:lineTo x="0" y="21393"/>
                      <wp:lineTo x="21465" y="21393"/>
                      <wp:lineTo x="21465" y="0"/>
                      <wp:lineTo x="0" y="0"/>
                    </wp:wrapPolygon>
                  </wp:wrapTight>
                  <wp:docPr id="39" name="Picture 39" descr="pg6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g68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7885" cy="19234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A0C64" w:rsidRPr="00DA0C64" w:rsidRDefault="00DA0C64" w:rsidP="00DA0C64">
      <w:pPr>
        <w:spacing w:after="0" w:line="240" w:lineRule="auto"/>
        <w:rPr>
          <w:rFonts w:ascii="Arial" w:eastAsia="Times New Roman" w:hAnsi="Arial" w:cs="Arial"/>
          <w:b/>
          <w:color w:val="000000"/>
          <w:sz w:val="24"/>
          <w:szCs w:val="20"/>
          <w:u w:val="single"/>
          <w:lang w:eastAsia="en-GB"/>
        </w:rPr>
      </w:pPr>
      <w:r w:rsidRPr="00DA0C64">
        <w:rPr>
          <w:rFonts w:ascii="Arial" w:eastAsia="Times New Roman" w:hAnsi="Arial" w:cs="Arial"/>
          <w:b/>
          <w:color w:val="000000"/>
          <w:sz w:val="24"/>
          <w:szCs w:val="20"/>
          <w:u w:val="single"/>
          <w:lang w:eastAsia="en-GB"/>
        </w:rPr>
        <w:lastRenderedPageBreak/>
        <w:t>1. Exerciţii</w:t>
      </w:r>
    </w:p>
    <w:p w:rsidR="00DA0C64" w:rsidRPr="00DA0C64" w:rsidRDefault="00DA0C64" w:rsidP="00DA0C64">
      <w:pPr>
        <w:spacing w:after="0" w:line="240" w:lineRule="auto"/>
        <w:rPr>
          <w:rFonts w:ascii="Arial" w:eastAsia="Times New Roman" w:hAnsi="Arial" w:cs="Arial"/>
          <w:b/>
          <w:color w:val="000000"/>
          <w:sz w:val="24"/>
          <w:szCs w:val="20"/>
          <w:u w:val="single"/>
          <w:lang w:eastAsia="en-GB"/>
        </w:rPr>
      </w:pPr>
    </w:p>
    <w:p w:rsidR="00DA0C64" w:rsidRPr="00DA0C64" w:rsidRDefault="00DA0C64" w:rsidP="00DA0C64">
      <w:pPr>
        <w:spacing w:after="0" w:line="240" w:lineRule="auto"/>
        <w:rPr>
          <w:rFonts w:ascii="Arial" w:eastAsia="Times New Roman" w:hAnsi="Arial" w:cs="Arial"/>
          <w:b/>
          <w:color w:val="000000"/>
          <w:sz w:val="24"/>
          <w:szCs w:val="20"/>
          <w:u w:val="single"/>
          <w:lang w:eastAsia="en-GB"/>
        </w:rPr>
      </w:pPr>
    </w:p>
    <w:p w:rsidR="00DA0C64" w:rsidRPr="00DA0C64" w:rsidRDefault="00DA0C64" w:rsidP="00DA0C64">
      <w:pPr>
        <w:spacing w:after="0" w:line="240" w:lineRule="auto"/>
        <w:jc w:val="center"/>
        <w:rPr>
          <w:rFonts w:ascii="Arial" w:eastAsia="Times New Roman" w:hAnsi="Arial" w:cs="Arial"/>
          <w:b/>
          <w:color w:val="000000"/>
          <w:sz w:val="24"/>
          <w:szCs w:val="20"/>
          <w:lang w:eastAsia="en-GB"/>
        </w:rPr>
      </w:pPr>
      <w:r w:rsidRPr="00DA0C64">
        <w:rPr>
          <w:rFonts w:ascii="Arial" w:eastAsia="Times New Roman" w:hAnsi="Arial" w:cs="Arial"/>
          <w:bCs/>
          <w:iCs/>
          <w:color w:val="FF0000"/>
          <w:sz w:val="28"/>
          <w:szCs w:val="144"/>
          <w:lang w:eastAsia="ro-RO"/>
        </w:rPr>
        <w:sym w:font="Wingdings" w:char="F040"/>
      </w:r>
      <w:r w:rsidRPr="00DA0C64">
        <w:rPr>
          <w:rFonts w:ascii="Arial" w:eastAsia="Times New Roman" w:hAnsi="Arial" w:cs="Arial"/>
          <w:b/>
          <w:color w:val="000000"/>
          <w:sz w:val="24"/>
          <w:szCs w:val="20"/>
          <w:lang w:eastAsia="en-GB"/>
        </w:rPr>
        <w:t>Exerciţiul nr.1</w:t>
      </w:r>
    </w:p>
    <w:p w:rsidR="00DA0C64" w:rsidRPr="00DA0C64" w:rsidRDefault="00DA0C64" w:rsidP="00DA0C64">
      <w:pPr>
        <w:spacing w:after="0" w:line="240" w:lineRule="auto"/>
        <w:jc w:val="center"/>
        <w:rPr>
          <w:rFonts w:ascii="Arial" w:eastAsia="Times New Roman" w:hAnsi="Arial" w:cs="Arial"/>
          <w:b/>
          <w:color w:val="000000"/>
          <w:sz w:val="24"/>
          <w:szCs w:val="20"/>
          <w:lang w:eastAsia="en-GB"/>
        </w:rPr>
      </w:pPr>
      <w:r w:rsidRPr="00DA0C64">
        <w:rPr>
          <w:rFonts w:ascii="Arial" w:eastAsia="Times New Roman" w:hAnsi="Arial" w:cs="Arial"/>
          <w:b/>
          <w:color w:val="000000"/>
          <w:sz w:val="24"/>
          <w:szCs w:val="20"/>
          <w:lang w:eastAsia="en-GB"/>
        </w:rPr>
        <w:t xml:space="preserve">Procedeul de cubare a arboretului </w:t>
      </w:r>
    </w:p>
    <w:p w:rsidR="00DA0C64" w:rsidRPr="00DA0C64" w:rsidRDefault="00DA0C64" w:rsidP="00DA0C64">
      <w:pPr>
        <w:spacing w:after="0" w:line="240" w:lineRule="auto"/>
        <w:jc w:val="center"/>
        <w:rPr>
          <w:rFonts w:ascii="Arial" w:eastAsia="Times New Roman" w:hAnsi="Arial" w:cs="Arial"/>
          <w:b/>
          <w:color w:val="000000"/>
          <w:sz w:val="24"/>
          <w:szCs w:val="20"/>
          <w:lang w:eastAsia="en-GB"/>
        </w:rPr>
      </w:pPr>
      <w:r w:rsidRPr="00DA0C64">
        <w:rPr>
          <w:rFonts w:ascii="Arial" w:eastAsia="Times New Roman" w:hAnsi="Arial" w:cs="Arial"/>
          <w:b/>
          <w:color w:val="000000"/>
          <w:sz w:val="24"/>
          <w:szCs w:val="20"/>
          <w:lang w:eastAsia="en-GB"/>
        </w:rPr>
        <w:t>cu ajutorul seriei de volume(UC23,C2)</w:t>
      </w:r>
    </w:p>
    <w:p w:rsidR="00DA0C64" w:rsidRPr="00DA0C64" w:rsidRDefault="00DA0C64" w:rsidP="00DA0C64">
      <w:pPr>
        <w:spacing w:after="0" w:line="240" w:lineRule="auto"/>
        <w:jc w:val="center"/>
        <w:rPr>
          <w:rFonts w:ascii="Arial" w:eastAsia="Times New Roman" w:hAnsi="Arial" w:cs="Arial"/>
          <w:b/>
          <w:color w:val="000000"/>
          <w:sz w:val="24"/>
          <w:szCs w:val="20"/>
          <w:lang w:eastAsia="en-GB"/>
        </w:rPr>
      </w:pPr>
    </w:p>
    <w:p w:rsidR="00DA0C64" w:rsidRPr="00DA0C64" w:rsidRDefault="00DA0C64" w:rsidP="00DA0C64">
      <w:pPr>
        <w:spacing w:after="0" w:line="240" w:lineRule="auto"/>
        <w:jc w:val="center"/>
        <w:rPr>
          <w:rFonts w:ascii="Arial" w:eastAsia="Times New Roman" w:hAnsi="Arial" w:cs="Arial"/>
          <w:b/>
          <w:color w:val="000000"/>
          <w:sz w:val="24"/>
          <w:szCs w:val="20"/>
          <w:lang w:eastAsia="en-GB"/>
        </w:rPr>
      </w:pPr>
    </w:p>
    <w:p w:rsidR="00DA0C64" w:rsidRPr="00DA0C64" w:rsidRDefault="00DA0C64" w:rsidP="00DA0C64">
      <w:pPr>
        <w:spacing w:after="0" w:line="240" w:lineRule="auto"/>
        <w:jc w:val="center"/>
        <w:rPr>
          <w:rFonts w:ascii="Arial" w:eastAsia="Times New Roman" w:hAnsi="Arial" w:cs="Arial"/>
          <w:b/>
          <w:color w:val="000000"/>
          <w:sz w:val="24"/>
          <w:szCs w:val="20"/>
          <w:lang w:eastAsia="en-GB"/>
        </w:rPr>
      </w:pPr>
    </w:p>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FF0000"/>
          <w:sz w:val="24"/>
          <w:szCs w:val="20"/>
          <w:u w:val="single"/>
          <w:lang w:eastAsia="en-GB"/>
        </w:rPr>
        <w:t>Sarcini de lucru:</w:t>
      </w:r>
      <w:r w:rsidRPr="00DA0C64">
        <w:rPr>
          <w:rFonts w:ascii="Arial" w:eastAsia="Times New Roman" w:hAnsi="Arial" w:cs="Arial"/>
          <w:b/>
          <w:color w:val="000000"/>
          <w:sz w:val="24"/>
          <w:szCs w:val="20"/>
          <w:lang w:eastAsia="en-GB"/>
        </w:rPr>
        <w:t xml:space="preserve"> </w:t>
      </w:r>
      <w:r w:rsidRPr="00DA0C64">
        <w:rPr>
          <w:rFonts w:ascii="Arial" w:eastAsia="Times New Roman" w:hAnsi="Arial" w:cs="Arial"/>
          <w:color w:val="000000"/>
          <w:sz w:val="24"/>
          <w:szCs w:val="20"/>
          <w:lang w:eastAsia="en-GB"/>
        </w:rPr>
        <w:t xml:space="preserve"> 1.  Se dă un arboret de molid cu structura descrisă în tabelul</w:t>
      </w:r>
    </w:p>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de mai jos.</w:t>
      </w:r>
    </w:p>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2. Să se afle seria de volume ştiind că diametrul mediu este de</w:t>
      </w:r>
    </w:p>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17cm, iar înălţimea medie este de 25,3m.</w:t>
      </w:r>
    </w:p>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3. Să se determine volumul arboretului dat.</w:t>
      </w:r>
    </w:p>
    <w:p w:rsidR="00DA0C64" w:rsidRPr="00DA0C64" w:rsidRDefault="00DA0C64" w:rsidP="00DA0C64">
      <w:pPr>
        <w:spacing w:after="0" w:line="240" w:lineRule="auto"/>
        <w:rPr>
          <w:rFonts w:ascii="Arial" w:eastAsia="Times New Roman" w:hAnsi="Arial" w:cs="Arial"/>
          <w:color w:val="000000"/>
          <w:sz w:val="24"/>
          <w:szCs w:val="20"/>
          <w:lang w:eastAsia="en-GB"/>
        </w:rPr>
      </w:pPr>
    </w:p>
    <w:p w:rsidR="00DA0C64" w:rsidRPr="00DA0C64" w:rsidRDefault="00DA0C64" w:rsidP="00DA0C64">
      <w:pPr>
        <w:spacing w:after="0" w:line="240" w:lineRule="auto"/>
        <w:rPr>
          <w:rFonts w:ascii="Arial" w:eastAsia="Times New Roman" w:hAnsi="Arial" w:cs="Arial"/>
          <w:color w:val="000000"/>
          <w:sz w:val="24"/>
          <w:szCs w:val="20"/>
          <w:lang w:eastAsia="en-GB"/>
        </w:rPr>
      </w:pPr>
    </w:p>
    <w:p w:rsidR="00DA0C64" w:rsidRPr="00DA0C64" w:rsidRDefault="00DA0C64" w:rsidP="00DA0C64">
      <w:pPr>
        <w:spacing w:after="0" w:line="240" w:lineRule="auto"/>
        <w:rPr>
          <w:rFonts w:ascii="Arial" w:eastAsia="Times New Roman" w:hAnsi="Arial" w:cs="Arial"/>
          <w:color w:val="000000"/>
          <w:sz w:val="24"/>
          <w:szCs w:val="20"/>
          <w:lang w:eastAsia="en-GB"/>
        </w:rPr>
      </w:pPr>
    </w:p>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Tabelul nr.5</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620"/>
        <w:gridCol w:w="1620"/>
        <w:gridCol w:w="1620"/>
      </w:tblGrid>
      <w:tr w:rsidR="00DA0C64" w:rsidRPr="00DA0C64" w:rsidTr="00F762B5">
        <w:tc>
          <w:tcPr>
            <w:tcW w:w="1260" w:type="dxa"/>
            <w:vMerge w:val="restart"/>
            <w:shd w:val="clear" w:color="auto" w:fill="auto"/>
            <w:vAlign w:val="center"/>
          </w:tcPr>
          <w:p w:rsidR="00DA0C64" w:rsidRPr="00DA0C64" w:rsidRDefault="00DA0C64" w:rsidP="00DA0C64">
            <w:pPr>
              <w:spacing w:after="0" w:line="240" w:lineRule="auto"/>
              <w:jc w:val="center"/>
              <w:rPr>
                <w:rFonts w:ascii="Arial" w:eastAsia="Times New Roman" w:hAnsi="Arial" w:cs="Arial"/>
                <w:color w:val="000000"/>
                <w:sz w:val="24"/>
                <w:szCs w:val="20"/>
                <w:lang w:eastAsia="en-GB"/>
              </w:rPr>
            </w:pPr>
            <w:proofErr w:type="spellStart"/>
            <w:r w:rsidRPr="00DA0C64">
              <w:rPr>
                <w:rFonts w:ascii="Arial" w:eastAsia="Times New Roman" w:hAnsi="Arial" w:cs="Arial"/>
                <w:color w:val="000000"/>
                <w:sz w:val="24"/>
                <w:szCs w:val="20"/>
                <w:lang w:eastAsia="en-GB"/>
              </w:rPr>
              <w:t>Categ</w:t>
            </w:r>
            <w:proofErr w:type="spellEnd"/>
            <w:r w:rsidRPr="00DA0C64">
              <w:rPr>
                <w:rFonts w:ascii="Arial" w:eastAsia="Times New Roman" w:hAnsi="Arial" w:cs="Arial"/>
                <w:color w:val="000000"/>
                <w:sz w:val="24"/>
                <w:szCs w:val="20"/>
                <w:lang w:eastAsia="en-GB"/>
              </w:rPr>
              <w:t xml:space="preserve">. de </w:t>
            </w:r>
            <w:proofErr w:type="spellStart"/>
            <w:r w:rsidRPr="00DA0C64">
              <w:rPr>
                <w:rFonts w:ascii="Arial" w:eastAsia="Times New Roman" w:hAnsi="Arial" w:cs="Arial"/>
                <w:color w:val="000000"/>
                <w:sz w:val="24"/>
                <w:szCs w:val="20"/>
                <w:lang w:eastAsia="en-GB"/>
              </w:rPr>
              <w:t>diam</w:t>
            </w:r>
            <w:proofErr w:type="spellEnd"/>
            <w:r w:rsidRPr="00DA0C64">
              <w:rPr>
                <w:rFonts w:ascii="Arial" w:eastAsia="Times New Roman" w:hAnsi="Arial" w:cs="Arial"/>
                <w:color w:val="000000"/>
                <w:sz w:val="24"/>
                <w:szCs w:val="20"/>
                <w:lang w:eastAsia="en-GB"/>
              </w:rPr>
              <w:t>.</w:t>
            </w:r>
          </w:p>
        </w:tc>
        <w:tc>
          <w:tcPr>
            <w:tcW w:w="1620" w:type="dxa"/>
            <w:vMerge w:val="restart"/>
            <w:shd w:val="clear" w:color="auto" w:fill="auto"/>
            <w:vAlign w:val="center"/>
          </w:tcPr>
          <w:p w:rsidR="00DA0C64" w:rsidRPr="00DA0C64" w:rsidRDefault="00DA0C64" w:rsidP="00DA0C64">
            <w:pPr>
              <w:spacing w:after="0" w:line="24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Nr. de arbori</w:t>
            </w:r>
          </w:p>
        </w:tc>
        <w:tc>
          <w:tcPr>
            <w:tcW w:w="324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Volumul în m³:</w:t>
            </w:r>
          </w:p>
        </w:tc>
      </w:tr>
      <w:tr w:rsidR="00DA0C64" w:rsidRPr="00DA0C64" w:rsidTr="00F762B5">
        <w:tc>
          <w:tcPr>
            <w:tcW w:w="1260" w:type="dxa"/>
            <w:vMerge/>
            <w:shd w:val="clear" w:color="auto" w:fill="auto"/>
          </w:tcPr>
          <w:p w:rsidR="00DA0C64" w:rsidRPr="00DA0C64" w:rsidRDefault="00DA0C64" w:rsidP="00DA0C64">
            <w:pPr>
              <w:spacing w:after="0" w:line="240" w:lineRule="auto"/>
              <w:rPr>
                <w:rFonts w:ascii="Arial" w:eastAsia="Times New Roman" w:hAnsi="Arial" w:cs="Arial"/>
                <w:color w:val="000000"/>
                <w:sz w:val="24"/>
                <w:szCs w:val="20"/>
                <w:lang w:eastAsia="en-GB"/>
              </w:rPr>
            </w:pPr>
          </w:p>
        </w:tc>
        <w:tc>
          <w:tcPr>
            <w:tcW w:w="1620" w:type="dxa"/>
            <w:vMerge/>
            <w:shd w:val="clear" w:color="auto" w:fill="auto"/>
          </w:tcPr>
          <w:p w:rsidR="00DA0C64" w:rsidRPr="00DA0C64" w:rsidRDefault="00DA0C64" w:rsidP="00DA0C64">
            <w:pPr>
              <w:spacing w:after="0" w:line="240" w:lineRule="auto"/>
              <w:rPr>
                <w:rFonts w:ascii="Arial" w:eastAsia="Times New Roman" w:hAnsi="Arial" w:cs="Arial"/>
                <w:color w:val="000000"/>
                <w:sz w:val="24"/>
                <w:szCs w:val="20"/>
                <w:lang w:eastAsia="en-GB"/>
              </w:rPr>
            </w:pPr>
          </w:p>
        </w:tc>
        <w:tc>
          <w:tcPr>
            <w:tcW w:w="1620"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unitar</w:t>
            </w:r>
          </w:p>
        </w:tc>
        <w:tc>
          <w:tcPr>
            <w:tcW w:w="1620"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total</w:t>
            </w:r>
          </w:p>
        </w:tc>
      </w:tr>
      <w:tr w:rsidR="00DA0C64" w:rsidRPr="00DA0C64" w:rsidTr="00F762B5">
        <w:tc>
          <w:tcPr>
            <w:tcW w:w="126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8</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7</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0.049</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0,343</w:t>
            </w:r>
          </w:p>
        </w:tc>
      </w:tr>
      <w:tr w:rsidR="00DA0C64" w:rsidRPr="00DA0C64" w:rsidTr="00F762B5">
        <w:tc>
          <w:tcPr>
            <w:tcW w:w="126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12</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10</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0,135</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1,350</w:t>
            </w:r>
          </w:p>
        </w:tc>
      </w:tr>
      <w:tr w:rsidR="00DA0C64" w:rsidRPr="00DA0C64" w:rsidTr="00F762B5">
        <w:tc>
          <w:tcPr>
            <w:tcW w:w="126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16</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25</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0,268</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6,700</w:t>
            </w:r>
          </w:p>
        </w:tc>
      </w:tr>
      <w:tr w:rsidR="00DA0C64" w:rsidRPr="00DA0C64" w:rsidTr="00F762B5">
        <w:tc>
          <w:tcPr>
            <w:tcW w:w="126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20</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8</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0,451</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3,608</w:t>
            </w:r>
          </w:p>
        </w:tc>
      </w:tr>
      <w:tr w:rsidR="00DA0C64" w:rsidRPr="00DA0C64" w:rsidTr="00F762B5">
        <w:tc>
          <w:tcPr>
            <w:tcW w:w="126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24</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2</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0,675</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1,350</w:t>
            </w:r>
          </w:p>
        </w:tc>
      </w:tr>
      <w:tr w:rsidR="00DA0C64" w:rsidRPr="00DA0C64" w:rsidTr="00F762B5">
        <w:tc>
          <w:tcPr>
            <w:tcW w:w="1260" w:type="dxa"/>
            <w:shd w:val="clear" w:color="auto" w:fill="auto"/>
          </w:tcPr>
          <w:p w:rsidR="00DA0C64" w:rsidRPr="00DA0C64" w:rsidRDefault="00DA0C64" w:rsidP="00DA0C64">
            <w:pPr>
              <w:spacing w:after="0" w:line="36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Total:</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52</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1,578</w:t>
            </w:r>
          </w:p>
        </w:tc>
        <w:tc>
          <w:tcPr>
            <w:tcW w:w="1620"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13,351</w:t>
            </w:r>
          </w:p>
        </w:tc>
      </w:tr>
    </w:tbl>
    <w:p w:rsidR="00DA0C64" w:rsidRPr="00DA0C64" w:rsidRDefault="00DA0C64" w:rsidP="00DA0C64">
      <w:pPr>
        <w:spacing w:after="0" w:line="360" w:lineRule="auto"/>
        <w:rPr>
          <w:rFonts w:ascii="Arial" w:eastAsia="Times New Roman" w:hAnsi="Arial" w:cs="Arial"/>
          <w:color w:val="000000"/>
          <w:sz w:val="24"/>
          <w:szCs w:val="20"/>
          <w:lang w:eastAsia="en-GB"/>
        </w:rPr>
      </w:pPr>
    </w:p>
    <w:p w:rsidR="00DA0C64" w:rsidRPr="00DA0C64" w:rsidRDefault="00DA0C64" w:rsidP="00DA0C64">
      <w:pPr>
        <w:spacing w:after="0" w:line="360" w:lineRule="auto"/>
        <w:rPr>
          <w:rFonts w:ascii="Arial" w:eastAsia="Times New Roman" w:hAnsi="Arial" w:cs="Arial"/>
          <w:color w:val="000000"/>
          <w:sz w:val="24"/>
          <w:szCs w:val="20"/>
          <w:lang w:eastAsia="en-GB"/>
        </w:rPr>
      </w:pPr>
    </w:p>
    <w:p w:rsidR="00DA0C64" w:rsidRPr="00DA0C64" w:rsidRDefault="00DA0C64" w:rsidP="00DA0C64">
      <w:pPr>
        <w:spacing w:after="0" w:line="360" w:lineRule="auto"/>
        <w:rPr>
          <w:rFonts w:ascii="Arial" w:eastAsia="Times New Roman" w:hAnsi="Arial" w:cs="Arial"/>
          <w:color w:val="000000"/>
          <w:sz w:val="24"/>
          <w:szCs w:val="20"/>
          <w:lang w:eastAsia="en-GB"/>
        </w:rPr>
      </w:pPr>
    </w:p>
    <w:p w:rsidR="00DA0C64" w:rsidRPr="00DA0C64" w:rsidRDefault="00DA0C64" w:rsidP="00DA0C64">
      <w:pPr>
        <w:spacing w:after="0" w:line="36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Seria de volume:____</w:t>
      </w:r>
      <w:r w:rsidRPr="00DA0C64">
        <w:rPr>
          <w:rFonts w:ascii="Arial" w:eastAsia="Times New Roman" w:hAnsi="Arial" w:cs="Arial"/>
          <w:color w:val="FF0000"/>
          <w:sz w:val="24"/>
          <w:szCs w:val="20"/>
          <w:u w:val="single"/>
          <w:lang w:eastAsia="en-GB"/>
        </w:rPr>
        <w:t>45_</w:t>
      </w:r>
      <w:r w:rsidRPr="00DA0C64">
        <w:rPr>
          <w:rFonts w:ascii="Arial" w:eastAsia="Times New Roman" w:hAnsi="Arial" w:cs="Arial"/>
          <w:color w:val="000000"/>
          <w:sz w:val="24"/>
          <w:szCs w:val="20"/>
          <w:lang w:eastAsia="en-GB"/>
        </w:rPr>
        <w:t>_________</w:t>
      </w:r>
    </w:p>
    <w:p w:rsidR="00DA0C64" w:rsidRPr="00DA0C64" w:rsidRDefault="00DA0C64" w:rsidP="00DA0C64">
      <w:pPr>
        <w:spacing w:after="0" w:line="360" w:lineRule="auto"/>
        <w:rPr>
          <w:rFonts w:ascii="Arial" w:eastAsia="Times New Roman" w:hAnsi="Arial" w:cs="Arial"/>
          <w:b/>
          <w:color w:val="000000"/>
          <w:sz w:val="24"/>
          <w:szCs w:val="20"/>
          <w:u w:val="single"/>
          <w:lang w:eastAsia="en-GB"/>
        </w:rPr>
      </w:pPr>
    </w:p>
    <w:p w:rsidR="00DA0C64" w:rsidRPr="00DA0C64" w:rsidRDefault="00DA0C64" w:rsidP="00DA0C64">
      <w:pPr>
        <w:spacing w:after="0" w:line="360" w:lineRule="auto"/>
        <w:rPr>
          <w:rFonts w:ascii="Arial" w:eastAsia="Times New Roman" w:hAnsi="Arial" w:cs="Arial"/>
          <w:b/>
          <w:color w:val="000000"/>
          <w:sz w:val="24"/>
          <w:szCs w:val="20"/>
          <w:u w:val="single"/>
          <w:lang w:eastAsia="en-GB"/>
        </w:rPr>
      </w:pPr>
    </w:p>
    <w:p w:rsidR="00DA0C64" w:rsidRPr="00DA0C64" w:rsidRDefault="00DA0C64" w:rsidP="00DA0C64">
      <w:pPr>
        <w:spacing w:after="0" w:line="360" w:lineRule="auto"/>
        <w:rPr>
          <w:rFonts w:ascii="Arial" w:eastAsia="Times New Roman" w:hAnsi="Arial" w:cs="Arial"/>
          <w:color w:val="FF0000"/>
          <w:sz w:val="24"/>
          <w:szCs w:val="20"/>
          <w:u w:val="single"/>
          <w:lang w:eastAsia="en-GB"/>
        </w:rPr>
      </w:pPr>
      <w:r w:rsidRPr="00DA0C64">
        <w:rPr>
          <w:rFonts w:ascii="Arial" w:eastAsia="Times New Roman" w:hAnsi="Arial" w:cs="Arial"/>
          <w:color w:val="FF0000"/>
          <w:sz w:val="24"/>
          <w:szCs w:val="20"/>
          <w:u w:val="single"/>
          <w:lang w:eastAsia="en-GB"/>
        </w:rPr>
        <w:t xml:space="preserve">Notă:  </w:t>
      </w:r>
    </w:p>
    <w:p w:rsidR="00DA0C64" w:rsidRPr="00DA0C64" w:rsidRDefault="00DA0C64" w:rsidP="00DA0C64">
      <w:pPr>
        <w:numPr>
          <w:ilvl w:val="0"/>
          <w:numId w:val="4"/>
        </w:numPr>
        <w:spacing w:after="0" w:line="360" w:lineRule="auto"/>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Pentru rezolvarea exerciţiului se vor folosi tabele din biometrie</w:t>
      </w:r>
    </w:p>
    <w:p w:rsidR="00DA0C64" w:rsidRPr="00DA0C64" w:rsidRDefault="00DA0C64" w:rsidP="00DA0C64">
      <w:pPr>
        <w:spacing w:after="0" w:line="360" w:lineRule="auto"/>
        <w:rPr>
          <w:rFonts w:ascii="Arial" w:eastAsia="Times New Roman" w:hAnsi="Arial" w:cs="Arial"/>
          <w:color w:val="000000"/>
          <w:sz w:val="24"/>
          <w:szCs w:val="20"/>
          <w:u w:val="single"/>
          <w:lang w:eastAsia="en-GB"/>
        </w:rPr>
      </w:pPr>
    </w:p>
    <w:p w:rsidR="00DA0C64" w:rsidRPr="00DA0C64" w:rsidRDefault="00DA0C64" w:rsidP="00DA0C64">
      <w:pPr>
        <w:spacing w:after="0" w:line="240" w:lineRule="auto"/>
        <w:jc w:val="center"/>
        <w:rPr>
          <w:rFonts w:ascii="Arial" w:eastAsia="Times New Roman" w:hAnsi="Arial" w:cs="Arial"/>
          <w:b/>
          <w:bCs/>
          <w:iCs/>
          <w:color w:val="FF0000"/>
          <w:sz w:val="28"/>
          <w:szCs w:val="144"/>
          <w:lang w:eastAsia="ro-RO"/>
        </w:rPr>
      </w:pPr>
    </w:p>
    <w:p w:rsidR="00DA0C64" w:rsidRPr="00DA0C64" w:rsidRDefault="00DA0C64" w:rsidP="00DA0C64">
      <w:pPr>
        <w:spacing w:after="0" w:line="240" w:lineRule="auto"/>
        <w:jc w:val="center"/>
        <w:rPr>
          <w:rFonts w:ascii="Arial" w:eastAsia="Times New Roman" w:hAnsi="Arial" w:cs="Arial"/>
          <w:b/>
          <w:bCs/>
          <w:iCs/>
          <w:color w:val="FF0000"/>
          <w:sz w:val="28"/>
          <w:szCs w:val="144"/>
          <w:lang w:eastAsia="ro-RO"/>
        </w:rPr>
      </w:pPr>
    </w:p>
    <w:p w:rsidR="00DA0C64" w:rsidRPr="00DA0C64" w:rsidRDefault="00DA0C64" w:rsidP="00DA0C64">
      <w:pPr>
        <w:spacing w:after="0" w:line="240" w:lineRule="auto"/>
        <w:jc w:val="center"/>
        <w:rPr>
          <w:rFonts w:ascii="Arial" w:eastAsia="Times New Roman" w:hAnsi="Arial" w:cs="Arial"/>
          <w:b/>
          <w:bCs/>
          <w:iCs/>
          <w:color w:val="FF0000"/>
          <w:sz w:val="28"/>
          <w:szCs w:val="144"/>
          <w:lang w:eastAsia="ro-RO"/>
        </w:rPr>
      </w:pPr>
    </w:p>
    <w:p w:rsidR="00DA0C64" w:rsidRPr="00DA0C64" w:rsidRDefault="00DA0C64" w:rsidP="00DA0C64">
      <w:pPr>
        <w:spacing w:after="0" w:line="240" w:lineRule="auto"/>
        <w:jc w:val="center"/>
        <w:rPr>
          <w:rFonts w:ascii="Arial" w:eastAsia="Times New Roman" w:hAnsi="Arial" w:cs="Arial"/>
          <w:b/>
          <w:bCs/>
          <w:iCs/>
          <w:color w:val="FF0000"/>
          <w:sz w:val="28"/>
          <w:szCs w:val="144"/>
          <w:lang w:eastAsia="ro-RO"/>
        </w:rPr>
      </w:pPr>
    </w:p>
    <w:p w:rsidR="00DA0C64" w:rsidRPr="00DA0C64" w:rsidRDefault="00DA0C64" w:rsidP="00DA0C64">
      <w:pPr>
        <w:spacing w:after="0" w:line="240" w:lineRule="auto"/>
        <w:jc w:val="center"/>
        <w:rPr>
          <w:rFonts w:ascii="Arial" w:eastAsia="Times New Roman" w:hAnsi="Arial" w:cs="Arial"/>
          <w:b/>
          <w:bCs/>
          <w:iCs/>
          <w:color w:val="FF0000"/>
          <w:sz w:val="28"/>
          <w:szCs w:val="144"/>
          <w:lang w:eastAsia="ro-RO"/>
        </w:rPr>
      </w:pPr>
    </w:p>
    <w:p w:rsidR="00DA0C64" w:rsidRPr="00DA0C64" w:rsidRDefault="00DA0C64" w:rsidP="00DA0C64">
      <w:pPr>
        <w:spacing w:after="0" w:line="240" w:lineRule="auto"/>
        <w:jc w:val="center"/>
        <w:rPr>
          <w:rFonts w:ascii="Arial" w:eastAsia="Times New Roman" w:hAnsi="Arial" w:cs="Arial"/>
          <w:bCs/>
          <w:iCs/>
          <w:color w:val="FF0000"/>
          <w:sz w:val="28"/>
          <w:szCs w:val="144"/>
          <w:lang w:eastAsia="ro-RO"/>
        </w:rPr>
      </w:pPr>
    </w:p>
    <w:p w:rsidR="00DA0C64" w:rsidRPr="00DA0C64" w:rsidRDefault="00DA0C64" w:rsidP="00DA0C64">
      <w:pPr>
        <w:spacing w:after="0" w:line="240" w:lineRule="auto"/>
        <w:jc w:val="center"/>
        <w:rPr>
          <w:rFonts w:ascii="Arial" w:eastAsia="Times New Roman" w:hAnsi="Arial" w:cs="Arial"/>
          <w:b/>
          <w:color w:val="000000"/>
          <w:sz w:val="24"/>
          <w:szCs w:val="20"/>
          <w:lang w:eastAsia="en-GB"/>
        </w:rPr>
      </w:pPr>
      <w:r w:rsidRPr="00DA0C64">
        <w:rPr>
          <w:rFonts w:ascii="Arial" w:eastAsia="Times New Roman" w:hAnsi="Arial" w:cs="Arial"/>
          <w:bCs/>
          <w:iCs/>
          <w:color w:val="FF0000"/>
          <w:sz w:val="28"/>
          <w:szCs w:val="144"/>
          <w:lang w:eastAsia="ro-RO"/>
        </w:rPr>
        <w:lastRenderedPageBreak/>
        <w:sym w:font="Wingdings" w:char="F040"/>
      </w:r>
      <w:r w:rsidRPr="00DA0C64">
        <w:rPr>
          <w:rFonts w:ascii="Arial" w:eastAsia="Times New Roman" w:hAnsi="Arial" w:cs="Arial"/>
          <w:b/>
          <w:color w:val="000000"/>
          <w:sz w:val="24"/>
          <w:szCs w:val="20"/>
          <w:lang w:eastAsia="en-GB"/>
        </w:rPr>
        <w:t>Exerciţiul nr.2</w:t>
      </w:r>
    </w:p>
    <w:p w:rsidR="00DA0C64" w:rsidRPr="00DA0C64" w:rsidRDefault="00DA0C64" w:rsidP="00DA0C64">
      <w:pPr>
        <w:spacing w:after="0" w:line="240" w:lineRule="auto"/>
        <w:jc w:val="center"/>
        <w:rPr>
          <w:rFonts w:ascii="Arial" w:eastAsia="Times New Roman" w:hAnsi="Arial" w:cs="Arial"/>
          <w:b/>
          <w:color w:val="000000"/>
          <w:sz w:val="24"/>
          <w:szCs w:val="20"/>
          <w:u w:val="single"/>
          <w:lang w:eastAsia="en-GB"/>
        </w:rPr>
      </w:pPr>
      <w:r w:rsidRPr="00DA0C64">
        <w:rPr>
          <w:rFonts w:ascii="Arial" w:eastAsia="Times New Roman" w:hAnsi="Arial" w:cs="Arial"/>
          <w:b/>
          <w:sz w:val="24"/>
          <w:szCs w:val="20"/>
          <w:lang w:eastAsia="en-GB"/>
        </w:rPr>
        <w:t xml:space="preserve">Transformarea arborilor în arbori de lucru (UC23,C3) </w:t>
      </w:r>
    </w:p>
    <w:p w:rsidR="00DA0C64" w:rsidRPr="00DA0C64" w:rsidRDefault="00DA0C64" w:rsidP="00DA0C64">
      <w:pPr>
        <w:spacing w:after="0" w:line="240" w:lineRule="auto"/>
        <w:jc w:val="center"/>
        <w:rPr>
          <w:rFonts w:ascii="Arial" w:eastAsia="Times New Roman" w:hAnsi="Arial" w:cs="Arial"/>
          <w:sz w:val="24"/>
          <w:szCs w:val="20"/>
          <w:lang w:eastAsia="en-GB"/>
        </w:rPr>
      </w:pPr>
    </w:p>
    <w:p w:rsidR="00DA0C64" w:rsidRPr="00DA0C64" w:rsidRDefault="00DA0C64" w:rsidP="00DA0C64">
      <w:pPr>
        <w:spacing w:after="0" w:line="240" w:lineRule="auto"/>
        <w:jc w:val="center"/>
        <w:rPr>
          <w:rFonts w:ascii="Arial" w:eastAsia="Times New Roman" w:hAnsi="Arial" w:cs="Arial"/>
          <w:sz w:val="24"/>
          <w:szCs w:val="20"/>
          <w:lang w:eastAsia="en-GB"/>
        </w:rPr>
      </w:pPr>
    </w:p>
    <w:p w:rsidR="00DA0C64" w:rsidRPr="00DA0C64" w:rsidRDefault="00DA0C64" w:rsidP="00DA0C64">
      <w:pPr>
        <w:spacing w:after="0" w:line="240" w:lineRule="auto"/>
        <w:jc w:val="center"/>
        <w:rPr>
          <w:rFonts w:ascii="Arial" w:eastAsia="Times New Roman" w:hAnsi="Arial" w:cs="Arial"/>
          <w:sz w:val="24"/>
          <w:szCs w:val="20"/>
          <w:lang w:eastAsia="en-GB"/>
        </w:rPr>
      </w:pPr>
    </w:p>
    <w:p w:rsidR="00DA0C64" w:rsidRPr="00DA0C64" w:rsidRDefault="00DA0C64" w:rsidP="00DA0C64">
      <w:pPr>
        <w:spacing w:after="0" w:line="240" w:lineRule="auto"/>
        <w:jc w:val="center"/>
        <w:rPr>
          <w:rFonts w:ascii="Arial" w:eastAsia="Times New Roman" w:hAnsi="Arial" w:cs="Arial"/>
          <w:sz w:val="24"/>
          <w:szCs w:val="20"/>
          <w:lang w:eastAsia="en-GB"/>
        </w:rPr>
      </w:pPr>
    </w:p>
    <w:p w:rsidR="00DA0C64" w:rsidRPr="00DA0C64" w:rsidRDefault="00DA0C64" w:rsidP="00DA0C64">
      <w:pPr>
        <w:spacing w:after="0" w:line="240" w:lineRule="auto"/>
        <w:rPr>
          <w:rFonts w:ascii="Arial" w:eastAsia="Times New Roman" w:hAnsi="Arial" w:cs="Arial"/>
          <w:sz w:val="24"/>
          <w:szCs w:val="20"/>
          <w:lang w:eastAsia="en-GB"/>
        </w:rPr>
      </w:pPr>
      <w:r w:rsidRPr="00DA0C64">
        <w:rPr>
          <w:rFonts w:ascii="Arial" w:eastAsia="Times New Roman" w:hAnsi="Arial" w:cs="Arial"/>
          <w:color w:val="FF0000"/>
          <w:sz w:val="24"/>
          <w:szCs w:val="20"/>
          <w:u w:val="single"/>
          <w:lang w:eastAsia="en-GB"/>
        </w:rPr>
        <w:t>Sarcini de lucru</w:t>
      </w:r>
      <w:r w:rsidRPr="00DA0C64">
        <w:rPr>
          <w:rFonts w:ascii="Arial" w:eastAsia="Times New Roman" w:hAnsi="Arial" w:cs="Arial"/>
          <w:color w:val="FF0000"/>
          <w:sz w:val="24"/>
          <w:szCs w:val="20"/>
          <w:lang w:eastAsia="en-GB"/>
        </w:rPr>
        <w:t>:</w:t>
      </w:r>
      <w:r w:rsidRPr="00DA0C64">
        <w:rPr>
          <w:rFonts w:ascii="Arial" w:eastAsia="Times New Roman" w:hAnsi="Arial" w:cs="Arial"/>
          <w:sz w:val="24"/>
          <w:szCs w:val="20"/>
          <w:lang w:eastAsia="en-GB"/>
        </w:rPr>
        <w:t xml:space="preserve"> 1. Se dă următorul carnet de despuiere pentru un arboret de </w:t>
      </w:r>
    </w:p>
    <w:p w:rsidR="00DA0C64" w:rsidRPr="00DA0C64" w:rsidRDefault="00DA0C64" w:rsidP="00DA0C64">
      <w:pPr>
        <w:spacing w:after="0" w:line="240" w:lineRule="auto"/>
        <w:rPr>
          <w:rFonts w:ascii="Arial" w:eastAsia="Times New Roman" w:hAnsi="Arial" w:cs="Arial"/>
          <w:sz w:val="24"/>
          <w:szCs w:val="20"/>
          <w:lang w:eastAsia="en-GB"/>
        </w:rPr>
      </w:pPr>
      <w:r w:rsidRPr="00DA0C64">
        <w:rPr>
          <w:rFonts w:ascii="Arial" w:eastAsia="Times New Roman" w:hAnsi="Arial" w:cs="Arial"/>
          <w:sz w:val="24"/>
          <w:szCs w:val="20"/>
          <w:lang w:eastAsia="en-GB"/>
        </w:rPr>
        <w:t xml:space="preserve">                              brad.</w:t>
      </w:r>
    </w:p>
    <w:p w:rsidR="00DA0C64" w:rsidRPr="00DA0C64" w:rsidRDefault="00DA0C64" w:rsidP="00DA0C64">
      <w:pPr>
        <w:spacing w:after="0" w:line="240" w:lineRule="auto"/>
        <w:rPr>
          <w:rFonts w:ascii="Arial" w:eastAsia="Times New Roman" w:hAnsi="Arial" w:cs="Arial"/>
          <w:sz w:val="24"/>
          <w:szCs w:val="20"/>
          <w:lang w:eastAsia="en-GB"/>
        </w:rPr>
      </w:pPr>
      <w:r w:rsidRPr="00DA0C64">
        <w:rPr>
          <w:rFonts w:ascii="Arial" w:eastAsia="Times New Roman" w:hAnsi="Arial" w:cs="Arial"/>
          <w:sz w:val="24"/>
          <w:szCs w:val="20"/>
          <w:lang w:eastAsia="en-GB"/>
        </w:rPr>
        <w:t xml:space="preserve">                          2. Să se afle numărul arborilor de lucru şi numărul arborilor</w:t>
      </w:r>
    </w:p>
    <w:p w:rsidR="00DA0C64" w:rsidRPr="00DA0C64" w:rsidRDefault="00DA0C64" w:rsidP="00DA0C64">
      <w:pPr>
        <w:spacing w:after="0" w:line="240" w:lineRule="auto"/>
        <w:rPr>
          <w:rFonts w:ascii="Arial" w:eastAsia="Times New Roman" w:hAnsi="Arial" w:cs="Arial"/>
          <w:sz w:val="24"/>
          <w:szCs w:val="20"/>
          <w:lang w:eastAsia="en-GB"/>
        </w:rPr>
      </w:pPr>
      <w:r w:rsidRPr="00DA0C64">
        <w:rPr>
          <w:rFonts w:ascii="Arial" w:eastAsia="Times New Roman" w:hAnsi="Arial" w:cs="Arial"/>
          <w:sz w:val="24"/>
          <w:szCs w:val="20"/>
          <w:lang w:eastAsia="en-GB"/>
        </w:rPr>
        <w:t xml:space="preserve">                              de foc pentru fiecare categorie de diametre.</w:t>
      </w:r>
    </w:p>
    <w:p w:rsidR="00DA0C64" w:rsidRPr="00DA0C64" w:rsidRDefault="00DA0C64" w:rsidP="00DA0C64">
      <w:pPr>
        <w:tabs>
          <w:tab w:val="left" w:pos="1620"/>
        </w:tabs>
        <w:spacing w:after="0" w:line="240" w:lineRule="auto"/>
        <w:rPr>
          <w:rFonts w:ascii="Arial" w:eastAsia="Times New Roman" w:hAnsi="Arial" w:cs="Arial"/>
          <w:sz w:val="24"/>
          <w:szCs w:val="20"/>
          <w:lang w:eastAsia="en-GB"/>
        </w:rPr>
      </w:pPr>
      <w:r w:rsidRPr="00DA0C64">
        <w:rPr>
          <w:rFonts w:ascii="Arial" w:eastAsia="Times New Roman" w:hAnsi="Arial" w:cs="Arial"/>
          <w:sz w:val="24"/>
          <w:szCs w:val="20"/>
          <w:lang w:eastAsia="en-GB"/>
        </w:rPr>
        <w:t xml:space="preserve">                        </w:t>
      </w:r>
    </w:p>
    <w:p w:rsidR="00DA0C64" w:rsidRPr="00DA0C64" w:rsidRDefault="00DA0C64" w:rsidP="00DA0C64">
      <w:pPr>
        <w:spacing w:after="0" w:line="240" w:lineRule="auto"/>
        <w:rPr>
          <w:rFonts w:ascii="Arial" w:eastAsia="Times New Roman" w:hAnsi="Arial" w:cs="Arial"/>
          <w:sz w:val="24"/>
          <w:szCs w:val="20"/>
          <w:lang w:eastAsia="en-GB"/>
        </w:rPr>
      </w:pPr>
      <w:r w:rsidRPr="00DA0C64">
        <w:rPr>
          <w:rFonts w:ascii="Arial" w:eastAsia="Times New Roman" w:hAnsi="Arial" w:cs="Arial"/>
          <w:sz w:val="24"/>
          <w:szCs w:val="20"/>
          <w:lang w:eastAsia="en-GB"/>
        </w:rPr>
        <w:t xml:space="preserve">                                                                                                                                                              Tabelul nr.6</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900"/>
        <w:gridCol w:w="900"/>
        <w:gridCol w:w="900"/>
        <w:gridCol w:w="900"/>
        <w:gridCol w:w="6"/>
        <w:gridCol w:w="894"/>
        <w:gridCol w:w="6"/>
        <w:gridCol w:w="1074"/>
        <w:gridCol w:w="6"/>
        <w:gridCol w:w="1074"/>
      </w:tblGrid>
      <w:tr w:rsidR="00DA0C64" w:rsidRPr="00DA0C64" w:rsidTr="00F762B5">
        <w:trPr>
          <w:trHeight w:val="450"/>
        </w:trPr>
        <w:tc>
          <w:tcPr>
            <w:tcW w:w="924" w:type="dxa"/>
            <w:vMerge w:val="restart"/>
            <w:shd w:val="clear" w:color="auto" w:fill="auto"/>
            <w:vAlign w:val="center"/>
          </w:tcPr>
          <w:p w:rsidR="00DA0C64" w:rsidRPr="00DA0C64" w:rsidRDefault="00DA0C64" w:rsidP="00DA0C64">
            <w:pPr>
              <w:spacing w:after="0" w:line="240" w:lineRule="auto"/>
              <w:jc w:val="center"/>
              <w:rPr>
                <w:rFonts w:ascii="Arial" w:eastAsia="Times New Roman" w:hAnsi="Arial" w:cs="Arial"/>
                <w:sz w:val="24"/>
                <w:szCs w:val="20"/>
                <w:lang w:eastAsia="en-GB"/>
              </w:rPr>
            </w:pPr>
            <w:proofErr w:type="spellStart"/>
            <w:r w:rsidRPr="00DA0C64">
              <w:rPr>
                <w:rFonts w:ascii="Arial" w:eastAsia="Times New Roman" w:hAnsi="Arial" w:cs="Arial"/>
                <w:sz w:val="24"/>
                <w:szCs w:val="20"/>
                <w:lang w:eastAsia="en-GB"/>
              </w:rPr>
              <w:t>Categ</w:t>
            </w:r>
            <w:proofErr w:type="spellEnd"/>
            <w:r w:rsidRPr="00DA0C64">
              <w:rPr>
                <w:rFonts w:ascii="Arial" w:eastAsia="Times New Roman" w:hAnsi="Arial" w:cs="Arial"/>
                <w:sz w:val="24"/>
                <w:szCs w:val="20"/>
                <w:lang w:eastAsia="en-GB"/>
              </w:rPr>
              <w:t xml:space="preserve">.     de </w:t>
            </w:r>
            <w:proofErr w:type="spellStart"/>
            <w:r w:rsidRPr="00DA0C64">
              <w:rPr>
                <w:rFonts w:ascii="Arial" w:eastAsia="Times New Roman" w:hAnsi="Arial" w:cs="Arial"/>
                <w:sz w:val="24"/>
                <w:szCs w:val="20"/>
                <w:lang w:eastAsia="en-GB"/>
              </w:rPr>
              <w:t>diam</w:t>
            </w:r>
            <w:proofErr w:type="spellEnd"/>
            <w:r w:rsidRPr="00DA0C64">
              <w:rPr>
                <w:rFonts w:ascii="Arial" w:eastAsia="Times New Roman" w:hAnsi="Arial" w:cs="Arial"/>
                <w:sz w:val="24"/>
                <w:szCs w:val="20"/>
                <w:lang w:eastAsia="en-GB"/>
              </w:rPr>
              <w:t>.</w:t>
            </w:r>
          </w:p>
        </w:tc>
        <w:tc>
          <w:tcPr>
            <w:tcW w:w="3600" w:type="dxa"/>
            <w:gridSpan w:val="4"/>
            <w:shd w:val="clear" w:color="auto" w:fill="auto"/>
            <w:vAlign w:val="center"/>
          </w:tcPr>
          <w:p w:rsidR="00DA0C64" w:rsidRPr="00DA0C64" w:rsidRDefault="00DA0C64" w:rsidP="00DA0C64">
            <w:pPr>
              <w:spacing w:after="0" w:line="24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Clasa de calitate</w:t>
            </w:r>
          </w:p>
        </w:tc>
        <w:tc>
          <w:tcPr>
            <w:tcW w:w="900" w:type="dxa"/>
            <w:gridSpan w:val="2"/>
            <w:vMerge w:val="restart"/>
            <w:shd w:val="clear" w:color="auto" w:fill="auto"/>
            <w:vAlign w:val="center"/>
          </w:tcPr>
          <w:p w:rsidR="00DA0C64" w:rsidRPr="00DA0C64" w:rsidRDefault="00DA0C64" w:rsidP="00DA0C64">
            <w:pPr>
              <w:spacing w:after="0" w:line="24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Total</w:t>
            </w:r>
          </w:p>
          <w:p w:rsidR="00DA0C64" w:rsidRPr="00DA0C64" w:rsidRDefault="00DA0C64" w:rsidP="00DA0C64">
            <w:pPr>
              <w:spacing w:after="0" w:line="24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arbori</w:t>
            </w:r>
          </w:p>
        </w:tc>
        <w:tc>
          <w:tcPr>
            <w:tcW w:w="1080" w:type="dxa"/>
            <w:gridSpan w:val="2"/>
            <w:vMerge w:val="restart"/>
            <w:shd w:val="clear" w:color="auto" w:fill="auto"/>
            <w:vAlign w:val="center"/>
          </w:tcPr>
          <w:p w:rsidR="00DA0C64" w:rsidRPr="00DA0C64" w:rsidRDefault="00DA0C64" w:rsidP="00DA0C64">
            <w:pPr>
              <w:spacing w:after="0" w:line="24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Arbori</w:t>
            </w:r>
          </w:p>
          <w:p w:rsidR="00DA0C64" w:rsidRPr="00DA0C64" w:rsidRDefault="00DA0C64" w:rsidP="00DA0C64">
            <w:pPr>
              <w:spacing w:after="0" w:line="24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lucru</w:t>
            </w:r>
          </w:p>
        </w:tc>
        <w:tc>
          <w:tcPr>
            <w:tcW w:w="1080" w:type="dxa"/>
            <w:gridSpan w:val="2"/>
            <w:vMerge w:val="restart"/>
            <w:shd w:val="clear" w:color="auto" w:fill="auto"/>
            <w:vAlign w:val="center"/>
          </w:tcPr>
          <w:p w:rsidR="00DA0C64" w:rsidRPr="00DA0C64" w:rsidRDefault="00DA0C64" w:rsidP="00DA0C64">
            <w:pPr>
              <w:spacing w:after="0" w:line="24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Arbori</w:t>
            </w:r>
          </w:p>
          <w:p w:rsidR="00DA0C64" w:rsidRPr="00DA0C64" w:rsidRDefault="00DA0C64" w:rsidP="00DA0C64">
            <w:pPr>
              <w:spacing w:after="0" w:line="24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foc</w:t>
            </w:r>
          </w:p>
        </w:tc>
      </w:tr>
      <w:tr w:rsidR="00DA0C64" w:rsidRPr="00DA0C64" w:rsidTr="00F762B5">
        <w:trPr>
          <w:trHeight w:val="360"/>
        </w:trPr>
        <w:tc>
          <w:tcPr>
            <w:tcW w:w="924" w:type="dxa"/>
            <w:vMerge/>
            <w:shd w:val="clear" w:color="auto" w:fill="auto"/>
          </w:tcPr>
          <w:p w:rsidR="00DA0C64" w:rsidRPr="00DA0C64" w:rsidRDefault="00DA0C64" w:rsidP="00DA0C64">
            <w:pPr>
              <w:spacing w:after="0" w:line="240" w:lineRule="auto"/>
              <w:rPr>
                <w:rFonts w:ascii="Arial" w:eastAsia="Times New Roman" w:hAnsi="Arial" w:cs="Arial"/>
                <w:sz w:val="24"/>
                <w:szCs w:val="20"/>
                <w:lang w:eastAsia="en-GB"/>
              </w:rPr>
            </w:pPr>
          </w:p>
        </w:tc>
        <w:tc>
          <w:tcPr>
            <w:tcW w:w="900" w:type="dxa"/>
            <w:shd w:val="clear" w:color="auto" w:fill="auto"/>
            <w:vAlign w:val="center"/>
          </w:tcPr>
          <w:p w:rsidR="00DA0C64" w:rsidRPr="00DA0C64" w:rsidRDefault="00DA0C64" w:rsidP="00DA0C64">
            <w:pPr>
              <w:spacing w:after="0" w:line="24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I</w:t>
            </w:r>
          </w:p>
        </w:tc>
        <w:tc>
          <w:tcPr>
            <w:tcW w:w="900" w:type="dxa"/>
            <w:shd w:val="clear" w:color="auto" w:fill="auto"/>
            <w:vAlign w:val="center"/>
          </w:tcPr>
          <w:p w:rsidR="00DA0C64" w:rsidRPr="00DA0C64" w:rsidRDefault="00DA0C64" w:rsidP="00DA0C64">
            <w:pPr>
              <w:spacing w:after="0" w:line="24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II</w:t>
            </w:r>
          </w:p>
        </w:tc>
        <w:tc>
          <w:tcPr>
            <w:tcW w:w="900" w:type="dxa"/>
            <w:shd w:val="clear" w:color="auto" w:fill="auto"/>
            <w:vAlign w:val="center"/>
          </w:tcPr>
          <w:p w:rsidR="00DA0C64" w:rsidRPr="00DA0C64" w:rsidRDefault="00DA0C64" w:rsidP="00DA0C64">
            <w:pPr>
              <w:spacing w:after="0" w:line="24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III</w:t>
            </w:r>
          </w:p>
        </w:tc>
        <w:tc>
          <w:tcPr>
            <w:tcW w:w="900" w:type="dxa"/>
            <w:shd w:val="clear" w:color="auto" w:fill="auto"/>
            <w:vAlign w:val="center"/>
          </w:tcPr>
          <w:p w:rsidR="00DA0C64" w:rsidRPr="00DA0C64" w:rsidRDefault="00DA0C64" w:rsidP="00DA0C64">
            <w:pPr>
              <w:spacing w:after="0" w:line="24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IV</w:t>
            </w:r>
          </w:p>
        </w:tc>
        <w:tc>
          <w:tcPr>
            <w:tcW w:w="900" w:type="dxa"/>
            <w:gridSpan w:val="2"/>
            <w:vMerge/>
            <w:shd w:val="clear" w:color="auto" w:fill="auto"/>
          </w:tcPr>
          <w:p w:rsidR="00DA0C64" w:rsidRPr="00DA0C64" w:rsidRDefault="00DA0C64" w:rsidP="00DA0C64">
            <w:pPr>
              <w:spacing w:after="0" w:line="240" w:lineRule="auto"/>
              <w:rPr>
                <w:rFonts w:ascii="Arial" w:eastAsia="Times New Roman" w:hAnsi="Arial" w:cs="Arial"/>
                <w:sz w:val="24"/>
                <w:szCs w:val="20"/>
                <w:lang w:eastAsia="en-GB"/>
              </w:rPr>
            </w:pPr>
          </w:p>
        </w:tc>
        <w:tc>
          <w:tcPr>
            <w:tcW w:w="1080" w:type="dxa"/>
            <w:gridSpan w:val="2"/>
            <w:vMerge/>
            <w:shd w:val="clear" w:color="auto" w:fill="auto"/>
          </w:tcPr>
          <w:p w:rsidR="00DA0C64" w:rsidRPr="00DA0C64" w:rsidRDefault="00DA0C64" w:rsidP="00DA0C64">
            <w:pPr>
              <w:spacing w:after="0" w:line="240" w:lineRule="auto"/>
              <w:rPr>
                <w:rFonts w:ascii="Arial" w:eastAsia="Times New Roman" w:hAnsi="Arial" w:cs="Arial"/>
                <w:sz w:val="24"/>
                <w:szCs w:val="20"/>
                <w:lang w:eastAsia="en-GB"/>
              </w:rPr>
            </w:pPr>
          </w:p>
        </w:tc>
        <w:tc>
          <w:tcPr>
            <w:tcW w:w="1080" w:type="dxa"/>
            <w:gridSpan w:val="2"/>
            <w:vMerge/>
            <w:shd w:val="clear" w:color="auto" w:fill="auto"/>
          </w:tcPr>
          <w:p w:rsidR="00DA0C64" w:rsidRPr="00DA0C64" w:rsidRDefault="00DA0C64" w:rsidP="00DA0C64">
            <w:pPr>
              <w:spacing w:after="0" w:line="240" w:lineRule="auto"/>
              <w:rPr>
                <w:rFonts w:ascii="Arial" w:eastAsia="Times New Roman" w:hAnsi="Arial" w:cs="Arial"/>
                <w:sz w:val="24"/>
                <w:szCs w:val="20"/>
                <w:lang w:eastAsia="en-GB"/>
              </w:rPr>
            </w:pPr>
          </w:p>
        </w:tc>
      </w:tr>
      <w:tr w:rsidR="00DA0C64" w:rsidRPr="00DA0C64" w:rsidTr="00F762B5">
        <w:tc>
          <w:tcPr>
            <w:tcW w:w="924"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8</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38</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68</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132</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85</w:t>
            </w:r>
          </w:p>
        </w:tc>
        <w:tc>
          <w:tcPr>
            <w:tcW w:w="90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323</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222</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101</w:t>
            </w:r>
          </w:p>
        </w:tc>
      </w:tr>
      <w:tr w:rsidR="00DA0C64" w:rsidRPr="00DA0C64" w:rsidTr="00F762B5">
        <w:tc>
          <w:tcPr>
            <w:tcW w:w="924"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12</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84</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120</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36</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42</w:t>
            </w:r>
          </w:p>
        </w:tc>
        <w:tc>
          <w:tcPr>
            <w:tcW w:w="90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282</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232</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50</w:t>
            </w:r>
          </w:p>
        </w:tc>
      </w:tr>
      <w:tr w:rsidR="00DA0C64" w:rsidRPr="00DA0C64" w:rsidTr="00F762B5">
        <w:tc>
          <w:tcPr>
            <w:tcW w:w="924"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16</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114</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56</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74</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35</w:t>
            </w:r>
          </w:p>
        </w:tc>
        <w:tc>
          <w:tcPr>
            <w:tcW w:w="90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279</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232</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47</w:t>
            </w:r>
          </w:p>
        </w:tc>
      </w:tr>
      <w:tr w:rsidR="00DA0C64" w:rsidRPr="00DA0C64" w:rsidTr="00F762B5">
        <w:tc>
          <w:tcPr>
            <w:tcW w:w="924"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20</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37</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28</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52</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52</w:t>
            </w:r>
          </w:p>
        </w:tc>
        <w:tc>
          <w:tcPr>
            <w:tcW w:w="90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448</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113</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335</w:t>
            </w:r>
          </w:p>
        </w:tc>
      </w:tr>
      <w:tr w:rsidR="00DA0C64" w:rsidRPr="00DA0C64" w:rsidTr="00F762B5">
        <w:tc>
          <w:tcPr>
            <w:tcW w:w="924"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24</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65</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64</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38</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26</w:t>
            </w:r>
          </w:p>
        </w:tc>
        <w:tc>
          <w:tcPr>
            <w:tcW w:w="90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193</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160</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33</w:t>
            </w:r>
          </w:p>
        </w:tc>
      </w:tr>
      <w:tr w:rsidR="00DA0C64" w:rsidRPr="00DA0C64" w:rsidTr="00F762B5">
        <w:tc>
          <w:tcPr>
            <w:tcW w:w="924"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28</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86</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82</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59</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44</w:t>
            </w:r>
          </w:p>
        </w:tc>
        <w:tc>
          <w:tcPr>
            <w:tcW w:w="90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271</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218</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53</w:t>
            </w:r>
          </w:p>
        </w:tc>
      </w:tr>
      <w:tr w:rsidR="00DA0C64" w:rsidRPr="00DA0C64" w:rsidTr="00F762B5">
        <w:tc>
          <w:tcPr>
            <w:tcW w:w="924"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32</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106</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74</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45</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35</w:t>
            </w:r>
          </w:p>
        </w:tc>
        <w:tc>
          <w:tcPr>
            <w:tcW w:w="90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260</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217</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43</w:t>
            </w:r>
          </w:p>
        </w:tc>
      </w:tr>
      <w:tr w:rsidR="00DA0C64" w:rsidRPr="00DA0C64" w:rsidTr="00F762B5">
        <w:tc>
          <w:tcPr>
            <w:tcW w:w="924"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36</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53</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38</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27</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26</w:t>
            </w:r>
          </w:p>
        </w:tc>
        <w:tc>
          <w:tcPr>
            <w:tcW w:w="90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144</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115</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29</w:t>
            </w:r>
          </w:p>
        </w:tc>
      </w:tr>
      <w:tr w:rsidR="00DA0C64" w:rsidRPr="00DA0C64" w:rsidTr="00F762B5">
        <w:tc>
          <w:tcPr>
            <w:tcW w:w="924"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40</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86</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69</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62</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38</w:t>
            </w:r>
          </w:p>
        </w:tc>
        <w:tc>
          <w:tcPr>
            <w:tcW w:w="90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255</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207</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48</w:t>
            </w:r>
          </w:p>
        </w:tc>
      </w:tr>
      <w:tr w:rsidR="00DA0C64" w:rsidRPr="00DA0C64" w:rsidTr="00F762B5">
        <w:tc>
          <w:tcPr>
            <w:tcW w:w="924"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44</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52</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73</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56</w:t>
            </w:r>
          </w:p>
        </w:tc>
        <w:tc>
          <w:tcPr>
            <w:tcW w:w="900" w:type="dxa"/>
            <w:shd w:val="clear" w:color="auto" w:fill="auto"/>
          </w:tcPr>
          <w:p w:rsidR="00DA0C64" w:rsidRPr="00DA0C64" w:rsidRDefault="00DA0C64" w:rsidP="00DA0C64">
            <w:pPr>
              <w:spacing w:after="0" w:line="360" w:lineRule="auto"/>
              <w:jc w:val="center"/>
              <w:rPr>
                <w:rFonts w:ascii="Arial" w:eastAsia="Times New Roman" w:hAnsi="Arial" w:cs="Arial"/>
                <w:sz w:val="24"/>
                <w:szCs w:val="20"/>
                <w:lang w:eastAsia="en-GB"/>
              </w:rPr>
            </w:pPr>
            <w:r w:rsidRPr="00DA0C64">
              <w:rPr>
                <w:rFonts w:ascii="Arial" w:eastAsia="Times New Roman" w:hAnsi="Arial" w:cs="Arial"/>
                <w:sz w:val="24"/>
                <w:szCs w:val="20"/>
                <w:lang w:eastAsia="en-GB"/>
              </w:rPr>
              <w:t>43</w:t>
            </w:r>
          </w:p>
        </w:tc>
        <w:tc>
          <w:tcPr>
            <w:tcW w:w="90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479</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172</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307</w:t>
            </w:r>
          </w:p>
        </w:tc>
      </w:tr>
      <w:tr w:rsidR="00DA0C64" w:rsidRPr="00DA0C64" w:rsidTr="00F762B5">
        <w:tblPrEx>
          <w:tblLook w:val="0000" w:firstRow="0" w:lastRow="0" w:firstColumn="0" w:lastColumn="0" w:noHBand="0" w:noVBand="0"/>
        </w:tblPrEx>
        <w:trPr>
          <w:trHeight w:val="360"/>
        </w:trPr>
        <w:tc>
          <w:tcPr>
            <w:tcW w:w="4530" w:type="dxa"/>
            <w:gridSpan w:val="6"/>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TOTAL:</w:t>
            </w:r>
          </w:p>
        </w:tc>
        <w:tc>
          <w:tcPr>
            <w:tcW w:w="90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2934</w:t>
            </w:r>
          </w:p>
        </w:tc>
        <w:tc>
          <w:tcPr>
            <w:tcW w:w="1080"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1888</w:t>
            </w:r>
          </w:p>
        </w:tc>
        <w:tc>
          <w:tcPr>
            <w:tcW w:w="1074"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1046</w:t>
            </w:r>
          </w:p>
        </w:tc>
      </w:tr>
    </w:tbl>
    <w:p w:rsidR="00DA0C64" w:rsidRPr="00DA0C64" w:rsidRDefault="00DA0C64" w:rsidP="00DA0C64">
      <w:pPr>
        <w:spacing w:after="0" w:line="240" w:lineRule="auto"/>
        <w:rPr>
          <w:rFonts w:ascii="Arial" w:eastAsia="Times New Roman" w:hAnsi="Arial" w:cs="Arial"/>
          <w:sz w:val="24"/>
          <w:szCs w:val="20"/>
          <w:lang w:eastAsia="en-GB"/>
        </w:rPr>
      </w:pPr>
      <w:r w:rsidRPr="00DA0C64">
        <w:rPr>
          <w:rFonts w:ascii="Arial" w:eastAsia="Times New Roman" w:hAnsi="Arial" w:cs="Arial"/>
          <w:sz w:val="24"/>
          <w:szCs w:val="20"/>
          <w:lang w:eastAsia="en-GB"/>
        </w:rPr>
        <w:t xml:space="preserve">            </w:t>
      </w:r>
    </w:p>
    <w:p w:rsidR="00DA0C64" w:rsidRPr="00DA0C64" w:rsidRDefault="00DA0C64" w:rsidP="00DA0C64">
      <w:pPr>
        <w:spacing w:after="0" w:line="240" w:lineRule="auto"/>
        <w:rPr>
          <w:rFonts w:ascii="Arial" w:eastAsia="Times New Roman" w:hAnsi="Arial" w:cs="Arial"/>
          <w:sz w:val="24"/>
          <w:szCs w:val="20"/>
          <w:lang w:eastAsia="en-GB"/>
        </w:rPr>
      </w:pPr>
    </w:p>
    <w:p w:rsidR="00DA0C64" w:rsidRPr="00DA0C64" w:rsidRDefault="00DA0C64" w:rsidP="00DA0C64">
      <w:pPr>
        <w:spacing w:after="0" w:line="240" w:lineRule="auto"/>
        <w:rPr>
          <w:rFonts w:ascii="Arial" w:eastAsia="Times New Roman" w:hAnsi="Arial" w:cs="Arial"/>
          <w:sz w:val="24"/>
          <w:szCs w:val="20"/>
          <w:lang w:eastAsia="en-GB"/>
        </w:rPr>
      </w:pPr>
    </w:p>
    <w:p w:rsidR="00DA0C64" w:rsidRPr="00DA0C64" w:rsidRDefault="00DA0C64" w:rsidP="00DA0C64">
      <w:pPr>
        <w:spacing w:after="0" w:line="240" w:lineRule="auto"/>
        <w:rPr>
          <w:rFonts w:ascii="Arial" w:eastAsia="Times New Roman" w:hAnsi="Arial" w:cs="Arial"/>
          <w:sz w:val="24"/>
          <w:szCs w:val="20"/>
          <w:lang w:eastAsia="en-GB"/>
        </w:rPr>
      </w:pPr>
    </w:p>
    <w:p w:rsidR="00DA0C64" w:rsidRPr="00DA0C64" w:rsidRDefault="00DA0C64" w:rsidP="00DA0C64">
      <w:pPr>
        <w:spacing w:after="0" w:line="240" w:lineRule="auto"/>
        <w:rPr>
          <w:rFonts w:ascii="Arial" w:eastAsia="Times New Roman" w:hAnsi="Arial" w:cs="Arial"/>
          <w:sz w:val="24"/>
          <w:szCs w:val="20"/>
          <w:lang w:eastAsia="en-GB"/>
        </w:rPr>
      </w:pPr>
    </w:p>
    <w:p w:rsidR="00DA0C64" w:rsidRPr="00DA0C64" w:rsidRDefault="00DA0C64" w:rsidP="00DA0C64">
      <w:pPr>
        <w:spacing w:after="0" w:line="240" w:lineRule="auto"/>
        <w:rPr>
          <w:rFonts w:ascii="Arial" w:eastAsia="Times New Roman" w:hAnsi="Arial" w:cs="Arial"/>
          <w:sz w:val="24"/>
          <w:szCs w:val="20"/>
          <w:lang w:eastAsia="en-GB"/>
        </w:rPr>
      </w:pPr>
    </w:p>
    <w:p w:rsidR="00DA0C64" w:rsidRPr="00DA0C64" w:rsidRDefault="00DA0C64" w:rsidP="00DA0C64">
      <w:pPr>
        <w:spacing w:after="0" w:line="240" w:lineRule="auto"/>
        <w:rPr>
          <w:rFonts w:ascii="Arial" w:eastAsia="Times New Roman" w:hAnsi="Arial" w:cs="Arial"/>
          <w:color w:val="FF0000"/>
          <w:sz w:val="24"/>
          <w:szCs w:val="20"/>
          <w:lang w:eastAsia="en-GB"/>
        </w:rPr>
      </w:pPr>
      <w:r w:rsidRPr="00DA0C64">
        <w:rPr>
          <w:rFonts w:ascii="Arial" w:eastAsia="Times New Roman" w:hAnsi="Arial" w:cs="Arial"/>
          <w:color w:val="FF0000"/>
          <w:sz w:val="24"/>
          <w:szCs w:val="20"/>
          <w:u w:val="single"/>
          <w:lang w:eastAsia="en-GB"/>
        </w:rPr>
        <w:t>Notă:</w:t>
      </w:r>
      <w:r w:rsidRPr="00DA0C64">
        <w:rPr>
          <w:rFonts w:ascii="Arial" w:eastAsia="Times New Roman" w:hAnsi="Arial" w:cs="Arial"/>
          <w:color w:val="FF0000"/>
          <w:sz w:val="24"/>
          <w:szCs w:val="20"/>
          <w:lang w:eastAsia="en-GB"/>
        </w:rPr>
        <w:t xml:space="preserve"> </w:t>
      </w:r>
    </w:p>
    <w:p w:rsidR="00DA0C64" w:rsidRPr="00DA0C64" w:rsidRDefault="00DA0C64" w:rsidP="00DA0C64">
      <w:pPr>
        <w:numPr>
          <w:ilvl w:val="0"/>
          <w:numId w:val="3"/>
        </w:numPr>
        <w:spacing w:after="0" w:line="240" w:lineRule="auto"/>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Pentru rezolvarea exerciţiului se vor folosi tabelele pentru transformarea numărului de arbori din clasele II, III şi IV în număr de arbori de clasa I.</w:t>
      </w:r>
    </w:p>
    <w:p w:rsidR="00DA0C64" w:rsidRPr="00DA0C64" w:rsidRDefault="00DA0C64" w:rsidP="00DA0C64">
      <w:pPr>
        <w:numPr>
          <w:ilvl w:val="0"/>
          <w:numId w:val="3"/>
        </w:numPr>
        <w:spacing w:after="0" w:line="240" w:lineRule="auto"/>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Se vor compara rezultatele obţinute.</w:t>
      </w:r>
    </w:p>
    <w:p w:rsidR="00DA0C64" w:rsidRPr="00DA0C64" w:rsidRDefault="00DA0C64" w:rsidP="00DA0C64">
      <w:pPr>
        <w:spacing w:after="0" w:line="240" w:lineRule="auto"/>
        <w:jc w:val="center"/>
        <w:rPr>
          <w:rFonts w:ascii="Arial" w:eastAsia="Times New Roman" w:hAnsi="Arial" w:cs="Arial"/>
          <w:color w:val="000000"/>
          <w:sz w:val="24"/>
          <w:szCs w:val="20"/>
          <w:u w:val="single"/>
          <w:lang w:eastAsia="en-GB"/>
        </w:rPr>
      </w:pPr>
    </w:p>
    <w:p w:rsidR="00DA0C64" w:rsidRPr="00DA0C64" w:rsidRDefault="00DA0C64" w:rsidP="00DA0C64">
      <w:pPr>
        <w:spacing w:after="0" w:line="240" w:lineRule="auto"/>
        <w:jc w:val="center"/>
        <w:rPr>
          <w:rFonts w:ascii="Arial" w:eastAsia="Times New Roman" w:hAnsi="Arial" w:cs="Arial"/>
          <w:b/>
          <w:color w:val="000000"/>
          <w:sz w:val="24"/>
          <w:szCs w:val="20"/>
          <w:u w:val="single"/>
          <w:lang w:eastAsia="en-GB"/>
        </w:rPr>
      </w:pPr>
    </w:p>
    <w:p w:rsidR="00DA0C64" w:rsidRPr="00DA0C64" w:rsidRDefault="00DA0C64" w:rsidP="00DA0C64">
      <w:pPr>
        <w:spacing w:after="0" w:line="240" w:lineRule="auto"/>
        <w:jc w:val="center"/>
        <w:rPr>
          <w:rFonts w:ascii="Arial" w:eastAsia="Times New Roman" w:hAnsi="Arial" w:cs="Arial"/>
          <w:b/>
          <w:bCs/>
          <w:iCs/>
          <w:color w:val="FF0000"/>
          <w:sz w:val="28"/>
          <w:szCs w:val="144"/>
          <w:lang w:eastAsia="ro-RO"/>
        </w:rPr>
      </w:pPr>
    </w:p>
    <w:p w:rsidR="00DA0C64" w:rsidRPr="00DA0C64" w:rsidRDefault="00DA0C64" w:rsidP="00DA0C64">
      <w:pPr>
        <w:spacing w:after="0" w:line="240" w:lineRule="auto"/>
        <w:jc w:val="center"/>
        <w:rPr>
          <w:rFonts w:ascii="Arial" w:eastAsia="Times New Roman" w:hAnsi="Arial" w:cs="Arial"/>
          <w:b/>
          <w:bCs/>
          <w:iCs/>
          <w:color w:val="FF0000"/>
          <w:sz w:val="28"/>
          <w:szCs w:val="144"/>
          <w:lang w:eastAsia="ro-RO"/>
        </w:rPr>
      </w:pPr>
    </w:p>
    <w:p w:rsidR="00DA0C64" w:rsidRPr="00DA0C64" w:rsidRDefault="00DA0C64" w:rsidP="00DA0C64">
      <w:pPr>
        <w:spacing w:after="0" w:line="240" w:lineRule="auto"/>
        <w:jc w:val="center"/>
        <w:rPr>
          <w:rFonts w:ascii="Arial" w:eastAsia="Times New Roman" w:hAnsi="Arial" w:cs="Arial"/>
          <w:b/>
          <w:bCs/>
          <w:iCs/>
          <w:color w:val="FF0000"/>
          <w:sz w:val="28"/>
          <w:szCs w:val="144"/>
          <w:lang w:eastAsia="ro-RO"/>
        </w:rPr>
      </w:pPr>
    </w:p>
    <w:p w:rsidR="00DA0C64" w:rsidRPr="00DA0C64" w:rsidRDefault="00DA0C64" w:rsidP="00DA0C64">
      <w:pPr>
        <w:spacing w:after="0" w:line="240" w:lineRule="auto"/>
        <w:jc w:val="center"/>
        <w:rPr>
          <w:rFonts w:ascii="Arial" w:eastAsia="Times New Roman" w:hAnsi="Arial" w:cs="Arial"/>
          <w:bCs/>
          <w:iCs/>
          <w:color w:val="FF0000"/>
          <w:sz w:val="28"/>
          <w:szCs w:val="144"/>
          <w:lang w:eastAsia="ro-RO"/>
        </w:rPr>
      </w:pPr>
    </w:p>
    <w:p w:rsidR="00DA0C64" w:rsidRPr="00DA0C64" w:rsidRDefault="00DA0C64" w:rsidP="00DA0C64">
      <w:pPr>
        <w:spacing w:after="0" w:line="240" w:lineRule="auto"/>
        <w:jc w:val="center"/>
        <w:rPr>
          <w:rFonts w:ascii="Arial" w:eastAsia="Times New Roman" w:hAnsi="Arial" w:cs="Arial"/>
          <w:b/>
          <w:color w:val="000000"/>
          <w:sz w:val="24"/>
          <w:szCs w:val="20"/>
          <w:lang w:eastAsia="en-GB"/>
        </w:rPr>
      </w:pPr>
      <w:r w:rsidRPr="00DA0C64">
        <w:rPr>
          <w:rFonts w:ascii="Arial" w:eastAsia="Times New Roman" w:hAnsi="Arial" w:cs="Arial"/>
          <w:bCs/>
          <w:iCs/>
          <w:color w:val="FF0000"/>
          <w:sz w:val="28"/>
          <w:szCs w:val="144"/>
          <w:lang w:eastAsia="ro-RO"/>
        </w:rPr>
        <w:lastRenderedPageBreak/>
        <w:sym w:font="Wingdings" w:char="F040"/>
      </w:r>
      <w:r w:rsidRPr="00DA0C64">
        <w:rPr>
          <w:rFonts w:ascii="Arial" w:eastAsia="Times New Roman" w:hAnsi="Arial" w:cs="Arial"/>
          <w:b/>
          <w:color w:val="000000"/>
          <w:sz w:val="24"/>
          <w:szCs w:val="20"/>
          <w:lang w:eastAsia="en-GB"/>
        </w:rPr>
        <w:t>Exerciţiul nr.3</w:t>
      </w:r>
    </w:p>
    <w:p w:rsidR="00DA0C64" w:rsidRPr="00DA0C64" w:rsidRDefault="00DA0C64" w:rsidP="00DA0C64">
      <w:pPr>
        <w:spacing w:after="0" w:line="240" w:lineRule="auto"/>
        <w:jc w:val="center"/>
        <w:rPr>
          <w:rFonts w:ascii="Arial" w:eastAsia="Times New Roman" w:hAnsi="Arial" w:cs="Arial"/>
          <w:b/>
          <w:color w:val="000000"/>
          <w:sz w:val="24"/>
          <w:szCs w:val="20"/>
          <w:lang w:eastAsia="en-GB"/>
        </w:rPr>
      </w:pPr>
      <w:r w:rsidRPr="00DA0C64">
        <w:rPr>
          <w:rFonts w:ascii="Arial" w:eastAsia="Times New Roman" w:hAnsi="Arial" w:cs="Arial"/>
          <w:b/>
          <w:color w:val="000000"/>
          <w:sz w:val="24"/>
          <w:szCs w:val="20"/>
          <w:lang w:eastAsia="en-GB"/>
        </w:rPr>
        <w:t>Sortarea dimensională a arborilor(UC23,C3)</w:t>
      </w:r>
    </w:p>
    <w:p w:rsidR="00DA0C64" w:rsidRPr="00DA0C64" w:rsidRDefault="00DA0C64" w:rsidP="00DA0C64">
      <w:pPr>
        <w:spacing w:after="0" w:line="240" w:lineRule="auto"/>
        <w:jc w:val="center"/>
        <w:rPr>
          <w:rFonts w:ascii="Arial" w:eastAsia="Times New Roman" w:hAnsi="Arial" w:cs="Arial"/>
          <w:b/>
          <w:color w:val="000000"/>
          <w:sz w:val="24"/>
          <w:szCs w:val="20"/>
          <w:lang w:eastAsia="en-GB"/>
        </w:rPr>
      </w:pPr>
    </w:p>
    <w:p w:rsidR="00DA0C64" w:rsidRPr="00DA0C64" w:rsidRDefault="00DA0C64" w:rsidP="00DA0C64">
      <w:pPr>
        <w:spacing w:after="0" w:line="240" w:lineRule="auto"/>
        <w:jc w:val="center"/>
        <w:rPr>
          <w:rFonts w:ascii="Arial" w:eastAsia="Times New Roman" w:hAnsi="Arial" w:cs="Arial"/>
          <w:b/>
          <w:color w:val="000000"/>
          <w:sz w:val="24"/>
          <w:szCs w:val="20"/>
          <w:lang w:eastAsia="en-GB"/>
        </w:rPr>
      </w:pPr>
    </w:p>
    <w:p w:rsidR="00DA0C64" w:rsidRPr="00DA0C64" w:rsidRDefault="00DA0C64" w:rsidP="00DA0C64">
      <w:pPr>
        <w:spacing w:after="0" w:line="240" w:lineRule="auto"/>
        <w:jc w:val="center"/>
        <w:rPr>
          <w:rFonts w:ascii="Arial" w:eastAsia="Times New Roman" w:hAnsi="Arial" w:cs="Arial"/>
          <w:b/>
          <w:color w:val="000000"/>
          <w:sz w:val="24"/>
          <w:szCs w:val="20"/>
          <w:lang w:eastAsia="en-GB"/>
        </w:rPr>
      </w:pPr>
    </w:p>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FF0000"/>
          <w:sz w:val="24"/>
          <w:szCs w:val="20"/>
          <w:u w:val="single"/>
          <w:lang w:eastAsia="en-GB"/>
        </w:rPr>
        <w:t>Sarcini de lucru</w:t>
      </w:r>
      <w:r w:rsidRPr="00DA0C64">
        <w:rPr>
          <w:rFonts w:ascii="Arial" w:eastAsia="Times New Roman" w:hAnsi="Arial" w:cs="Arial"/>
          <w:color w:val="FF0000"/>
          <w:sz w:val="24"/>
          <w:szCs w:val="20"/>
          <w:lang w:eastAsia="en-GB"/>
        </w:rPr>
        <w:t>:</w:t>
      </w:r>
      <w:r w:rsidRPr="00DA0C64">
        <w:rPr>
          <w:rFonts w:ascii="Arial" w:eastAsia="Times New Roman" w:hAnsi="Arial" w:cs="Arial"/>
          <w:color w:val="000000"/>
          <w:sz w:val="24"/>
          <w:szCs w:val="20"/>
          <w:lang w:eastAsia="en-GB"/>
        </w:rPr>
        <w:t xml:space="preserve">   1. Se dă tabelul următor.</w:t>
      </w:r>
    </w:p>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2. Să se calculeze volumul pe sortimente dimensionale, ştiind</w:t>
      </w:r>
    </w:p>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că datele aparţin unui arboret de fag.</w:t>
      </w:r>
    </w:p>
    <w:p w:rsidR="00DA0C64" w:rsidRPr="00DA0C64" w:rsidRDefault="00DA0C64" w:rsidP="00DA0C64">
      <w:pPr>
        <w:spacing w:after="0" w:line="240" w:lineRule="auto"/>
        <w:rPr>
          <w:rFonts w:ascii="Arial" w:eastAsia="Times New Roman" w:hAnsi="Arial" w:cs="Arial"/>
          <w:color w:val="000000"/>
          <w:sz w:val="24"/>
          <w:szCs w:val="20"/>
          <w:lang w:eastAsia="en-GB"/>
        </w:rPr>
      </w:pPr>
    </w:p>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Tabelul nr.7</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
        <w:gridCol w:w="1257"/>
        <w:gridCol w:w="1073"/>
        <w:gridCol w:w="1075"/>
        <w:gridCol w:w="1073"/>
        <w:gridCol w:w="1073"/>
        <w:gridCol w:w="894"/>
        <w:gridCol w:w="937"/>
      </w:tblGrid>
      <w:tr w:rsidR="00DA0C64" w:rsidRPr="00DA0C64" w:rsidTr="00F762B5">
        <w:tc>
          <w:tcPr>
            <w:tcW w:w="1076" w:type="dxa"/>
            <w:vMerge w:val="restart"/>
            <w:shd w:val="clear" w:color="auto" w:fill="auto"/>
            <w:vAlign w:val="center"/>
          </w:tcPr>
          <w:p w:rsidR="00DA0C64" w:rsidRPr="00DA0C64" w:rsidRDefault="00DA0C64" w:rsidP="00DA0C64">
            <w:pPr>
              <w:spacing w:after="0" w:line="240" w:lineRule="auto"/>
              <w:jc w:val="center"/>
              <w:rPr>
                <w:rFonts w:ascii="Arial" w:eastAsia="Times New Roman" w:hAnsi="Arial" w:cs="Arial"/>
                <w:color w:val="000000"/>
                <w:sz w:val="24"/>
                <w:szCs w:val="20"/>
                <w:lang w:eastAsia="en-GB"/>
              </w:rPr>
            </w:pPr>
            <w:proofErr w:type="spellStart"/>
            <w:r w:rsidRPr="00DA0C64">
              <w:rPr>
                <w:rFonts w:ascii="Arial" w:eastAsia="Times New Roman" w:hAnsi="Arial" w:cs="Arial"/>
                <w:color w:val="000000"/>
                <w:sz w:val="24"/>
                <w:szCs w:val="20"/>
                <w:lang w:eastAsia="en-GB"/>
              </w:rPr>
              <w:t>Categ</w:t>
            </w:r>
            <w:proofErr w:type="spellEnd"/>
            <w:r w:rsidRPr="00DA0C64">
              <w:rPr>
                <w:rFonts w:ascii="Arial" w:eastAsia="Times New Roman" w:hAnsi="Arial" w:cs="Arial"/>
                <w:color w:val="000000"/>
                <w:sz w:val="24"/>
                <w:szCs w:val="20"/>
                <w:lang w:eastAsia="en-GB"/>
              </w:rPr>
              <w:t>.</w:t>
            </w:r>
          </w:p>
          <w:p w:rsidR="00DA0C64" w:rsidRPr="00DA0C64" w:rsidRDefault="00DA0C64" w:rsidP="00DA0C64">
            <w:pPr>
              <w:spacing w:after="0" w:line="24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de </w:t>
            </w:r>
            <w:proofErr w:type="spellStart"/>
            <w:r w:rsidRPr="00DA0C64">
              <w:rPr>
                <w:rFonts w:ascii="Arial" w:eastAsia="Times New Roman" w:hAnsi="Arial" w:cs="Arial"/>
                <w:color w:val="000000"/>
                <w:sz w:val="24"/>
                <w:szCs w:val="20"/>
                <w:lang w:eastAsia="en-GB"/>
              </w:rPr>
              <w:t>diam</w:t>
            </w:r>
            <w:proofErr w:type="spellEnd"/>
            <w:r w:rsidRPr="00DA0C64">
              <w:rPr>
                <w:rFonts w:ascii="Arial" w:eastAsia="Times New Roman" w:hAnsi="Arial" w:cs="Arial"/>
                <w:color w:val="000000"/>
                <w:sz w:val="24"/>
                <w:szCs w:val="20"/>
                <w:lang w:eastAsia="en-GB"/>
              </w:rPr>
              <w:t>.</w:t>
            </w:r>
          </w:p>
        </w:tc>
        <w:tc>
          <w:tcPr>
            <w:tcW w:w="1257" w:type="dxa"/>
            <w:vMerge w:val="restart"/>
            <w:shd w:val="clear" w:color="auto" w:fill="auto"/>
            <w:vAlign w:val="center"/>
          </w:tcPr>
          <w:p w:rsidR="00DA0C64" w:rsidRPr="00DA0C64" w:rsidRDefault="00DA0C64" w:rsidP="00DA0C64">
            <w:pPr>
              <w:spacing w:after="0" w:line="24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Volumul</w:t>
            </w:r>
          </w:p>
          <w:p w:rsidR="00DA0C64" w:rsidRPr="00DA0C64" w:rsidRDefault="00DA0C64" w:rsidP="00DA0C64">
            <w:pPr>
              <w:spacing w:after="0" w:line="24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arborilor</w:t>
            </w:r>
          </w:p>
          <w:p w:rsidR="00DA0C64" w:rsidRPr="00DA0C64" w:rsidRDefault="00DA0C64" w:rsidP="00DA0C64">
            <w:pPr>
              <w:spacing w:after="0" w:line="24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de lucru</w:t>
            </w:r>
          </w:p>
        </w:tc>
        <w:tc>
          <w:tcPr>
            <w:tcW w:w="6125" w:type="dxa"/>
            <w:gridSpan w:val="6"/>
            <w:shd w:val="clear" w:color="auto" w:fill="auto"/>
            <w:vAlign w:val="center"/>
          </w:tcPr>
          <w:p w:rsidR="00DA0C64" w:rsidRPr="00DA0C64" w:rsidRDefault="00DA0C64" w:rsidP="00DA0C64">
            <w:pPr>
              <w:spacing w:after="0" w:line="24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Volumul pe sortimente dimensionale:</w:t>
            </w:r>
          </w:p>
        </w:tc>
      </w:tr>
      <w:tr w:rsidR="00DA0C64" w:rsidRPr="00DA0C64" w:rsidTr="00F762B5">
        <w:tc>
          <w:tcPr>
            <w:tcW w:w="1076" w:type="dxa"/>
            <w:vMerge/>
            <w:shd w:val="clear" w:color="auto" w:fill="auto"/>
          </w:tcPr>
          <w:p w:rsidR="00DA0C64" w:rsidRPr="00DA0C64" w:rsidRDefault="00DA0C64" w:rsidP="00DA0C64">
            <w:pPr>
              <w:spacing w:after="0" w:line="240" w:lineRule="auto"/>
              <w:rPr>
                <w:rFonts w:ascii="Arial" w:eastAsia="Times New Roman" w:hAnsi="Arial" w:cs="Arial"/>
                <w:color w:val="000000"/>
                <w:sz w:val="24"/>
                <w:szCs w:val="20"/>
                <w:lang w:eastAsia="en-GB"/>
              </w:rPr>
            </w:pPr>
          </w:p>
        </w:tc>
        <w:tc>
          <w:tcPr>
            <w:tcW w:w="1257" w:type="dxa"/>
            <w:vMerge/>
            <w:shd w:val="clear" w:color="auto" w:fill="auto"/>
          </w:tcPr>
          <w:p w:rsidR="00DA0C64" w:rsidRPr="00DA0C64" w:rsidRDefault="00DA0C64" w:rsidP="00DA0C64">
            <w:pPr>
              <w:spacing w:after="0" w:line="240" w:lineRule="auto"/>
              <w:rPr>
                <w:rFonts w:ascii="Arial" w:eastAsia="Times New Roman" w:hAnsi="Arial" w:cs="Arial"/>
                <w:color w:val="000000"/>
                <w:sz w:val="24"/>
                <w:szCs w:val="20"/>
                <w:lang w:eastAsia="en-GB"/>
              </w:rPr>
            </w:pPr>
          </w:p>
        </w:tc>
        <w:tc>
          <w:tcPr>
            <w:tcW w:w="2148" w:type="dxa"/>
            <w:gridSpan w:val="2"/>
            <w:shd w:val="clear" w:color="auto" w:fill="auto"/>
            <w:vAlign w:val="center"/>
          </w:tcPr>
          <w:p w:rsidR="00DA0C64" w:rsidRPr="00DA0C64" w:rsidRDefault="00DA0C64" w:rsidP="00DA0C64">
            <w:pPr>
              <w:spacing w:after="0" w:line="24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Lemn gros</w:t>
            </w:r>
          </w:p>
        </w:tc>
        <w:tc>
          <w:tcPr>
            <w:tcW w:w="3040" w:type="dxa"/>
            <w:gridSpan w:val="3"/>
            <w:shd w:val="clear" w:color="auto" w:fill="auto"/>
            <w:vAlign w:val="center"/>
          </w:tcPr>
          <w:p w:rsidR="00DA0C64" w:rsidRPr="00DA0C64" w:rsidRDefault="00DA0C64" w:rsidP="00DA0C64">
            <w:pPr>
              <w:spacing w:after="0" w:line="24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Lemn mijlociu</w:t>
            </w:r>
          </w:p>
        </w:tc>
        <w:tc>
          <w:tcPr>
            <w:tcW w:w="937" w:type="dxa"/>
            <w:vMerge w:val="restart"/>
            <w:shd w:val="clear" w:color="auto" w:fill="auto"/>
            <w:vAlign w:val="center"/>
          </w:tcPr>
          <w:p w:rsidR="00DA0C64" w:rsidRPr="00DA0C64" w:rsidRDefault="00DA0C64" w:rsidP="00DA0C64">
            <w:pPr>
              <w:spacing w:after="0" w:line="24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Lemn subţire</w:t>
            </w:r>
          </w:p>
        </w:tc>
      </w:tr>
      <w:tr w:rsidR="00DA0C64" w:rsidRPr="00DA0C64" w:rsidTr="00F762B5">
        <w:tc>
          <w:tcPr>
            <w:tcW w:w="1076" w:type="dxa"/>
            <w:vMerge/>
            <w:shd w:val="clear" w:color="auto" w:fill="auto"/>
          </w:tcPr>
          <w:p w:rsidR="00DA0C64" w:rsidRPr="00DA0C64" w:rsidRDefault="00DA0C64" w:rsidP="00DA0C64">
            <w:pPr>
              <w:spacing w:after="0" w:line="240" w:lineRule="auto"/>
              <w:rPr>
                <w:rFonts w:ascii="Arial" w:eastAsia="Times New Roman" w:hAnsi="Arial" w:cs="Arial"/>
                <w:color w:val="000000"/>
                <w:sz w:val="24"/>
                <w:szCs w:val="20"/>
                <w:lang w:eastAsia="en-GB"/>
              </w:rPr>
            </w:pPr>
          </w:p>
        </w:tc>
        <w:tc>
          <w:tcPr>
            <w:tcW w:w="1257" w:type="dxa"/>
            <w:vMerge/>
            <w:shd w:val="clear" w:color="auto" w:fill="auto"/>
          </w:tcPr>
          <w:p w:rsidR="00DA0C64" w:rsidRPr="00DA0C64" w:rsidRDefault="00DA0C64" w:rsidP="00DA0C64">
            <w:pPr>
              <w:spacing w:after="0" w:line="240" w:lineRule="auto"/>
              <w:rPr>
                <w:rFonts w:ascii="Arial" w:eastAsia="Times New Roman" w:hAnsi="Arial" w:cs="Arial"/>
                <w:color w:val="000000"/>
                <w:sz w:val="24"/>
                <w:szCs w:val="20"/>
                <w:lang w:eastAsia="en-GB"/>
              </w:rPr>
            </w:pPr>
          </w:p>
        </w:tc>
        <w:tc>
          <w:tcPr>
            <w:tcW w:w="1073" w:type="dxa"/>
            <w:shd w:val="clear" w:color="auto" w:fill="auto"/>
          </w:tcPr>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I</w:t>
            </w:r>
          </w:p>
        </w:tc>
        <w:tc>
          <w:tcPr>
            <w:tcW w:w="1075" w:type="dxa"/>
            <w:shd w:val="clear" w:color="auto" w:fill="auto"/>
          </w:tcPr>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II</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I</w:t>
            </w:r>
          </w:p>
        </w:tc>
        <w:tc>
          <w:tcPr>
            <w:tcW w:w="1073" w:type="dxa"/>
            <w:shd w:val="clear" w:color="auto" w:fill="auto"/>
          </w:tcPr>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II</w:t>
            </w:r>
          </w:p>
        </w:tc>
        <w:tc>
          <w:tcPr>
            <w:tcW w:w="894" w:type="dxa"/>
            <w:shd w:val="clear" w:color="auto" w:fill="auto"/>
          </w:tcPr>
          <w:p w:rsidR="00DA0C64" w:rsidRPr="00DA0C64" w:rsidRDefault="00DA0C64" w:rsidP="00DA0C64">
            <w:pPr>
              <w:spacing w:after="0" w:line="240" w:lineRule="auto"/>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III</w:t>
            </w:r>
          </w:p>
        </w:tc>
        <w:tc>
          <w:tcPr>
            <w:tcW w:w="937" w:type="dxa"/>
            <w:vMerge/>
            <w:shd w:val="clear" w:color="auto" w:fill="auto"/>
          </w:tcPr>
          <w:p w:rsidR="00DA0C64" w:rsidRPr="00DA0C64" w:rsidRDefault="00DA0C64" w:rsidP="00DA0C64">
            <w:pPr>
              <w:spacing w:after="0" w:line="240" w:lineRule="auto"/>
              <w:rPr>
                <w:rFonts w:ascii="Arial" w:eastAsia="Times New Roman" w:hAnsi="Arial" w:cs="Arial"/>
                <w:color w:val="000000"/>
                <w:sz w:val="24"/>
                <w:szCs w:val="20"/>
                <w:lang w:eastAsia="en-GB"/>
              </w:rPr>
            </w:pPr>
          </w:p>
        </w:tc>
      </w:tr>
      <w:tr w:rsidR="00DA0C64" w:rsidRPr="00DA0C64" w:rsidTr="00F762B5">
        <w:tc>
          <w:tcPr>
            <w:tcW w:w="1076"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16</w:t>
            </w:r>
          </w:p>
        </w:tc>
        <w:tc>
          <w:tcPr>
            <w:tcW w:w="1257"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 xml:space="preserve">  5,4</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1075"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894"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3,5</w:t>
            </w:r>
          </w:p>
        </w:tc>
        <w:tc>
          <w:tcPr>
            <w:tcW w:w="937"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0,5</w:t>
            </w:r>
          </w:p>
        </w:tc>
      </w:tr>
      <w:tr w:rsidR="00DA0C64" w:rsidRPr="00DA0C64" w:rsidTr="00F762B5">
        <w:tc>
          <w:tcPr>
            <w:tcW w:w="1076"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20</w:t>
            </w:r>
          </w:p>
        </w:tc>
        <w:tc>
          <w:tcPr>
            <w:tcW w:w="1257"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34,5</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1075"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18,6</w:t>
            </w:r>
          </w:p>
        </w:tc>
        <w:tc>
          <w:tcPr>
            <w:tcW w:w="894"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7,9</w:t>
            </w:r>
          </w:p>
        </w:tc>
        <w:tc>
          <w:tcPr>
            <w:tcW w:w="937"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2,1</w:t>
            </w:r>
          </w:p>
        </w:tc>
      </w:tr>
      <w:tr w:rsidR="00DA0C64" w:rsidRPr="00DA0C64" w:rsidTr="00F762B5">
        <w:tc>
          <w:tcPr>
            <w:tcW w:w="1076"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24</w:t>
            </w:r>
          </w:p>
        </w:tc>
        <w:tc>
          <w:tcPr>
            <w:tcW w:w="1257"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66,3</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1075"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31,2</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16,5</w:t>
            </w:r>
          </w:p>
        </w:tc>
        <w:tc>
          <w:tcPr>
            <w:tcW w:w="894"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6,0</w:t>
            </w:r>
          </w:p>
        </w:tc>
        <w:tc>
          <w:tcPr>
            <w:tcW w:w="937"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2,0</w:t>
            </w:r>
          </w:p>
        </w:tc>
      </w:tr>
      <w:tr w:rsidR="00DA0C64" w:rsidRPr="00DA0C64" w:rsidTr="00F762B5">
        <w:tc>
          <w:tcPr>
            <w:tcW w:w="1076"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28</w:t>
            </w:r>
          </w:p>
        </w:tc>
        <w:tc>
          <w:tcPr>
            <w:tcW w:w="1257"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77,6</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1075"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31,0</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18,6</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10,9</w:t>
            </w:r>
          </w:p>
        </w:tc>
        <w:tc>
          <w:tcPr>
            <w:tcW w:w="894"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3,9</w:t>
            </w:r>
          </w:p>
        </w:tc>
        <w:tc>
          <w:tcPr>
            <w:tcW w:w="937"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0,8</w:t>
            </w:r>
          </w:p>
        </w:tc>
      </w:tr>
      <w:tr w:rsidR="00DA0C64" w:rsidRPr="00DA0C64" w:rsidTr="00F762B5">
        <w:tc>
          <w:tcPr>
            <w:tcW w:w="1076"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32</w:t>
            </w:r>
          </w:p>
        </w:tc>
        <w:tc>
          <w:tcPr>
            <w:tcW w:w="1257"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75,5</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1075"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45,3</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10,6</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5,3</w:t>
            </w:r>
          </w:p>
        </w:tc>
        <w:tc>
          <w:tcPr>
            <w:tcW w:w="894"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2,3</w:t>
            </w:r>
          </w:p>
        </w:tc>
        <w:tc>
          <w:tcPr>
            <w:tcW w:w="937"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0,7</w:t>
            </w:r>
          </w:p>
        </w:tc>
      </w:tr>
      <w:tr w:rsidR="00DA0C64" w:rsidRPr="00DA0C64" w:rsidTr="00F762B5">
        <w:tc>
          <w:tcPr>
            <w:tcW w:w="1076"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36</w:t>
            </w:r>
          </w:p>
        </w:tc>
        <w:tc>
          <w:tcPr>
            <w:tcW w:w="1257"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304,5</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1075"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213,2</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24,3</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15,2</w:t>
            </w:r>
          </w:p>
        </w:tc>
        <w:tc>
          <w:tcPr>
            <w:tcW w:w="894"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6,1</w:t>
            </w:r>
          </w:p>
        </w:tc>
        <w:tc>
          <w:tcPr>
            <w:tcW w:w="937"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r>
      <w:tr w:rsidR="00DA0C64" w:rsidRPr="00DA0C64" w:rsidTr="00F762B5">
        <w:tc>
          <w:tcPr>
            <w:tcW w:w="1076"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40</w:t>
            </w:r>
          </w:p>
        </w:tc>
        <w:tc>
          <w:tcPr>
            <w:tcW w:w="1257"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157,9</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1075"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118,4</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7,9</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4,7</w:t>
            </w:r>
          </w:p>
        </w:tc>
        <w:tc>
          <w:tcPr>
            <w:tcW w:w="894"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3,2</w:t>
            </w:r>
          </w:p>
        </w:tc>
        <w:tc>
          <w:tcPr>
            <w:tcW w:w="937"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r>
      <w:tr w:rsidR="00DA0C64" w:rsidRPr="00DA0C64" w:rsidTr="00F762B5">
        <w:tc>
          <w:tcPr>
            <w:tcW w:w="1076"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44</w:t>
            </w:r>
          </w:p>
        </w:tc>
        <w:tc>
          <w:tcPr>
            <w:tcW w:w="1257"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331,2</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86,1</w:t>
            </w:r>
          </w:p>
        </w:tc>
        <w:tc>
          <w:tcPr>
            <w:tcW w:w="1075"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168,9</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13,3</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6,</w:t>
            </w:r>
            <w:proofErr w:type="spellStart"/>
            <w:r w:rsidRPr="00DA0C64">
              <w:rPr>
                <w:rFonts w:ascii="Arial" w:eastAsia="Times New Roman" w:hAnsi="Arial" w:cs="Arial"/>
                <w:color w:val="FF0000"/>
                <w:sz w:val="24"/>
                <w:szCs w:val="20"/>
                <w:lang w:eastAsia="en-GB"/>
              </w:rPr>
              <w:t>6</w:t>
            </w:r>
            <w:proofErr w:type="spellEnd"/>
          </w:p>
        </w:tc>
        <w:tc>
          <w:tcPr>
            <w:tcW w:w="894"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3,</w:t>
            </w:r>
            <w:proofErr w:type="spellStart"/>
            <w:r w:rsidRPr="00DA0C64">
              <w:rPr>
                <w:rFonts w:ascii="Arial" w:eastAsia="Times New Roman" w:hAnsi="Arial" w:cs="Arial"/>
                <w:color w:val="FF0000"/>
                <w:sz w:val="24"/>
                <w:szCs w:val="20"/>
                <w:lang w:eastAsia="en-GB"/>
              </w:rPr>
              <w:t>3</w:t>
            </w:r>
            <w:proofErr w:type="spellEnd"/>
          </w:p>
        </w:tc>
        <w:tc>
          <w:tcPr>
            <w:tcW w:w="937"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r>
      <w:tr w:rsidR="00DA0C64" w:rsidRPr="00DA0C64" w:rsidTr="00F762B5">
        <w:tc>
          <w:tcPr>
            <w:tcW w:w="1076"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48</w:t>
            </w:r>
          </w:p>
        </w:tc>
        <w:tc>
          <w:tcPr>
            <w:tcW w:w="1257"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82,9</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35,6</w:t>
            </w:r>
          </w:p>
        </w:tc>
        <w:tc>
          <w:tcPr>
            <w:tcW w:w="1075"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30,7</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2,5</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894"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937"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r>
      <w:tr w:rsidR="00DA0C64" w:rsidRPr="00DA0C64" w:rsidTr="00F762B5">
        <w:tc>
          <w:tcPr>
            <w:tcW w:w="1076"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52</w:t>
            </w:r>
          </w:p>
        </w:tc>
        <w:tc>
          <w:tcPr>
            <w:tcW w:w="1257" w:type="dxa"/>
            <w:shd w:val="clear" w:color="auto" w:fill="auto"/>
            <w:vAlign w:val="center"/>
          </w:tcPr>
          <w:p w:rsidR="00DA0C64" w:rsidRPr="00DA0C64" w:rsidRDefault="00DA0C64" w:rsidP="00DA0C64">
            <w:pPr>
              <w:spacing w:after="0" w:line="360" w:lineRule="auto"/>
              <w:jc w:val="center"/>
              <w:rPr>
                <w:rFonts w:ascii="Arial" w:eastAsia="Times New Roman" w:hAnsi="Arial" w:cs="Arial"/>
                <w:color w:val="000000"/>
                <w:sz w:val="24"/>
                <w:szCs w:val="20"/>
                <w:lang w:eastAsia="en-GB"/>
              </w:rPr>
            </w:pPr>
            <w:r w:rsidRPr="00DA0C64">
              <w:rPr>
                <w:rFonts w:ascii="Arial" w:eastAsia="Times New Roman" w:hAnsi="Arial" w:cs="Arial"/>
                <w:color w:val="000000"/>
                <w:sz w:val="24"/>
                <w:szCs w:val="20"/>
                <w:lang w:eastAsia="en-GB"/>
              </w:rPr>
              <w:t>229,2</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126,1</w:t>
            </w:r>
          </w:p>
        </w:tc>
        <w:tc>
          <w:tcPr>
            <w:tcW w:w="1075"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59,6</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4,5</w:t>
            </w:r>
          </w:p>
        </w:tc>
        <w:tc>
          <w:tcPr>
            <w:tcW w:w="1073"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2,3</w:t>
            </w:r>
          </w:p>
        </w:tc>
        <w:tc>
          <w:tcPr>
            <w:tcW w:w="894"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c>
          <w:tcPr>
            <w:tcW w:w="937" w:type="dxa"/>
            <w:shd w:val="clear" w:color="auto" w:fill="auto"/>
            <w:vAlign w:val="center"/>
          </w:tcPr>
          <w:p w:rsidR="00DA0C64" w:rsidRPr="00DA0C64" w:rsidRDefault="00DA0C64" w:rsidP="00DA0C64">
            <w:pPr>
              <w:spacing w:after="0" w:line="240" w:lineRule="auto"/>
              <w:jc w:val="center"/>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w:t>
            </w:r>
          </w:p>
        </w:tc>
      </w:tr>
    </w:tbl>
    <w:p w:rsidR="00DA0C64" w:rsidRPr="00DA0C64" w:rsidRDefault="00DA0C64" w:rsidP="00DA0C64">
      <w:pPr>
        <w:spacing w:after="0" w:line="240" w:lineRule="auto"/>
        <w:rPr>
          <w:rFonts w:ascii="Arial" w:eastAsia="Times New Roman" w:hAnsi="Arial" w:cs="Arial"/>
          <w:color w:val="000000"/>
          <w:sz w:val="24"/>
          <w:szCs w:val="20"/>
          <w:lang w:eastAsia="en-GB"/>
        </w:rPr>
      </w:pPr>
    </w:p>
    <w:p w:rsidR="00DA0C64" w:rsidRPr="00DA0C64" w:rsidRDefault="00DA0C64" w:rsidP="00DA0C64">
      <w:pPr>
        <w:spacing w:after="0" w:line="240" w:lineRule="auto"/>
        <w:rPr>
          <w:rFonts w:ascii="Arial" w:eastAsia="Times New Roman" w:hAnsi="Arial" w:cs="Arial"/>
          <w:color w:val="000000"/>
          <w:sz w:val="24"/>
          <w:szCs w:val="20"/>
          <w:lang w:eastAsia="en-GB"/>
        </w:rPr>
      </w:pPr>
    </w:p>
    <w:p w:rsidR="00DA0C64" w:rsidRPr="00DA0C64" w:rsidRDefault="00DA0C64" w:rsidP="00DA0C64">
      <w:pPr>
        <w:spacing w:after="0" w:line="240" w:lineRule="auto"/>
        <w:rPr>
          <w:rFonts w:ascii="Arial" w:eastAsia="Times New Roman" w:hAnsi="Arial" w:cs="Arial"/>
          <w:color w:val="000000"/>
          <w:sz w:val="24"/>
          <w:szCs w:val="20"/>
          <w:lang w:eastAsia="en-GB"/>
        </w:rPr>
      </w:pPr>
    </w:p>
    <w:p w:rsidR="00DA0C64" w:rsidRPr="00DA0C64" w:rsidRDefault="00DA0C64" w:rsidP="00DA0C64">
      <w:pPr>
        <w:spacing w:after="0" w:line="240" w:lineRule="auto"/>
        <w:rPr>
          <w:rFonts w:ascii="Arial" w:eastAsia="Times New Roman" w:hAnsi="Arial" w:cs="Arial"/>
          <w:color w:val="000000"/>
          <w:sz w:val="24"/>
          <w:szCs w:val="20"/>
          <w:lang w:eastAsia="en-GB"/>
        </w:rPr>
      </w:pPr>
    </w:p>
    <w:p w:rsidR="00DA0C64" w:rsidRPr="00DA0C64" w:rsidRDefault="00DA0C64" w:rsidP="00DA0C64">
      <w:pPr>
        <w:spacing w:after="0" w:line="240" w:lineRule="auto"/>
        <w:rPr>
          <w:rFonts w:ascii="Arial" w:eastAsia="Times New Roman" w:hAnsi="Arial" w:cs="Arial"/>
          <w:color w:val="000000"/>
          <w:sz w:val="24"/>
          <w:szCs w:val="20"/>
          <w:lang w:eastAsia="en-GB"/>
        </w:rPr>
      </w:pPr>
    </w:p>
    <w:p w:rsidR="00DA0C64" w:rsidRPr="00DA0C64" w:rsidRDefault="00DA0C64" w:rsidP="00DA0C64">
      <w:pPr>
        <w:spacing w:after="0" w:line="240" w:lineRule="auto"/>
        <w:rPr>
          <w:rFonts w:ascii="Arial" w:eastAsia="Times New Roman" w:hAnsi="Arial" w:cs="Arial"/>
          <w:color w:val="FF0000"/>
          <w:sz w:val="24"/>
          <w:szCs w:val="20"/>
          <w:u w:val="single"/>
          <w:lang w:eastAsia="en-GB"/>
        </w:rPr>
      </w:pPr>
      <w:r w:rsidRPr="00DA0C64">
        <w:rPr>
          <w:rFonts w:ascii="Arial" w:eastAsia="Times New Roman" w:hAnsi="Arial" w:cs="Arial"/>
          <w:color w:val="FF0000"/>
          <w:sz w:val="24"/>
          <w:szCs w:val="20"/>
          <w:u w:val="single"/>
          <w:lang w:eastAsia="en-GB"/>
        </w:rPr>
        <w:t>NOTĂ:</w:t>
      </w:r>
    </w:p>
    <w:p w:rsidR="00DA0C64" w:rsidRPr="00DA0C64" w:rsidRDefault="00DA0C64" w:rsidP="00DA0C64">
      <w:pPr>
        <w:numPr>
          <w:ilvl w:val="0"/>
          <w:numId w:val="2"/>
        </w:numPr>
        <w:spacing w:after="0" w:line="240" w:lineRule="auto"/>
        <w:ind w:firstLine="540"/>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 xml:space="preserve"> Pentru rezolvarea exerciţiului se vor folosi tabelele de sortare</w:t>
      </w:r>
    </w:p>
    <w:p w:rsidR="00DA0C64" w:rsidRPr="00DA0C64" w:rsidRDefault="00DA0C64" w:rsidP="00DA0C64">
      <w:pPr>
        <w:spacing w:after="0" w:line="240" w:lineRule="auto"/>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 xml:space="preserve">           pentru arbori din biometrie.</w:t>
      </w:r>
    </w:p>
    <w:p w:rsidR="00DA0C64" w:rsidRPr="00DA0C64" w:rsidRDefault="00DA0C64" w:rsidP="00DA0C64">
      <w:pPr>
        <w:numPr>
          <w:ilvl w:val="0"/>
          <w:numId w:val="2"/>
        </w:numPr>
        <w:spacing w:after="0" w:line="240" w:lineRule="auto"/>
        <w:ind w:firstLine="540"/>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 xml:space="preserve"> Se va lucra pe grupe, iar la final se vor compara rezultatele </w:t>
      </w:r>
    </w:p>
    <w:p w:rsidR="00DA0C64" w:rsidRPr="00DA0C64" w:rsidRDefault="00DA0C64" w:rsidP="00DA0C64">
      <w:pPr>
        <w:spacing w:after="0" w:line="240" w:lineRule="auto"/>
        <w:rPr>
          <w:rFonts w:ascii="Arial" w:eastAsia="Times New Roman" w:hAnsi="Arial" w:cs="Arial"/>
          <w:color w:val="FF0000"/>
          <w:sz w:val="24"/>
          <w:szCs w:val="20"/>
          <w:lang w:eastAsia="en-GB"/>
        </w:rPr>
      </w:pPr>
      <w:r w:rsidRPr="00DA0C64">
        <w:rPr>
          <w:rFonts w:ascii="Arial" w:eastAsia="Times New Roman" w:hAnsi="Arial" w:cs="Arial"/>
          <w:color w:val="FF0000"/>
          <w:sz w:val="24"/>
          <w:szCs w:val="20"/>
          <w:lang w:eastAsia="en-GB"/>
        </w:rPr>
        <w:t xml:space="preserve">           obţinute.</w:t>
      </w:r>
    </w:p>
    <w:p w:rsidR="00DA0C64" w:rsidRPr="00DA0C64" w:rsidRDefault="00DA0C64" w:rsidP="00DA0C64">
      <w:pPr>
        <w:tabs>
          <w:tab w:val="left" w:pos="720"/>
        </w:tabs>
        <w:spacing w:after="0" w:line="240" w:lineRule="auto"/>
        <w:rPr>
          <w:rFonts w:ascii="Arial" w:eastAsia="Times New Roman" w:hAnsi="Arial" w:cs="Arial"/>
          <w:sz w:val="24"/>
          <w:szCs w:val="24"/>
          <w:u w:val="single"/>
          <w:lang w:eastAsia="en-GB"/>
        </w:rPr>
      </w:pPr>
    </w:p>
    <w:p w:rsidR="00DA0C64" w:rsidRPr="00DA0C64" w:rsidRDefault="00DA0C64" w:rsidP="00DA0C64">
      <w:pPr>
        <w:tabs>
          <w:tab w:val="left" w:pos="720"/>
        </w:tabs>
        <w:spacing w:after="0" w:line="240" w:lineRule="auto"/>
        <w:rPr>
          <w:rFonts w:ascii="Arial" w:eastAsia="Times New Roman" w:hAnsi="Arial" w:cs="Arial"/>
          <w:b/>
          <w:sz w:val="24"/>
          <w:szCs w:val="24"/>
          <w:u w:val="single"/>
          <w:lang w:eastAsia="en-GB"/>
        </w:rPr>
      </w:pPr>
    </w:p>
    <w:p w:rsidR="00DA0C64" w:rsidRPr="00DA0C64" w:rsidRDefault="00DA0C64" w:rsidP="00DA0C64">
      <w:pPr>
        <w:tabs>
          <w:tab w:val="left" w:pos="720"/>
        </w:tabs>
        <w:spacing w:after="0" w:line="240" w:lineRule="auto"/>
        <w:rPr>
          <w:rFonts w:ascii="Arial" w:eastAsia="Times New Roman" w:hAnsi="Arial" w:cs="Arial"/>
          <w:b/>
          <w:sz w:val="24"/>
          <w:szCs w:val="24"/>
          <w:u w:val="single"/>
          <w:lang w:eastAsia="en-GB"/>
        </w:rPr>
      </w:pPr>
    </w:p>
    <w:p w:rsidR="00DA0C64" w:rsidRPr="00DA0C64" w:rsidRDefault="00DA0C64" w:rsidP="00DA0C64">
      <w:pPr>
        <w:tabs>
          <w:tab w:val="left" w:pos="720"/>
        </w:tabs>
        <w:spacing w:after="0" w:line="240" w:lineRule="auto"/>
        <w:rPr>
          <w:rFonts w:ascii="Arial" w:eastAsia="Times New Roman" w:hAnsi="Arial" w:cs="Arial"/>
          <w:b/>
          <w:sz w:val="24"/>
          <w:szCs w:val="24"/>
          <w:u w:val="single"/>
          <w:lang w:eastAsia="en-GB"/>
        </w:rPr>
      </w:pPr>
    </w:p>
    <w:p w:rsidR="00DA0C64" w:rsidRPr="00DA0C64" w:rsidRDefault="00DA0C64" w:rsidP="00DA0C64">
      <w:pPr>
        <w:tabs>
          <w:tab w:val="left" w:pos="720"/>
        </w:tabs>
        <w:spacing w:after="0" w:line="240" w:lineRule="auto"/>
        <w:rPr>
          <w:rFonts w:ascii="Arial" w:eastAsia="Times New Roman" w:hAnsi="Arial" w:cs="Arial"/>
          <w:b/>
          <w:sz w:val="24"/>
          <w:szCs w:val="24"/>
          <w:u w:val="single"/>
          <w:lang w:eastAsia="en-GB"/>
        </w:rPr>
      </w:pPr>
    </w:p>
    <w:p w:rsidR="00DA0C64" w:rsidRPr="00DA0C64" w:rsidRDefault="00DA0C64" w:rsidP="00DA0C64">
      <w:pPr>
        <w:tabs>
          <w:tab w:val="left" w:pos="720"/>
        </w:tabs>
        <w:spacing w:after="0" w:line="240" w:lineRule="auto"/>
        <w:rPr>
          <w:rFonts w:ascii="Arial" w:eastAsia="Times New Roman" w:hAnsi="Arial" w:cs="Arial"/>
          <w:b/>
          <w:sz w:val="24"/>
          <w:szCs w:val="24"/>
          <w:u w:val="single"/>
          <w:lang w:eastAsia="en-GB"/>
        </w:rPr>
      </w:pPr>
    </w:p>
    <w:p w:rsidR="00DA0C64" w:rsidRPr="00DA0C64" w:rsidRDefault="00DA0C64" w:rsidP="00DA0C64">
      <w:pPr>
        <w:tabs>
          <w:tab w:val="left" w:pos="720"/>
        </w:tabs>
        <w:spacing w:after="0" w:line="240" w:lineRule="auto"/>
        <w:rPr>
          <w:rFonts w:ascii="Arial" w:eastAsia="Times New Roman" w:hAnsi="Arial" w:cs="Arial"/>
          <w:b/>
          <w:sz w:val="24"/>
          <w:szCs w:val="24"/>
          <w:u w:val="single"/>
          <w:lang w:eastAsia="en-GB"/>
        </w:rPr>
      </w:pPr>
    </w:p>
    <w:p w:rsidR="00DA0C64" w:rsidRPr="00DA0C64" w:rsidRDefault="00DA0C64" w:rsidP="00DA0C64">
      <w:pPr>
        <w:tabs>
          <w:tab w:val="left" w:pos="720"/>
        </w:tabs>
        <w:spacing w:after="0" w:line="240" w:lineRule="auto"/>
        <w:rPr>
          <w:rFonts w:ascii="Arial" w:eastAsia="Times New Roman" w:hAnsi="Arial" w:cs="Arial"/>
          <w:b/>
          <w:sz w:val="24"/>
          <w:szCs w:val="24"/>
          <w:u w:val="single"/>
          <w:lang w:eastAsia="en-GB"/>
        </w:rPr>
      </w:pPr>
    </w:p>
    <w:p w:rsidR="00DA0C64" w:rsidRPr="00DA0C64" w:rsidRDefault="00DA0C64" w:rsidP="00DA0C64">
      <w:pPr>
        <w:tabs>
          <w:tab w:val="left" w:pos="720"/>
        </w:tabs>
        <w:spacing w:after="0" w:line="240" w:lineRule="auto"/>
        <w:rPr>
          <w:rFonts w:ascii="Arial" w:eastAsia="Times New Roman" w:hAnsi="Arial" w:cs="Arial"/>
          <w:b/>
          <w:sz w:val="24"/>
          <w:szCs w:val="24"/>
          <w:u w:val="single"/>
          <w:lang w:eastAsia="en-GB"/>
        </w:rPr>
      </w:pPr>
    </w:p>
    <w:p w:rsidR="00DA0C64" w:rsidRPr="00DA0C64" w:rsidRDefault="00DA0C64" w:rsidP="00DA0C64">
      <w:pPr>
        <w:tabs>
          <w:tab w:val="left" w:pos="720"/>
        </w:tabs>
        <w:spacing w:after="0" w:line="240" w:lineRule="auto"/>
        <w:rPr>
          <w:rFonts w:ascii="Arial" w:eastAsia="Times New Roman" w:hAnsi="Arial" w:cs="Arial"/>
          <w:b/>
          <w:sz w:val="24"/>
          <w:szCs w:val="24"/>
          <w:u w:val="single"/>
          <w:lang w:eastAsia="en-GB"/>
        </w:rPr>
      </w:pPr>
    </w:p>
    <w:p w:rsidR="00DA0C64" w:rsidRPr="00DA0C64" w:rsidRDefault="00DA0C64" w:rsidP="00DA0C64">
      <w:pPr>
        <w:tabs>
          <w:tab w:val="left" w:pos="720"/>
        </w:tabs>
        <w:spacing w:after="0" w:line="240" w:lineRule="auto"/>
        <w:rPr>
          <w:rFonts w:ascii="Arial" w:eastAsia="Times New Roman" w:hAnsi="Arial" w:cs="Arial"/>
          <w:b/>
          <w:sz w:val="24"/>
          <w:szCs w:val="24"/>
          <w:u w:val="single"/>
          <w:lang w:eastAsia="en-GB"/>
        </w:rPr>
      </w:pPr>
      <w:r w:rsidRPr="00DA0C64">
        <w:rPr>
          <w:rFonts w:ascii="Arial" w:eastAsia="Times New Roman" w:hAnsi="Arial" w:cs="Arial"/>
          <w:b/>
          <w:sz w:val="24"/>
          <w:szCs w:val="24"/>
          <w:u w:val="single"/>
          <w:lang w:eastAsia="en-GB"/>
        </w:rPr>
        <w:lastRenderedPageBreak/>
        <w:t>2. Fişe de evaluare</w:t>
      </w:r>
    </w:p>
    <w:p w:rsidR="00DA0C64" w:rsidRPr="00DA0C64" w:rsidRDefault="00DA0C64" w:rsidP="00DA0C64">
      <w:pPr>
        <w:spacing w:after="0" w:line="240" w:lineRule="auto"/>
        <w:rPr>
          <w:rFonts w:ascii="Arial" w:eastAsia="Times New Roman" w:hAnsi="Arial" w:cs="Arial"/>
          <w:b/>
          <w:sz w:val="24"/>
          <w:szCs w:val="24"/>
          <w:lang w:eastAsia="en-GB"/>
        </w:rPr>
      </w:pPr>
    </w:p>
    <w:p w:rsidR="00DA0C64" w:rsidRPr="00DA0C64" w:rsidRDefault="00DA0C64" w:rsidP="00DA0C64">
      <w:pPr>
        <w:spacing w:after="0" w:line="240" w:lineRule="auto"/>
        <w:rPr>
          <w:rFonts w:ascii="Arial" w:eastAsia="Times New Roman" w:hAnsi="Arial" w:cs="Arial"/>
          <w:b/>
          <w:sz w:val="24"/>
          <w:szCs w:val="24"/>
          <w:lang w:eastAsia="en-GB"/>
        </w:rPr>
      </w:pPr>
    </w:p>
    <w:p w:rsidR="00DA0C64" w:rsidRPr="00DA0C64" w:rsidRDefault="00DA0C64" w:rsidP="00DA0C64">
      <w:pPr>
        <w:spacing w:after="0" w:line="360" w:lineRule="auto"/>
        <w:jc w:val="center"/>
        <w:rPr>
          <w:rFonts w:ascii="Arial" w:eastAsia="Times New Roman" w:hAnsi="Arial" w:cs="Arial"/>
          <w:b/>
          <w:bCs/>
          <w:sz w:val="24"/>
          <w:szCs w:val="20"/>
          <w:lang w:eastAsia="en-GB"/>
        </w:rPr>
      </w:pPr>
      <w:r w:rsidRPr="00DA0C64">
        <w:rPr>
          <w:rFonts w:ascii="Arial" w:eastAsia="Times New Roman" w:hAnsi="Arial" w:cs="Arial"/>
          <w:b/>
          <w:bCs/>
          <w:sz w:val="24"/>
          <w:szCs w:val="20"/>
          <w:lang w:eastAsia="en-GB"/>
        </w:rPr>
        <w:t xml:space="preserve">Fişa nr.1 Inventarierea </w:t>
      </w:r>
      <w:proofErr w:type="spellStart"/>
      <w:r w:rsidRPr="00DA0C64">
        <w:rPr>
          <w:rFonts w:ascii="Arial" w:eastAsia="Times New Roman" w:hAnsi="Arial" w:cs="Arial"/>
          <w:b/>
          <w:bCs/>
          <w:sz w:val="24"/>
          <w:szCs w:val="20"/>
          <w:lang w:eastAsia="en-GB"/>
        </w:rPr>
        <w:t>arboretelor</w:t>
      </w:r>
      <w:proofErr w:type="spellEnd"/>
      <w:r w:rsidRPr="00DA0C64">
        <w:rPr>
          <w:rFonts w:ascii="Arial" w:eastAsia="Times New Roman" w:hAnsi="Arial" w:cs="Arial"/>
          <w:b/>
          <w:bCs/>
          <w:sz w:val="24"/>
          <w:szCs w:val="20"/>
          <w:lang w:eastAsia="en-GB"/>
        </w:rPr>
        <w:t xml:space="preserve"> (UC.23C.1)</w:t>
      </w:r>
    </w:p>
    <w:p w:rsidR="00DA0C64" w:rsidRPr="00DA0C64" w:rsidRDefault="00DA0C64" w:rsidP="00DA0C64">
      <w:pPr>
        <w:spacing w:after="0" w:line="360" w:lineRule="auto"/>
        <w:rPr>
          <w:rFonts w:ascii="Arial" w:eastAsia="Times New Roman" w:hAnsi="Arial" w:cs="Arial"/>
          <w:sz w:val="24"/>
          <w:szCs w:val="20"/>
          <w:lang w:val="pt-BR" w:eastAsia="en-GB"/>
        </w:rPr>
      </w:pPr>
    </w:p>
    <w:p w:rsidR="00DA0C64" w:rsidRPr="00DA0C64" w:rsidRDefault="00DA0C64" w:rsidP="00DA0C64">
      <w:pPr>
        <w:spacing w:after="0" w:line="240" w:lineRule="auto"/>
        <w:rPr>
          <w:rFonts w:ascii="Arial" w:eastAsia="Times New Roman" w:hAnsi="Arial" w:cs="Arial"/>
          <w:b/>
          <w:bCs/>
          <w:sz w:val="24"/>
          <w:szCs w:val="24"/>
          <w:lang w:eastAsia="en-GB"/>
        </w:rPr>
      </w:pPr>
      <w:proofErr w:type="spellStart"/>
      <w:r w:rsidRPr="00DA0C64">
        <w:rPr>
          <w:rFonts w:ascii="Arial" w:eastAsia="Times New Roman" w:hAnsi="Arial" w:cs="Arial"/>
          <w:b/>
          <w:bCs/>
          <w:sz w:val="24"/>
          <w:szCs w:val="24"/>
          <w:lang w:eastAsia="en-GB"/>
        </w:rPr>
        <w:t>I.Alegeţi</w:t>
      </w:r>
      <w:proofErr w:type="spellEnd"/>
      <w:r w:rsidRPr="00DA0C64">
        <w:rPr>
          <w:rFonts w:ascii="Arial" w:eastAsia="Times New Roman" w:hAnsi="Arial" w:cs="Arial"/>
          <w:b/>
          <w:bCs/>
          <w:sz w:val="24"/>
          <w:szCs w:val="24"/>
          <w:lang w:eastAsia="en-GB"/>
        </w:rPr>
        <w:t xml:space="preserve"> varianta corectă.</w:t>
      </w:r>
    </w:p>
    <w:p w:rsidR="00DA0C64" w:rsidRPr="00DA0C64" w:rsidRDefault="00DA0C64" w:rsidP="00DA0C64">
      <w:pPr>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1.Suprafaţa de probă utilizată în lucrările de cercetare poate fi:............................</w:t>
      </w:r>
      <w:r w:rsidRPr="00DA0C64">
        <w:rPr>
          <w:rFonts w:ascii="Arial" w:eastAsia="Times New Roman" w:hAnsi="Arial" w:cs="Arial"/>
          <w:color w:val="FF0000"/>
          <w:sz w:val="24"/>
          <w:szCs w:val="24"/>
          <w:lang w:eastAsia="en-GB"/>
        </w:rPr>
        <w:t xml:space="preserve"> 0,5p</w:t>
      </w:r>
    </w:p>
    <w:p w:rsidR="00DA0C64" w:rsidRPr="00DA0C64" w:rsidRDefault="00DA0C64" w:rsidP="00DA0C64">
      <w:pPr>
        <w:tabs>
          <w:tab w:val="center" w:pos="4537"/>
        </w:tabs>
        <w:spacing w:after="0" w:line="240" w:lineRule="auto"/>
        <w:rPr>
          <w:rFonts w:ascii="Arial" w:eastAsia="Times New Roman" w:hAnsi="Arial" w:cs="Arial"/>
          <w:color w:val="FF0000"/>
          <w:sz w:val="24"/>
          <w:szCs w:val="24"/>
          <w:lang w:eastAsia="en-GB"/>
        </w:rPr>
      </w:pPr>
      <w:r w:rsidRPr="00DA0C64">
        <w:rPr>
          <w:rFonts w:ascii="Arial" w:eastAsia="Times New Roman" w:hAnsi="Arial" w:cs="Arial"/>
          <w:sz w:val="24"/>
          <w:szCs w:val="24"/>
          <w:lang w:eastAsia="en-GB"/>
        </w:rPr>
        <w:t>a)dreptunghiulară</w:t>
      </w:r>
      <w:r w:rsidRPr="00DA0C64">
        <w:rPr>
          <w:rFonts w:ascii="Arial" w:eastAsia="Times New Roman" w:hAnsi="Arial" w:cs="Arial"/>
          <w:sz w:val="24"/>
          <w:szCs w:val="24"/>
          <w:lang w:eastAsia="en-GB"/>
        </w:rPr>
        <w:tab/>
      </w:r>
    </w:p>
    <w:p w:rsidR="00DA0C64" w:rsidRPr="00DA0C64" w:rsidRDefault="00DA0C64" w:rsidP="00DA0C64">
      <w:pPr>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b)triunghiulară</w:t>
      </w:r>
    </w:p>
    <w:p w:rsidR="00DA0C64" w:rsidRPr="00DA0C64" w:rsidRDefault="00DA0C64" w:rsidP="00DA0C64">
      <w:pPr>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c) circulară</w:t>
      </w:r>
    </w:p>
    <w:p w:rsidR="00DA0C64" w:rsidRPr="00DA0C64" w:rsidRDefault="00DA0C64" w:rsidP="00DA0C64">
      <w:pPr>
        <w:spacing w:after="0" w:line="240" w:lineRule="auto"/>
        <w:rPr>
          <w:rFonts w:ascii="Arial" w:eastAsia="Times New Roman" w:hAnsi="Arial" w:cs="Arial"/>
          <w:color w:val="FF0000"/>
          <w:sz w:val="24"/>
          <w:szCs w:val="24"/>
          <w:lang w:eastAsia="en-GB"/>
        </w:rPr>
      </w:pPr>
      <w:r w:rsidRPr="00DA0C64">
        <w:rPr>
          <w:rFonts w:ascii="Arial" w:eastAsia="Times New Roman" w:hAnsi="Arial" w:cs="Arial"/>
          <w:color w:val="FF0000"/>
          <w:sz w:val="24"/>
          <w:szCs w:val="24"/>
          <w:lang w:eastAsia="en-GB"/>
        </w:rPr>
        <w:t>d)pătrată</w:t>
      </w:r>
    </w:p>
    <w:p w:rsidR="00DA0C64" w:rsidRPr="00DA0C64" w:rsidRDefault="00DA0C64" w:rsidP="00DA0C64">
      <w:pPr>
        <w:tabs>
          <w:tab w:val="center" w:pos="4537"/>
        </w:tabs>
        <w:spacing w:after="0" w:line="240" w:lineRule="auto"/>
        <w:rPr>
          <w:rFonts w:ascii="Arial" w:eastAsia="Times New Roman" w:hAnsi="Arial" w:cs="Arial"/>
          <w:color w:val="FF0000"/>
          <w:sz w:val="24"/>
          <w:szCs w:val="24"/>
          <w:lang w:eastAsia="en-GB"/>
        </w:rPr>
      </w:pPr>
      <w:r w:rsidRPr="00DA0C64">
        <w:rPr>
          <w:rFonts w:ascii="Arial" w:eastAsia="Times New Roman" w:hAnsi="Arial" w:cs="Arial"/>
          <w:sz w:val="24"/>
          <w:szCs w:val="24"/>
          <w:lang w:eastAsia="en-GB"/>
        </w:rPr>
        <w:t xml:space="preserve">2.Mărimea suprafeţelor de probă poate fi:............................................................. </w:t>
      </w:r>
      <w:r w:rsidRPr="00DA0C64">
        <w:rPr>
          <w:rFonts w:ascii="Arial" w:eastAsia="Times New Roman" w:hAnsi="Arial" w:cs="Arial"/>
          <w:color w:val="FF0000"/>
          <w:sz w:val="24"/>
          <w:szCs w:val="24"/>
          <w:lang w:eastAsia="en-GB"/>
        </w:rPr>
        <w:t>0,5p</w:t>
      </w:r>
    </w:p>
    <w:p w:rsidR="00DA0C64" w:rsidRPr="00DA0C64" w:rsidRDefault="00DA0C64" w:rsidP="00DA0C64">
      <w:pPr>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a)100m</w:t>
      </w:r>
      <w:r w:rsidRPr="00DA0C64">
        <w:rPr>
          <w:rFonts w:ascii="Arial" w:eastAsia="Times New Roman" w:hAnsi="Arial" w:cs="Arial"/>
          <w:sz w:val="24"/>
          <w:szCs w:val="24"/>
          <w:vertAlign w:val="superscript"/>
          <w:lang w:eastAsia="en-GB"/>
        </w:rPr>
        <w:t>2</w:t>
      </w:r>
    </w:p>
    <w:p w:rsidR="00DA0C64" w:rsidRPr="00DA0C64" w:rsidRDefault="00DA0C64" w:rsidP="00DA0C64">
      <w:pPr>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b)200 m</w:t>
      </w:r>
      <w:r w:rsidRPr="00DA0C64">
        <w:rPr>
          <w:rFonts w:ascii="Arial" w:eastAsia="Times New Roman" w:hAnsi="Arial" w:cs="Arial"/>
          <w:sz w:val="24"/>
          <w:szCs w:val="24"/>
          <w:vertAlign w:val="superscript"/>
          <w:lang w:eastAsia="en-GB"/>
        </w:rPr>
        <w:t>2</w:t>
      </w:r>
    </w:p>
    <w:p w:rsidR="00DA0C64" w:rsidRPr="00DA0C64" w:rsidRDefault="00DA0C64" w:rsidP="00DA0C64">
      <w:pPr>
        <w:spacing w:after="0" w:line="240" w:lineRule="auto"/>
        <w:rPr>
          <w:rFonts w:ascii="Arial" w:eastAsia="Times New Roman" w:hAnsi="Arial" w:cs="Arial"/>
          <w:color w:val="FF0000"/>
          <w:sz w:val="24"/>
          <w:szCs w:val="24"/>
          <w:lang w:eastAsia="en-GB"/>
        </w:rPr>
      </w:pPr>
      <w:r w:rsidRPr="00DA0C64">
        <w:rPr>
          <w:rFonts w:ascii="Arial" w:eastAsia="Times New Roman" w:hAnsi="Arial" w:cs="Arial"/>
          <w:color w:val="FF0000"/>
          <w:sz w:val="24"/>
          <w:szCs w:val="24"/>
          <w:lang w:eastAsia="en-GB"/>
        </w:rPr>
        <w:t>c)300 m</w:t>
      </w:r>
      <w:r w:rsidRPr="00DA0C64">
        <w:rPr>
          <w:rFonts w:ascii="Arial" w:eastAsia="Times New Roman" w:hAnsi="Arial" w:cs="Arial"/>
          <w:color w:val="FF0000"/>
          <w:sz w:val="24"/>
          <w:szCs w:val="24"/>
          <w:vertAlign w:val="superscript"/>
          <w:lang w:eastAsia="en-GB"/>
        </w:rPr>
        <w:t>2</w:t>
      </w:r>
    </w:p>
    <w:p w:rsidR="00DA0C64" w:rsidRPr="00DA0C64" w:rsidRDefault="00DA0C64" w:rsidP="00DA0C64">
      <w:pPr>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d)600 m</w:t>
      </w:r>
      <w:r w:rsidRPr="00DA0C64">
        <w:rPr>
          <w:rFonts w:ascii="Arial" w:eastAsia="Times New Roman" w:hAnsi="Arial" w:cs="Arial"/>
          <w:sz w:val="24"/>
          <w:szCs w:val="24"/>
          <w:vertAlign w:val="superscript"/>
          <w:lang w:eastAsia="en-GB"/>
        </w:rPr>
        <w:t>2</w:t>
      </w:r>
    </w:p>
    <w:p w:rsidR="00DA0C64" w:rsidRPr="00DA0C64" w:rsidRDefault="00DA0C64" w:rsidP="00DA0C64">
      <w:pPr>
        <w:tabs>
          <w:tab w:val="center" w:pos="4537"/>
        </w:tabs>
        <w:spacing w:after="0" w:line="240" w:lineRule="auto"/>
        <w:rPr>
          <w:rFonts w:ascii="Arial" w:eastAsia="Times New Roman" w:hAnsi="Arial" w:cs="Arial"/>
          <w:color w:val="FF0000"/>
          <w:sz w:val="24"/>
          <w:szCs w:val="24"/>
          <w:lang w:eastAsia="en-GB"/>
        </w:rPr>
      </w:pPr>
      <w:r w:rsidRPr="00DA0C64">
        <w:rPr>
          <w:rFonts w:ascii="Arial" w:eastAsia="Times New Roman" w:hAnsi="Arial" w:cs="Arial"/>
          <w:sz w:val="24"/>
          <w:szCs w:val="24"/>
          <w:lang w:eastAsia="en-GB"/>
        </w:rPr>
        <w:t>3.Numărul  optim de arbori dintr-o suprafaţă de probă poate fi:.............................</w:t>
      </w:r>
      <w:r w:rsidRPr="00DA0C64">
        <w:rPr>
          <w:rFonts w:ascii="Arial" w:eastAsia="Times New Roman" w:hAnsi="Arial" w:cs="Arial"/>
          <w:color w:val="FF0000"/>
          <w:sz w:val="24"/>
          <w:szCs w:val="24"/>
          <w:lang w:eastAsia="en-GB"/>
        </w:rPr>
        <w:t xml:space="preserve"> 0,5p</w:t>
      </w:r>
    </w:p>
    <w:p w:rsidR="00DA0C64" w:rsidRPr="00DA0C64" w:rsidRDefault="00DA0C64" w:rsidP="00DA0C64">
      <w:pPr>
        <w:tabs>
          <w:tab w:val="center" w:pos="4537"/>
        </w:tabs>
        <w:spacing w:after="0" w:line="240" w:lineRule="auto"/>
        <w:rPr>
          <w:rFonts w:ascii="Arial" w:eastAsia="Times New Roman" w:hAnsi="Arial" w:cs="Arial"/>
          <w:color w:val="FF0000"/>
          <w:sz w:val="24"/>
          <w:szCs w:val="24"/>
          <w:lang w:eastAsia="en-GB"/>
        </w:rPr>
      </w:pPr>
      <w:r w:rsidRPr="00DA0C64">
        <w:rPr>
          <w:rFonts w:ascii="Arial" w:eastAsia="Times New Roman" w:hAnsi="Arial" w:cs="Arial"/>
          <w:sz w:val="24"/>
          <w:szCs w:val="24"/>
          <w:lang w:eastAsia="en-GB"/>
        </w:rPr>
        <w:t>a)5-10 arbori</w:t>
      </w:r>
      <w:r w:rsidRPr="00DA0C64">
        <w:rPr>
          <w:rFonts w:ascii="Arial" w:eastAsia="Times New Roman" w:hAnsi="Arial" w:cs="Arial"/>
          <w:sz w:val="24"/>
          <w:szCs w:val="24"/>
          <w:lang w:eastAsia="en-GB"/>
        </w:rPr>
        <w:tab/>
      </w:r>
    </w:p>
    <w:p w:rsidR="00DA0C64" w:rsidRPr="00DA0C64" w:rsidRDefault="00DA0C64" w:rsidP="00DA0C64">
      <w:pPr>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b)10-15 arbori</w:t>
      </w:r>
    </w:p>
    <w:p w:rsidR="00DA0C64" w:rsidRPr="00DA0C64" w:rsidRDefault="00DA0C64" w:rsidP="00DA0C64">
      <w:pPr>
        <w:spacing w:after="0" w:line="240" w:lineRule="auto"/>
        <w:rPr>
          <w:rFonts w:ascii="Arial" w:eastAsia="Times New Roman" w:hAnsi="Arial" w:cs="Arial"/>
          <w:color w:val="FF0000"/>
          <w:sz w:val="24"/>
          <w:szCs w:val="24"/>
          <w:lang w:eastAsia="en-GB"/>
        </w:rPr>
      </w:pPr>
      <w:r w:rsidRPr="00DA0C64">
        <w:rPr>
          <w:rFonts w:ascii="Arial" w:eastAsia="Times New Roman" w:hAnsi="Arial" w:cs="Arial"/>
          <w:color w:val="FF0000"/>
          <w:sz w:val="24"/>
          <w:szCs w:val="24"/>
          <w:lang w:eastAsia="en-GB"/>
        </w:rPr>
        <w:t>c)10-20 arbori</w:t>
      </w:r>
    </w:p>
    <w:p w:rsidR="00DA0C64" w:rsidRPr="00DA0C64" w:rsidRDefault="00DA0C64" w:rsidP="00DA0C64">
      <w:pPr>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d)30-40 arbori</w:t>
      </w:r>
    </w:p>
    <w:p w:rsidR="00DA0C64" w:rsidRPr="00DA0C64" w:rsidRDefault="00DA0C64" w:rsidP="00DA0C64">
      <w:pPr>
        <w:spacing w:after="0" w:line="240" w:lineRule="auto"/>
        <w:rPr>
          <w:rFonts w:ascii="Arial" w:eastAsia="Times New Roman" w:hAnsi="Arial" w:cs="Arial"/>
          <w:sz w:val="24"/>
          <w:szCs w:val="24"/>
          <w:lang w:eastAsia="en-GB"/>
        </w:rPr>
      </w:pPr>
    </w:p>
    <w:p w:rsidR="00DA0C64" w:rsidRPr="00DA0C64" w:rsidRDefault="00DA0C64" w:rsidP="00DA0C64">
      <w:pPr>
        <w:tabs>
          <w:tab w:val="left" w:pos="6420"/>
        </w:tabs>
        <w:spacing w:after="0" w:line="240" w:lineRule="auto"/>
        <w:rPr>
          <w:rFonts w:ascii="Arial" w:eastAsia="Times New Roman" w:hAnsi="Arial" w:cs="Arial"/>
          <w:color w:val="FF0000"/>
          <w:sz w:val="24"/>
          <w:szCs w:val="24"/>
          <w:lang w:eastAsia="en-GB"/>
        </w:rPr>
      </w:pPr>
      <w:proofErr w:type="spellStart"/>
      <w:r w:rsidRPr="00DA0C64">
        <w:rPr>
          <w:rFonts w:ascii="Arial" w:eastAsia="Times New Roman" w:hAnsi="Arial" w:cs="Arial"/>
          <w:b/>
          <w:sz w:val="24"/>
          <w:szCs w:val="24"/>
          <w:lang w:eastAsia="en-GB"/>
        </w:rPr>
        <w:t>II.Notaţi</w:t>
      </w:r>
      <w:proofErr w:type="spellEnd"/>
      <w:r w:rsidRPr="00DA0C64">
        <w:rPr>
          <w:rFonts w:ascii="Arial" w:eastAsia="Times New Roman" w:hAnsi="Arial" w:cs="Arial"/>
          <w:b/>
          <w:sz w:val="24"/>
          <w:szCs w:val="24"/>
          <w:lang w:eastAsia="en-GB"/>
        </w:rPr>
        <w:t xml:space="preserve"> cu A-adevărat sau F-fals următoarele afirmaţii</w:t>
      </w:r>
      <w:r w:rsidRPr="00DA0C64">
        <w:rPr>
          <w:rFonts w:ascii="Arial" w:eastAsia="Times New Roman" w:hAnsi="Arial" w:cs="Arial"/>
          <w:sz w:val="24"/>
          <w:szCs w:val="24"/>
          <w:lang w:eastAsia="en-GB"/>
        </w:rPr>
        <w:t>:......................................</w:t>
      </w:r>
      <w:r w:rsidRPr="00DA0C64">
        <w:rPr>
          <w:rFonts w:ascii="Arial" w:eastAsia="Times New Roman" w:hAnsi="Arial" w:cs="Arial"/>
          <w:color w:val="FF0000"/>
          <w:sz w:val="24"/>
          <w:szCs w:val="24"/>
          <w:lang w:eastAsia="en-GB"/>
        </w:rPr>
        <w:t>2p</w:t>
      </w:r>
    </w:p>
    <w:p w:rsidR="00DA0C64" w:rsidRPr="00DA0C64" w:rsidRDefault="00DA0C64" w:rsidP="00DA0C64">
      <w:pPr>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 xml:space="preserve">Amplasarea suprafeţelor de probă se realizează doar la liziera pădurii.  </w:t>
      </w:r>
      <w:r w:rsidRPr="00DA0C64">
        <w:rPr>
          <w:rFonts w:ascii="Arial" w:eastAsia="Times New Roman" w:hAnsi="Arial" w:cs="Arial"/>
          <w:b/>
          <w:bCs/>
          <w:color w:val="FF0000"/>
          <w:sz w:val="24"/>
          <w:szCs w:val="24"/>
          <w:lang w:eastAsia="en-GB"/>
        </w:rPr>
        <w:t>F</w:t>
      </w:r>
    </w:p>
    <w:p w:rsidR="00DA0C64" w:rsidRPr="00DA0C64" w:rsidRDefault="00DA0C64" w:rsidP="00DA0C64">
      <w:pPr>
        <w:spacing w:after="0" w:line="240" w:lineRule="auto"/>
        <w:rPr>
          <w:rFonts w:ascii="Arial" w:eastAsia="Times New Roman" w:hAnsi="Arial" w:cs="Arial"/>
          <w:b/>
          <w:bCs/>
          <w:color w:val="FF0000"/>
          <w:sz w:val="24"/>
          <w:szCs w:val="24"/>
          <w:lang w:eastAsia="en-GB"/>
        </w:rPr>
      </w:pPr>
      <w:r w:rsidRPr="00DA0C64">
        <w:rPr>
          <w:rFonts w:ascii="Arial" w:eastAsia="Times New Roman" w:hAnsi="Arial" w:cs="Arial"/>
          <w:sz w:val="24"/>
          <w:szCs w:val="24"/>
          <w:lang w:eastAsia="en-GB"/>
        </w:rPr>
        <w:t xml:space="preserve">Inventarierea totală se aplică la </w:t>
      </w:r>
      <w:proofErr w:type="spellStart"/>
      <w:r w:rsidRPr="00DA0C64">
        <w:rPr>
          <w:rFonts w:ascii="Arial" w:eastAsia="Times New Roman" w:hAnsi="Arial" w:cs="Arial"/>
          <w:sz w:val="24"/>
          <w:szCs w:val="24"/>
          <w:lang w:eastAsia="en-GB"/>
        </w:rPr>
        <w:t>arborete</w:t>
      </w:r>
      <w:proofErr w:type="spellEnd"/>
      <w:r w:rsidRPr="00DA0C64">
        <w:rPr>
          <w:rFonts w:ascii="Arial" w:eastAsia="Times New Roman" w:hAnsi="Arial" w:cs="Arial"/>
          <w:sz w:val="24"/>
          <w:szCs w:val="24"/>
          <w:lang w:eastAsia="en-GB"/>
        </w:rPr>
        <w:t xml:space="preserve"> cu consistenţă sub 0,4.    </w:t>
      </w:r>
      <w:r w:rsidRPr="00DA0C64">
        <w:rPr>
          <w:rFonts w:ascii="Arial" w:eastAsia="Times New Roman" w:hAnsi="Arial" w:cs="Arial"/>
          <w:b/>
          <w:bCs/>
          <w:color w:val="FF0000"/>
          <w:sz w:val="24"/>
          <w:szCs w:val="24"/>
          <w:lang w:eastAsia="en-GB"/>
        </w:rPr>
        <w:t>A</w:t>
      </w:r>
    </w:p>
    <w:p w:rsidR="00DA0C64" w:rsidRPr="00DA0C64" w:rsidRDefault="00DA0C64" w:rsidP="00DA0C64">
      <w:pPr>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 xml:space="preserve">Delimitarea optică se realizează pentru suprafeţe de probă  dreptunghiulară.  </w:t>
      </w:r>
      <w:r w:rsidRPr="00DA0C64">
        <w:rPr>
          <w:rFonts w:ascii="Arial" w:eastAsia="Times New Roman" w:hAnsi="Arial" w:cs="Arial"/>
          <w:b/>
          <w:bCs/>
          <w:color w:val="FF0000"/>
          <w:sz w:val="24"/>
          <w:szCs w:val="24"/>
          <w:lang w:eastAsia="en-GB"/>
        </w:rPr>
        <w:t>F</w:t>
      </w:r>
    </w:p>
    <w:p w:rsidR="00DA0C64" w:rsidRPr="00DA0C64" w:rsidRDefault="00DA0C64" w:rsidP="00DA0C64">
      <w:pPr>
        <w:spacing w:after="0" w:line="240" w:lineRule="auto"/>
        <w:rPr>
          <w:rFonts w:ascii="Arial" w:eastAsia="Times New Roman" w:hAnsi="Arial" w:cs="Arial"/>
          <w:b/>
          <w:bCs/>
          <w:color w:val="FF0000"/>
          <w:sz w:val="24"/>
          <w:szCs w:val="24"/>
          <w:lang w:eastAsia="en-GB"/>
        </w:rPr>
      </w:pPr>
      <w:r w:rsidRPr="00DA0C64">
        <w:rPr>
          <w:rFonts w:ascii="Arial" w:eastAsia="Times New Roman" w:hAnsi="Arial" w:cs="Arial"/>
          <w:sz w:val="24"/>
          <w:szCs w:val="24"/>
          <w:lang w:eastAsia="en-GB"/>
        </w:rPr>
        <w:t xml:space="preserve">La </w:t>
      </w:r>
      <w:proofErr w:type="spellStart"/>
      <w:r w:rsidRPr="00DA0C64">
        <w:rPr>
          <w:rFonts w:ascii="Arial" w:eastAsia="Times New Roman" w:hAnsi="Arial" w:cs="Arial"/>
          <w:sz w:val="24"/>
          <w:szCs w:val="24"/>
          <w:lang w:eastAsia="en-GB"/>
        </w:rPr>
        <w:t>arborete</w:t>
      </w:r>
      <w:proofErr w:type="spellEnd"/>
      <w:r w:rsidRPr="00DA0C64">
        <w:rPr>
          <w:rFonts w:ascii="Arial" w:eastAsia="Times New Roman" w:hAnsi="Arial" w:cs="Arial"/>
          <w:sz w:val="24"/>
          <w:szCs w:val="24"/>
          <w:lang w:eastAsia="en-GB"/>
        </w:rPr>
        <w:t xml:space="preserve"> situate pe terenuri înclinate ,la amplasarea suprafeţelor de probă nu se ţine cont de pantă.            </w:t>
      </w:r>
      <w:r w:rsidRPr="00DA0C64">
        <w:rPr>
          <w:rFonts w:ascii="Arial" w:eastAsia="Times New Roman" w:hAnsi="Arial" w:cs="Arial"/>
          <w:b/>
          <w:bCs/>
          <w:color w:val="FF0000"/>
          <w:sz w:val="24"/>
          <w:szCs w:val="24"/>
          <w:lang w:eastAsia="en-GB"/>
        </w:rPr>
        <w:t>F</w:t>
      </w:r>
    </w:p>
    <w:p w:rsidR="00DA0C64" w:rsidRPr="00DA0C64" w:rsidRDefault="00DA0C64" w:rsidP="00DA0C64">
      <w:pPr>
        <w:spacing w:after="0" w:line="240" w:lineRule="auto"/>
        <w:rPr>
          <w:rFonts w:ascii="Arial" w:eastAsia="Times New Roman" w:hAnsi="Arial" w:cs="Arial"/>
          <w:sz w:val="24"/>
          <w:szCs w:val="24"/>
          <w:lang w:eastAsia="en-GB"/>
        </w:rPr>
      </w:pPr>
    </w:p>
    <w:p w:rsidR="00DA0C64" w:rsidRPr="00DA0C64" w:rsidRDefault="00DA0C64" w:rsidP="00DA0C64">
      <w:pPr>
        <w:tabs>
          <w:tab w:val="left" w:pos="6420"/>
        </w:tabs>
        <w:spacing w:after="0" w:line="240" w:lineRule="auto"/>
        <w:rPr>
          <w:rFonts w:ascii="Arial" w:eastAsia="Times New Roman" w:hAnsi="Arial" w:cs="Arial"/>
          <w:color w:val="FF0000"/>
          <w:sz w:val="24"/>
          <w:szCs w:val="24"/>
          <w:lang w:eastAsia="en-GB"/>
        </w:rPr>
      </w:pPr>
      <w:proofErr w:type="spellStart"/>
      <w:r w:rsidRPr="00DA0C64">
        <w:rPr>
          <w:rFonts w:ascii="Arial" w:eastAsia="Times New Roman" w:hAnsi="Arial" w:cs="Arial"/>
          <w:b/>
          <w:sz w:val="24"/>
          <w:szCs w:val="24"/>
          <w:lang w:eastAsia="en-GB"/>
        </w:rPr>
        <w:t>III.Completaţi</w:t>
      </w:r>
      <w:proofErr w:type="spellEnd"/>
      <w:r w:rsidRPr="00DA0C64">
        <w:rPr>
          <w:rFonts w:ascii="Arial" w:eastAsia="Times New Roman" w:hAnsi="Arial" w:cs="Arial"/>
          <w:b/>
          <w:sz w:val="24"/>
          <w:szCs w:val="24"/>
          <w:lang w:eastAsia="en-GB"/>
        </w:rPr>
        <w:t xml:space="preserve"> spaţiile libere</w:t>
      </w:r>
      <w:r w:rsidRPr="00DA0C64">
        <w:rPr>
          <w:rFonts w:ascii="Arial" w:eastAsia="Times New Roman" w:hAnsi="Arial" w:cs="Arial"/>
          <w:sz w:val="24"/>
          <w:szCs w:val="24"/>
          <w:lang w:eastAsia="en-GB"/>
        </w:rPr>
        <w:t>.....................................................................................</w:t>
      </w:r>
      <w:r w:rsidRPr="00DA0C64">
        <w:rPr>
          <w:rFonts w:ascii="Arial" w:eastAsia="Times New Roman" w:hAnsi="Arial" w:cs="Arial"/>
          <w:color w:val="FF0000"/>
          <w:sz w:val="24"/>
          <w:szCs w:val="24"/>
          <w:lang w:eastAsia="en-GB"/>
        </w:rPr>
        <w:t>3p</w:t>
      </w:r>
    </w:p>
    <w:p w:rsidR="00DA0C64" w:rsidRPr="00DA0C64" w:rsidRDefault="00DA0C64" w:rsidP="00DA0C64">
      <w:pPr>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 xml:space="preserve">Amplasarea suprafeţelor de probă se realizează astfel încât </w:t>
      </w:r>
      <w:r w:rsidRPr="00DA0C64">
        <w:rPr>
          <w:rFonts w:ascii="Arial" w:eastAsia="Times New Roman" w:hAnsi="Arial" w:cs="Arial"/>
          <w:color w:val="FF0000"/>
          <w:sz w:val="24"/>
          <w:szCs w:val="24"/>
          <w:lang w:eastAsia="en-GB"/>
        </w:rPr>
        <w:t>să cuprindă cât mai bine toate caracteristicile de bază ale arboretului.</w:t>
      </w:r>
    </w:p>
    <w:p w:rsidR="00DA0C64" w:rsidRPr="00DA0C64" w:rsidRDefault="00DA0C64" w:rsidP="00DA0C64">
      <w:pPr>
        <w:spacing w:after="0" w:line="240" w:lineRule="auto"/>
        <w:rPr>
          <w:rFonts w:ascii="Arial" w:eastAsia="Times New Roman" w:hAnsi="Arial" w:cs="Arial"/>
          <w:color w:val="FF0000"/>
          <w:sz w:val="24"/>
          <w:szCs w:val="24"/>
          <w:lang w:eastAsia="en-GB"/>
        </w:rPr>
      </w:pPr>
      <w:r w:rsidRPr="00DA0C64">
        <w:rPr>
          <w:rFonts w:ascii="Arial" w:eastAsia="Times New Roman" w:hAnsi="Arial" w:cs="Arial"/>
          <w:sz w:val="24"/>
          <w:szCs w:val="24"/>
          <w:lang w:eastAsia="en-GB"/>
        </w:rPr>
        <w:t xml:space="preserve">Delimitarea suprafeţelor de probă circulare se realizează </w:t>
      </w:r>
      <w:r w:rsidRPr="00DA0C64">
        <w:rPr>
          <w:rFonts w:ascii="Arial" w:eastAsia="Times New Roman" w:hAnsi="Arial" w:cs="Arial"/>
          <w:color w:val="FF0000"/>
          <w:sz w:val="24"/>
          <w:szCs w:val="24"/>
          <w:lang w:eastAsia="en-GB"/>
        </w:rPr>
        <w:t>cu un fir nedeformabil sau optică.</w:t>
      </w:r>
    </w:p>
    <w:p w:rsidR="00DA0C64" w:rsidRPr="00DA0C64" w:rsidRDefault="00DA0C64" w:rsidP="00DA0C64">
      <w:pPr>
        <w:spacing w:after="0" w:line="240" w:lineRule="auto"/>
        <w:rPr>
          <w:rFonts w:ascii="Arial" w:eastAsia="Times New Roman" w:hAnsi="Arial" w:cs="Arial"/>
          <w:color w:val="FF0000"/>
          <w:sz w:val="24"/>
          <w:szCs w:val="24"/>
          <w:lang w:eastAsia="en-GB"/>
        </w:rPr>
      </w:pPr>
      <w:r w:rsidRPr="00DA0C64">
        <w:rPr>
          <w:rFonts w:ascii="Arial" w:eastAsia="Times New Roman" w:hAnsi="Arial" w:cs="Arial"/>
          <w:sz w:val="24"/>
          <w:szCs w:val="24"/>
          <w:lang w:eastAsia="en-GB"/>
        </w:rPr>
        <w:t>Lungimea benzilor amplasate pe terenuri plane este de</w:t>
      </w:r>
      <w:r w:rsidRPr="00DA0C64">
        <w:rPr>
          <w:rFonts w:ascii="Arial" w:eastAsia="Times New Roman" w:hAnsi="Arial" w:cs="Arial"/>
          <w:color w:val="FF0000"/>
          <w:sz w:val="24"/>
          <w:szCs w:val="24"/>
          <w:lang w:eastAsia="en-GB"/>
        </w:rPr>
        <w:t>100m</w:t>
      </w:r>
      <w:r w:rsidRPr="00DA0C64">
        <w:rPr>
          <w:rFonts w:ascii="Arial" w:eastAsia="Times New Roman" w:hAnsi="Arial" w:cs="Arial"/>
          <w:sz w:val="24"/>
          <w:szCs w:val="24"/>
          <w:lang w:eastAsia="en-GB"/>
        </w:rPr>
        <w:t xml:space="preserve">,iar lăţimea de </w:t>
      </w:r>
      <w:r w:rsidRPr="00DA0C64">
        <w:rPr>
          <w:rFonts w:ascii="Arial" w:eastAsia="Times New Roman" w:hAnsi="Arial" w:cs="Arial"/>
          <w:color w:val="FF0000"/>
          <w:sz w:val="24"/>
          <w:szCs w:val="24"/>
          <w:lang w:eastAsia="en-GB"/>
        </w:rPr>
        <w:t>10m.</w:t>
      </w:r>
    </w:p>
    <w:p w:rsidR="00DA0C64" w:rsidRPr="00DA0C64" w:rsidRDefault="00DA0C64" w:rsidP="00DA0C64">
      <w:pPr>
        <w:spacing w:after="0" w:line="240" w:lineRule="auto"/>
        <w:rPr>
          <w:rFonts w:ascii="Arial" w:eastAsia="Times New Roman" w:hAnsi="Arial" w:cs="Arial"/>
          <w:color w:val="FF0000"/>
          <w:sz w:val="24"/>
          <w:szCs w:val="24"/>
          <w:lang w:eastAsia="en-GB"/>
        </w:rPr>
      </w:pPr>
    </w:p>
    <w:p w:rsidR="00DA0C64" w:rsidRPr="00DA0C64" w:rsidRDefault="00DA0C64" w:rsidP="00DA0C64">
      <w:pPr>
        <w:spacing w:after="0" w:line="240" w:lineRule="auto"/>
        <w:rPr>
          <w:rFonts w:ascii="Arial" w:eastAsia="Times New Roman" w:hAnsi="Arial" w:cs="Arial"/>
          <w:sz w:val="24"/>
          <w:szCs w:val="24"/>
          <w:lang w:eastAsia="en-GB"/>
        </w:rPr>
      </w:pPr>
      <w:proofErr w:type="spellStart"/>
      <w:r w:rsidRPr="00DA0C64">
        <w:rPr>
          <w:rFonts w:ascii="Arial" w:eastAsia="Times New Roman" w:hAnsi="Arial" w:cs="Arial"/>
          <w:b/>
          <w:sz w:val="24"/>
          <w:szCs w:val="24"/>
          <w:lang w:eastAsia="en-GB"/>
        </w:rPr>
        <w:t>IV</w:t>
      </w:r>
      <w:r w:rsidRPr="00DA0C64">
        <w:rPr>
          <w:rFonts w:ascii="Arial" w:eastAsia="Times New Roman" w:hAnsi="Arial" w:cs="Arial"/>
          <w:sz w:val="24"/>
          <w:szCs w:val="24"/>
          <w:lang w:eastAsia="en-GB"/>
        </w:rPr>
        <w:t>.Într-un</w:t>
      </w:r>
      <w:proofErr w:type="spellEnd"/>
      <w:r w:rsidRPr="00DA0C64">
        <w:rPr>
          <w:rFonts w:ascii="Arial" w:eastAsia="Times New Roman" w:hAnsi="Arial" w:cs="Arial"/>
          <w:sz w:val="24"/>
          <w:szCs w:val="24"/>
          <w:lang w:eastAsia="en-GB"/>
        </w:rPr>
        <w:t xml:space="preserve"> arboret  de 10ha  în care se realizează inventarierea cu benzi având lungimea de 50m şi lăţimea de 10m.Să se calculeze numărul benzilor ştiind că procentul  de inventariere este de p=5%</w:t>
      </w:r>
      <w:r w:rsidRPr="00DA0C64">
        <w:rPr>
          <w:rFonts w:ascii="Arial" w:eastAsia="Times New Roman" w:hAnsi="Arial" w:cs="Arial"/>
          <w:color w:val="000000"/>
          <w:sz w:val="24"/>
          <w:szCs w:val="24"/>
          <w:lang w:eastAsia="en-GB"/>
        </w:rPr>
        <w:t>......................................................................................................................</w:t>
      </w:r>
      <w:r w:rsidRPr="00DA0C64">
        <w:rPr>
          <w:rFonts w:ascii="Arial" w:eastAsia="Times New Roman" w:hAnsi="Arial" w:cs="Arial"/>
          <w:color w:val="FF0000"/>
          <w:sz w:val="24"/>
          <w:szCs w:val="24"/>
          <w:lang w:eastAsia="en-GB"/>
        </w:rPr>
        <w:t xml:space="preserve"> 2,5p</w:t>
      </w:r>
    </w:p>
    <w:p w:rsidR="00DA0C64" w:rsidRPr="00DA0C64" w:rsidRDefault="00DA0C64" w:rsidP="00DA0C64">
      <w:pPr>
        <w:spacing w:after="0" w:line="240" w:lineRule="auto"/>
        <w:rPr>
          <w:rFonts w:ascii="Arial" w:eastAsia="Times New Roman" w:hAnsi="Arial" w:cs="Arial"/>
          <w:color w:val="FF0000"/>
          <w:sz w:val="24"/>
          <w:szCs w:val="24"/>
          <w:lang w:eastAsia="en-GB"/>
        </w:rPr>
      </w:pPr>
      <w:r w:rsidRPr="00DA0C64">
        <w:rPr>
          <w:rFonts w:ascii="Arial" w:eastAsia="Times New Roman" w:hAnsi="Arial" w:cs="Arial"/>
          <w:color w:val="FF0000"/>
          <w:sz w:val="24"/>
          <w:szCs w:val="24"/>
          <w:lang w:eastAsia="en-GB"/>
        </w:rPr>
        <w:t xml:space="preserve"> </w:t>
      </w:r>
    </w:p>
    <w:p w:rsidR="00DA0C64" w:rsidRPr="00DA0C64" w:rsidRDefault="00DA0C64" w:rsidP="00DA0C64">
      <w:pPr>
        <w:spacing w:after="0" w:line="240" w:lineRule="auto"/>
        <w:rPr>
          <w:rFonts w:ascii="Arial" w:eastAsia="Times New Roman" w:hAnsi="Arial" w:cs="Arial"/>
          <w:color w:val="FF0000"/>
          <w:sz w:val="24"/>
          <w:szCs w:val="24"/>
          <w:lang w:eastAsia="en-GB"/>
        </w:rPr>
      </w:pPr>
      <w:proofErr w:type="spellStart"/>
      <w:r w:rsidRPr="00DA0C64">
        <w:rPr>
          <w:rFonts w:ascii="Arial" w:eastAsia="Times New Roman" w:hAnsi="Arial" w:cs="Arial"/>
          <w:color w:val="FF0000"/>
          <w:sz w:val="24"/>
          <w:szCs w:val="24"/>
          <w:lang w:eastAsia="en-GB"/>
        </w:rPr>
        <w:t>-suprafaţa</w:t>
      </w:r>
      <w:proofErr w:type="spellEnd"/>
      <w:r w:rsidRPr="00DA0C64">
        <w:rPr>
          <w:rFonts w:ascii="Arial" w:eastAsia="Times New Roman" w:hAnsi="Arial" w:cs="Arial"/>
          <w:color w:val="FF0000"/>
          <w:sz w:val="24"/>
          <w:szCs w:val="24"/>
          <w:lang w:eastAsia="en-GB"/>
        </w:rPr>
        <w:t xml:space="preserve"> unei benzi. </w:t>
      </w:r>
    </w:p>
    <w:p w:rsidR="00DA0C64" w:rsidRPr="00DA0C64" w:rsidRDefault="00DA0C64" w:rsidP="00DA0C64">
      <w:pPr>
        <w:spacing w:after="0" w:line="240" w:lineRule="auto"/>
        <w:rPr>
          <w:rFonts w:ascii="Arial" w:eastAsia="Times New Roman" w:hAnsi="Arial" w:cs="Arial"/>
          <w:color w:val="FF0000"/>
          <w:sz w:val="24"/>
          <w:szCs w:val="24"/>
          <w:vertAlign w:val="superscript"/>
          <w:lang w:eastAsia="en-GB"/>
        </w:rPr>
      </w:pPr>
      <w:r w:rsidRPr="00DA0C64">
        <w:rPr>
          <w:rFonts w:ascii="Arial" w:eastAsia="Times New Roman" w:hAnsi="Arial" w:cs="Arial"/>
          <w:color w:val="FF0000"/>
          <w:sz w:val="24"/>
          <w:szCs w:val="24"/>
          <w:lang w:eastAsia="en-GB"/>
        </w:rPr>
        <w:t xml:space="preserve">                                   s=</w:t>
      </w:r>
      <w:proofErr w:type="spellStart"/>
      <w:r w:rsidRPr="00DA0C64">
        <w:rPr>
          <w:rFonts w:ascii="Arial" w:eastAsia="Times New Roman" w:hAnsi="Arial" w:cs="Arial"/>
          <w:color w:val="FF0000"/>
          <w:sz w:val="24"/>
          <w:szCs w:val="24"/>
          <w:lang w:eastAsia="en-GB"/>
        </w:rPr>
        <w:t>Lxl</w:t>
      </w:r>
      <w:proofErr w:type="spellEnd"/>
      <w:r w:rsidRPr="00DA0C64">
        <w:rPr>
          <w:rFonts w:ascii="Arial" w:eastAsia="Times New Roman" w:hAnsi="Arial" w:cs="Arial"/>
          <w:color w:val="FF0000"/>
          <w:sz w:val="24"/>
          <w:szCs w:val="24"/>
          <w:lang w:eastAsia="en-GB"/>
        </w:rPr>
        <w:t>=50x10=500 m</w:t>
      </w:r>
      <w:r w:rsidRPr="00DA0C64">
        <w:rPr>
          <w:rFonts w:ascii="Arial" w:eastAsia="Times New Roman" w:hAnsi="Arial" w:cs="Arial"/>
          <w:color w:val="FF0000"/>
          <w:sz w:val="24"/>
          <w:szCs w:val="24"/>
          <w:vertAlign w:val="superscript"/>
          <w:lang w:eastAsia="en-GB"/>
        </w:rPr>
        <w:t xml:space="preserve">2      </w:t>
      </w:r>
    </w:p>
    <w:p w:rsidR="00DA0C64" w:rsidRPr="00DA0C64" w:rsidRDefault="00DA0C64" w:rsidP="00DA0C64">
      <w:pPr>
        <w:spacing w:after="0" w:line="240" w:lineRule="auto"/>
        <w:rPr>
          <w:rFonts w:ascii="Arial" w:eastAsia="Times New Roman" w:hAnsi="Arial" w:cs="Arial"/>
          <w:color w:val="FF0000"/>
          <w:sz w:val="24"/>
          <w:szCs w:val="24"/>
          <w:lang w:eastAsia="en-GB"/>
        </w:rPr>
      </w:pPr>
      <w:r w:rsidRPr="00DA0C64">
        <w:rPr>
          <w:rFonts w:ascii="Arial" w:eastAsia="Times New Roman" w:hAnsi="Arial" w:cs="Arial"/>
          <w:color w:val="FF0000"/>
          <w:sz w:val="24"/>
          <w:szCs w:val="24"/>
          <w:vertAlign w:val="superscript"/>
          <w:lang w:eastAsia="en-GB"/>
        </w:rPr>
        <w:t xml:space="preserve">                                         </w:t>
      </w:r>
    </w:p>
    <w:p w:rsidR="00DA0C64" w:rsidRPr="00DA0C64" w:rsidRDefault="00DA0C64" w:rsidP="00DA0C64">
      <w:pPr>
        <w:tabs>
          <w:tab w:val="left" w:pos="5265"/>
        </w:tabs>
        <w:spacing w:after="0" w:line="240" w:lineRule="auto"/>
        <w:rPr>
          <w:rFonts w:ascii="Arial" w:eastAsia="Times New Roman" w:hAnsi="Arial" w:cs="Arial"/>
          <w:color w:val="FF0000"/>
          <w:sz w:val="24"/>
          <w:szCs w:val="24"/>
          <w:lang w:eastAsia="en-GB"/>
        </w:rPr>
      </w:pPr>
      <w:proofErr w:type="spellStart"/>
      <w:r w:rsidRPr="00DA0C64">
        <w:rPr>
          <w:rFonts w:ascii="Arial" w:eastAsia="Times New Roman" w:hAnsi="Arial" w:cs="Arial"/>
          <w:color w:val="FF0000"/>
          <w:sz w:val="24"/>
          <w:szCs w:val="24"/>
          <w:lang w:eastAsia="en-GB"/>
        </w:rPr>
        <w:t>-numărul</w:t>
      </w:r>
      <w:proofErr w:type="spellEnd"/>
      <w:r w:rsidRPr="00DA0C64">
        <w:rPr>
          <w:rFonts w:ascii="Arial" w:eastAsia="Times New Roman" w:hAnsi="Arial" w:cs="Arial"/>
          <w:color w:val="FF0000"/>
          <w:sz w:val="24"/>
          <w:szCs w:val="24"/>
          <w:lang w:eastAsia="en-GB"/>
        </w:rPr>
        <w:t xml:space="preserve"> de benzi se calculează astfel:</w:t>
      </w:r>
      <w:r w:rsidRPr="00DA0C64">
        <w:rPr>
          <w:rFonts w:ascii="Arial" w:eastAsia="Times New Roman" w:hAnsi="Arial" w:cs="Arial"/>
          <w:color w:val="FF0000"/>
          <w:sz w:val="24"/>
          <w:szCs w:val="24"/>
          <w:lang w:eastAsia="en-GB"/>
        </w:rPr>
        <w:tab/>
      </w:r>
    </w:p>
    <w:p w:rsidR="00DA0C64" w:rsidRPr="00DA0C64" w:rsidRDefault="00DA0C64" w:rsidP="00DA0C64">
      <w:pPr>
        <w:spacing w:after="0" w:line="240" w:lineRule="auto"/>
        <w:rPr>
          <w:rFonts w:ascii="Arial" w:eastAsia="Times New Roman" w:hAnsi="Arial" w:cs="Arial"/>
          <w:color w:val="FF0000"/>
          <w:sz w:val="24"/>
          <w:szCs w:val="24"/>
          <w:lang w:eastAsia="en-GB"/>
        </w:rPr>
      </w:pPr>
    </w:p>
    <w:p w:rsidR="00DA0C64" w:rsidRPr="00DA0C64" w:rsidRDefault="00DA0C64" w:rsidP="00DA0C64">
      <w:pPr>
        <w:spacing w:after="0" w:line="240" w:lineRule="auto"/>
        <w:rPr>
          <w:rFonts w:ascii="Arial" w:eastAsia="Times New Roman" w:hAnsi="Arial" w:cs="Arial"/>
          <w:color w:val="FF0000"/>
          <w:sz w:val="24"/>
          <w:szCs w:val="24"/>
          <w:lang w:eastAsia="en-GB"/>
        </w:rPr>
      </w:pPr>
      <w:r w:rsidRPr="00DA0C64">
        <w:rPr>
          <w:rFonts w:ascii="Arial" w:eastAsia="Times New Roman" w:hAnsi="Arial" w:cs="Arial"/>
          <w:color w:val="FF0000"/>
          <w:sz w:val="24"/>
          <w:szCs w:val="24"/>
          <w:lang w:eastAsia="en-GB"/>
        </w:rPr>
        <w:t xml:space="preserve">                                 N=</w:t>
      </w:r>
      <w:proofErr w:type="spellStart"/>
      <w:r w:rsidRPr="00DA0C64">
        <w:rPr>
          <w:rFonts w:ascii="Arial" w:eastAsia="Times New Roman" w:hAnsi="Arial" w:cs="Arial"/>
          <w:color w:val="FF0000"/>
          <w:sz w:val="24"/>
          <w:szCs w:val="24"/>
          <w:lang w:eastAsia="en-GB"/>
        </w:rPr>
        <w:t>Sxp</w:t>
      </w:r>
      <w:proofErr w:type="spellEnd"/>
      <w:r w:rsidRPr="00DA0C64">
        <w:rPr>
          <w:rFonts w:ascii="Arial" w:eastAsia="Times New Roman" w:hAnsi="Arial" w:cs="Arial"/>
          <w:color w:val="FF0000"/>
          <w:sz w:val="24"/>
          <w:szCs w:val="24"/>
          <w:lang w:eastAsia="en-GB"/>
        </w:rPr>
        <w:t>/100s=100000x5/100x500=10 benzi</w:t>
      </w:r>
    </w:p>
    <w:p w:rsidR="00DA0C64" w:rsidRPr="00DA0C64" w:rsidRDefault="00DA0C64" w:rsidP="00DA0C64">
      <w:pPr>
        <w:spacing w:after="0" w:line="360" w:lineRule="auto"/>
        <w:jc w:val="center"/>
        <w:rPr>
          <w:rFonts w:ascii="Arial" w:eastAsia="Times New Roman" w:hAnsi="Arial" w:cs="Arial"/>
          <w:b/>
          <w:bCs/>
          <w:sz w:val="24"/>
          <w:szCs w:val="20"/>
          <w:lang w:eastAsia="en-GB"/>
        </w:rPr>
      </w:pPr>
    </w:p>
    <w:p w:rsidR="00DA0C64" w:rsidRPr="00DA0C64" w:rsidRDefault="00DA0C64" w:rsidP="00DA0C64">
      <w:pPr>
        <w:spacing w:after="0" w:line="360" w:lineRule="auto"/>
        <w:rPr>
          <w:rFonts w:ascii="Arial" w:eastAsia="Times New Roman" w:hAnsi="Arial" w:cs="Arial"/>
          <w:b/>
          <w:bCs/>
          <w:sz w:val="24"/>
          <w:szCs w:val="20"/>
          <w:lang w:eastAsia="en-GB"/>
        </w:rPr>
      </w:pPr>
    </w:p>
    <w:p w:rsidR="00DA0C64" w:rsidRPr="00DA0C64" w:rsidRDefault="00DA0C64" w:rsidP="00DA0C64">
      <w:pPr>
        <w:spacing w:after="0" w:line="360" w:lineRule="auto"/>
        <w:rPr>
          <w:rFonts w:ascii="Arial" w:eastAsia="Times New Roman" w:hAnsi="Arial" w:cs="Arial"/>
          <w:b/>
          <w:bCs/>
          <w:sz w:val="24"/>
          <w:szCs w:val="20"/>
          <w:lang w:eastAsia="en-GB"/>
        </w:rPr>
      </w:pPr>
      <w:r w:rsidRPr="00DA0C64">
        <w:rPr>
          <w:rFonts w:ascii="Arial" w:eastAsia="Times New Roman" w:hAnsi="Arial" w:cs="Arial"/>
          <w:b/>
          <w:bCs/>
          <w:sz w:val="24"/>
          <w:szCs w:val="20"/>
          <w:lang w:eastAsia="en-GB"/>
        </w:rPr>
        <w:lastRenderedPageBreak/>
        <w:t>Fişa nr.2 Executarea inventarierii (UC.23C.1)</w:t>
      </w:r>
    </w:p>
    <w:p w:rsidR="00DA0C64" w:rsidRPr="00DA0C64" w:rsidRDefault="00DA0C64" w:rsidP="00DA0C64">
      <w:pPr>
        <w:spacing w:after="0" w:line="360" w:lineRule="auto"/>
        <w:rPr>
          <w:rFonts w:ascii="Arial" w:eastAsia="Times New Roman" w:hAnsi="Arial" w:cs="Arial"/>
          <w:color w:val="FF0000"/>
          <w:sz w:val="24"/>
          <w:szCs w:val="20"/>
          <w:lang w:eastAsia="en-GB"/>
        </w:rPr>
      </w:pPr>
    </w:p>
    <w:p w:rsidR="00DA0C64" w:rsidRPr="00DA0C64" w:rsidRDefault="00DA0C64" w:rsidP="00DA0C64">
      <w:pPr>
        <w:spacing w:after="0" w:line="240" w:lineRule="auto"/>
        <w:rPr>
          <w:rFonts w:ascii="Arial" w:eastAsia="Times New Roman" w:hAnsi="Arial" w:cs="Arial"/>
          <w:b/>
          <w:bCs/>
          <w:sz w:val="24"/>
          <w:szCs w:val="24"/>
          <w:lang w:eastAsia="en-GB"/>
        </w:rPr>
      </w:pPr>
      <w:proofErr w:type="spellStart"/>
      <w:r w:rsidRPr="00DA0C64">
        <w:rPr>
          <w:rFonts w:ascii="Arial" w:eastAsia="Times New Roman" w:hAnsi="Arial" w:cs="Arial"/>
          <w:b/>
          <w:bCs/>
          <w:sz w:val="24"/>
          <w:szCs w:val="24"/>
          <w:lang w:eastAsia="en-GB"/>
        </w:rPr>
        <w:t>I.Alegeţi</w:t>
      </w:r>
      <w:proofErr w:type="spellEnd"/>
      <w:r w:rsidRPr="00DA0C64">
        <w:rPr>
          <w:rFonts w:ascii="Arial" w:eastAsia="Times New Roman" w:hAnsi="Arial" w:cs="Arial"/>
          <w:b/>
          <w:bCs/>
          <w:sz w:val="24"/>
          <w:szCs w:val="24"/>
          <w:lang w:eastAsia="en-GB"/>
        </w:rPr>
        <w:t xml:space="preserve"> varianta corectă.</w:t>
      </w:r>
    </w:p>
    <w:p w:rsidR="00DA0C64" w:rsidRPr="00DA0C64" w:rsidRDefault="00DA0C64" w:rsidP="00DA0C64">
      <w:pPr>
        <w:widowControl w:val="0"/>
        <w:autoSpaceDE w:val="0"/>
        <w:autoSpaceDN w:val="0"/>
        <w:adjustRightInd w:val="0"/>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sz w:val="24"/>
          <w:szCs w:val="24"/>
          <w:lang w:eastAsia="en-GB"/>
        </w:rPr>
        <w:t xml:space="preserve">Categoriile de diametre se înscriu din 2 în 2 cm. la :............................................. </w:t>
      </w:r>
      <w:r w:rsidRPr="00DA0C64">
        <w:rPr>
          <w:rFonts w:ascii="Arial" w:eastAsia="Times New Roman" w:hAnsi="Arial" w:cs="Arial"/>
          <w:bCs/>
          <w:color w:val="FF0000"/>
          <w:sz w:val="24"/>
          <w:szCs w:val="24"/>
          <w:lang w:eastAsia="en-GB"/>
        </w:rPr>
        <w:t>0,5p</w:t>
      </w:r>
    </w:p>
    <w:p w:rsidR="00DA0C64" w:rsidRPr="00DA0C64" w:rsidRDefault="00DA0C64" w:rsidP="00DA0C64">
      <w:pPr>
        <w:widowControl w:val="0"/>
        <w:tabs>
          <w:tab w:val="center" w:pos="4537"/>
        </w:tabs>
        <w:autoSpaceDE w:val="0"/>
        <w:autoSpaceDN w:val="0"/>
        <w:adjustRightInd w:val="0"/>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a)</w:t>
      </w:r>
      <w:proofErr w:type="spellStart"/>
      <w:r w:rsidRPr="00DA0C64">
        <w:rPr>
          <w:rFonts w:ascii="Arial" w:eastAsia="Times New Roman" w:hAnsi="Arial" w:cs="Arial"/>
          <w:bCs/>
          <w:sz w:val="24"/>
          <w:szCs w:val="24"/>
          <w:lang w:eastAsia="en-GB"/>
        </w:rPr>
        <w:t>arboretele</w:t>
      </w:r>
      <w:proofErr w:type="spellEnd"/>
      <w:r w:rsidRPr="00DA0C64">
        <w:rPr>
          <w:rFonts w:ascii="Arial" w:eastAsia="Times New Roman" w:hAnsi="Arial" w:cs="Arial"/>
          <w:bCs/>
          <w:sz w:val="24"/>
          <w:szCs w:val="24"/>
          <w:lang w:eastAsia="en-GB"/>
        </w:rPr>
        <w:t xml:space="preserve"> îmbătrânite</w:t>
      </w:r>
      <w:r w:rsidRPr="00DA0C64">
        <w:rPr>
          <w:rFonts w:ascii="Arial" w:eastAsia="Times New Roman" w:hAnsi="Arial" w:cs="Arial"/>
          <w:bCs/>
          <w:sz w:val="24"/>
          <w:szCs w:val="24"/>
          <w:lang w:eastAsia="en-GB"/>
        </w:rPr>
        <w:tab/>
      </w:r>
    </w:p>
    <w:p w:rsidR="00DA0C64" w:rsidRPr="00DA0C64" w:rsidRDefault="00DA0C64" w:rsidP="00DA0C64">
      <w:pPr>
        <w:widowControl w:val="0"/>
        <w:autoSpaceDE w:val="0"/>
        <w:autoSpaceDN w:val="0"/>
        <w:adjustRightInd w:val="0"/>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b)codru</w:t>
      </w:r>
    </w:p>
    <w:p w:rsidR="00DA0C64" w:rsidRPr="00DA0C64" w:rsidRDefault="00DA0C64" w:rsidP="00DA0C64">
      <w:pPr>
        <w:widowControl w:val="0"/>
        <w:autoSpaceDE w:val="0"/>
        <w:autoSpaceDN w:val="0"/>
        <w:adjustRightInd w:val="0"/>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c)</w:t>
      </w:r>
      <w:r w:rsidRPr="00DA0C64">
        <w:rPr>
          <w:rFonts w:ascii="Arial" w:eastAsia="Times New Roman" w:hAnsi="Arial" w:cs="Arial"/>
          <w:bCs/>
          <w:color w:val="FF0000"/>
          <w:sz w:val="24"/>
          <w:szCs w:val="24"/>
          <w:lang w:eastAsia="en-GB"/>
        </w:rPr>
        <w:t>crâng</w:t>
      </w:r>
    </w:p>
    <w:p w:rsidR="00DA0C64" w:rsidRPr="00DA0C64" w:rsidRDefault="00DA0C64" w:rsidP="00DA0C64">
      <w:pPr>
        <w:widowControl w:val="0"/>
        <w:autoSpaceDE w:val="0"/>
        <w:autoSpaceDN w:val="0"/>
        <w:adjustRightInd w:val="0"/>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 xml:space="preserve">Măsurarea înălţimii arborilor  se realizează pentru:............................................... </w:t>
      </w:r>
      <w:r w:rsidRPr="00DA0C64">
        <w:rPr>
          <w:rFonts w:ascii="Arial" w:eastAsia="Times New Roman" w:hAnsi="Arial" w:cs="Arial"/>
          <w:bCs/>
          <w:color w:val="FF0000"/>
          <w:sz w:val="24"/>
          <w:szCs w:val="24"/>
          <w:lang w:eastAsia="en-GB"/>
        </w:rPr>
        <w:t>0,5p</w:t>
      </w:r>
    </w:p>
    <w:p w:rsidR="00DA0C64" w:rsidRPr="00DA0C64" w:rsidRDefault="00DA0C64" w:rsidP="00DA0C64">
      <w:pPr>
        <w:widowControl w:val="0"/>
        <w:tabs>
          <w:tab w:val="center" w:pos="4537"/>
        </w:tabs>
        <w:autoSpaceDE w:val="0"/>
        <w:autoSpaceDN w:val="0"/>
        <w:adjustRightInd w:val="0"/>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a)toţi arborii</w:t>
      </w:r>
      <w:r w:rsidRPr="00DA0C64">
        <w:rPr>
          <w:rFonts w:ascii="Arial" w:eastAsia="Times New Roman" w:hAnsi="Arial" w:cs="Arial"/>
          <w:bCs/>
          <w:sz w:val="24"/>
          <w:szCs w:val="24"/>
          <w:lang w:eastAsia="en-GB"/>
        </w:rPr>
        <w:tab/>
      </w:r>
    </w:p>
    <w:p w:rsidR="00DA0C64" w:rsidRPr="00DA0C64" w:rsidRDefault="00DA0C64" w:rsidP="00DA0C64">
      <w:pPr>
        <w:widowControl w:val="0"/>
        <w:autoSpaceDE w:val="0"/>
        <w:autoSpaceDN w:val="0"/>
        <w:adjustRightInd w:val="0"/>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b)50% din arbori</w:t>
      </w:r>
    </w:p>
    <w:p w:rsidR="00DA0C64" w:rsidRPr="00DA0C64" w:rsidRDefault="00DA0C64" w:rsidP="00DA0C64">
      <w:pPr>
        <w:widowControl w:val="0"/>
        <w:autoSpaceDE w:val="0"/>
        <w:autoSpaceDN w:val="0"/>
        <w:adjustRightInd w:val="0"/>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color w:val="FF0000"/>
          <w:sz w:val="24"/>
          <w:szCs w:val="24"/>
          <w:lang w:eastAsia="en-GB"/>
        </w:rPr>
        <w:t>c) un număr variabil de arbori funcţie de procedeul  de clupaj</w:t>
      </w:r>
    </w:p>
    <w:p w:rsidR="00DA0C64" w:rsidRPr="00DA0C64" w:rsidRDefault="00DA0C64" w:rsidP="00DA0C64">
      <w:pPr>
        <w:widowControl w:val="0"/>
        <w:autoSpaceDE w:val="0"/>
        <w:autoSpaceDN w:val="0"/>
        <w:adjustRightInd w:val="0"/>
        <w:spacing w:after="0" w:line="240" w:lineRule="auto"/>
        <w:rPr>
          <w:rFonts w:ascii="Arial" w:eastAsia="Times New Roman" w:hAnsi="Arial" w:cs="Arial"/>
          <w:bCs/>
          <w:sz w:val="24"/>
          <w:szCs w:val="24"/>
          <w:lang w:eastAsia="en-GB"/>
        </w:rPr>
      </w:pPr>
    </w:p>
    <w:p w:rsidR="00DA0C64" w:rsidRPr="00DA0C64" w:rsidRDefault="00DA0C64" w:rsidP="00DA0C64">
      <w:pPr>
        <w:spacing w:after="0" w:line="240" w:lineRule="auto"/>
        <w:rPr>
          <w:rFonts w:ascii="Arial" w:eastAsia="Times New Roman" w:hAnsi="Arial" w:cs="Arial"/>
          <w:color w:val="FF0000"/>
          <w:sz w:val="24"/>
          <w:szCs w:val="24"/>
          <w:lang w:eastAsia="en-GB"/>
        </w:rPr>
      </w:pPr>
      <w:proofErr w:type="spellStart"/>
      <w:r w:rsidRPr="00DA0C64">
        <w:rPr>
          <w:rFonts w:ascii="Arial" w:eastAsia="Times New Roman" w:hAnsi="Arial" w:cs="Arial"/>
          <w:b/>
          <w:sz w:val="24"/>
          <w:szCs w:val="24"/>
          <w:lang w:eastAsia="en-GB"/>
        </w:rPr>
        <w:t>II.Completaţi</w:t>
      </w:r>
      <w:proofErr w:type="spellEnd"/>
      <w:r w:rsidRPr="00DA0C64">
        <w:rPr>
          <w:rFonts w:ascii="Arial" w:eastAsia="Times New Roman" w:hAnsi="Arial" w:cs="Arial"/>
          <w:b/>
          <w:sz w:val="24"/>
          <w:szCs w:val="24"/>
          <w:lang w:eastAsia="en-GB"/>
        </w:rPr>
        <w:t xml:space="preserve"> spaţiile libere</w:t>
      </w:r>
      <w:r w:rsidRPr="00DA0C64">
        <w:rPr>
          <w:rFonts w:ascii="Arial" w:eastAsia="Times New Roman" w:hAnsi="Arial" w:cs="Arial"/>
          <w:sz w:val="24"/>
          <w:szCs w:val="24"/>
          <w:lang w:eastAsia="en-GB"/>
        </w:rPr>
        <w:t>......................................................................................</w:t>
      </w:r>
      <w:r w:rsidRPr="00DA0C64">
        <w:rPr>
          <w:rFonts w:ascii="Arial" w:eastAsia="Times New Roman" w:hAnsi="Arial" w:cs="Arial"/>
          <w:color w:val="FF0000"/>
          <w:sz w:val="24"/>
          <w:szCs w:val="24"/>
          <w:lang w:eastAsia="en-GB"/>
        </w:rPr>
        <w:t>3p</w:t>
      </w:r>
    </w:p>
    <w:p w:rsidR="00DA0C64" w:rsidRPr="00DA0C64" w:rsidRDefault="00DA0C64" w:rsidP="00DA0C64">
      <w:pPr>
        <w:spacing w:after="0" w:line="240" w:lineRule="auto"/>
        <w:rPr>
          <w:rFonts w:ascii="Arial" w:eastAsia="Times New Roman" w:hAnsi="Arial" w:cs="Arial"/>
          <w:color w:val="FF0000"/>
          <w:sz w:val="24"/>
          <w:szCs w:val="24"/>
          <w:lang w:eastAsia="en-GB"/>
        </w:rPr>
      </w:pPr>
      <w:r w:rsidRPr="00DA0C64">
        <w:rPr>
          <w:rFonts w:ascii="Arial" w:eastAsia="Times New Roman" w:hAnsi="Arial" w:cs="Arial"/>
          <w:sz w:val="24"/>
          <w:szCs w:val="24"/>
          <w:lang w:eastAsia="en-GB"/>
        </w:rPr>
        <w:t xml:space="preserve">Înscrierea diametrelor în carnetul de teren se realizează pe </w:t>
      </w:r>
      <w:r w:rsidRPr="00DA0C64">
        <w:rPr>
          <w:rFonts w:ascii="Arial" w:eastAsia="Times New Roman" w:hAnsi="Arial" w:cs="Arial"/>
          <w:color w:val="FF0000"/>
          <w:sz w:val="24"/>
          <w:szCs w:val="24"/>
          <w:lang w:eastAsia="en-GB"/>
        </w:rPr>
        <w:t>grupe de 5 arbori cu linii</w:t>
      </w:r>
    </w:p>
    <w:p w:rsidR="00DA0C64" w:rsidRPr="00DA0C64" w:rsidRDefault="00DA0C64" w:rsidP="00DA0C64">
      <w:pPr>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 xml:space="preserve">sau pe </w:t>
      </w:r>
      <w:r w:rsidRPr="00DA0C64">
        <w:rPr>
          <w:rFonts w:ascii="Arial" w:eastAsia="Times New Roman" w:hAnsi="Arial" w:cs="Arial"/>
          <w:color w:val="FF0000"/>
          <w:sz w:val="24"/>
          <w:szCs w:val="24"/>
          <w:lang w:eastAsia="en-GB"/>
        </w:rPr>
        <w:t>grupe de 10 arbori cu puncte şi linii.</w:t>
      </w:r>
    </w:p>
    <w:p w:rsidR="00DA0C64" w:rsidRPr="00DA0C64" w:rsidRDefault="00DA0C64" w:rsidP="00DA0C64">
      <w:pPr>
        <w:spacing w:after="0" w:line="240" w:lineRule="auto"/>
        <w:rPr>
          <w:rFonts w:ascii="Arial" w:eastAsia="Times New Roman" w:hAnsi="Arial" w:cs="Arial"/>
          <w:color w:val="FF0000"/>
          <w:sz w:val="24"/>
          <w:szCs w:val="24"/>
          <w:lang w:eastAsia="en-GB"/>
        </w:rPr>
      </w:pPr>
      <w:r w:rsidRPr="00DA0C64">
        <w:rPr>
          <w:rFonts w:ascii="Arial" w:eastAsia="Times New Roman" w:hAnsi="Arial" w:cs="Arial"/>
          <w:sz w:val="24"/>
          <w:szCs w:val="24"/>
          <w:lang w:eastAsia="en-GB"/>
        </w:rPr>
        <w:t xml:space="preserve">Cu ocazia recunoaşterii terenului se stabilesc </w:t>
      </w:r>
      <w:r w:rsidRPr="00DA0C64">
        <w:rPr>
          <w:rFonts w:ascii="Arial" w:eastAsia="Times New Roman" w:hAnsi="Arial" w:cs="Arial"/>
          <w:color w:val="FF0000"/>
          <w:sz w:val="24"/>
          <w:szCs w:val="24"/>
          <w:lang w:eastAsia="en-GB"/>
        </w:rPr>
        <w:t>limitele arboretului,procedeul de inventariere şi elementele de arboret.</w:t>
      </w: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 xml:space="preserve">Inventarierea  în benzi ,la munte se realizează </w:t>
      </w:r>
      <w:r w:rsidRPr="00DA0C64">
        <w:rPr>
          <w:rFonts w:ascii="Arial" w:eastAsia="Times New Roman" w:hAnsi="Arial" w:cs="Arial"/>
          <w:color w:val="FF0000"/>
          <w:sz w:val="24"/>
          <w:szCs w:val="24"/>
          <w:lang w:eastAsia="en-GB"/>
        </w:rPr>
        <w:t>pe curba de nivel.</w:t>
      </w:r>
      <w:r w:rsidRPr="00DA0C64">
        <w:rPr>
          <w:rFonts w:ascii="Arial" w:eastAsia="Times New Roman" w:hAnsi="Arial" w:cs="Arial"/>
          <w:sz w:val="24"/>
          <w:szCs w:val="24"/>
          <w:lang w:eastAsia="en-GB"/>
        </w:rPr>
        <w:t xml:space="preserve"> </w:t>
      </w: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p>
    <w:p w:rsidR="00DA0C64" w:rsidRPr="00DA0C64" w:rsidRDefault="00DA0C64" w:rsidP="00DA0C64">
      <w:pPr>
        <w:widowControl w:val="0"/>
        <w:autoSpaceDE w:val="0"/>
        <w:autoSpaceDN w:val="0"/>
        <w:adjustRightInd w:val="0"/>
        <w:spacing w:after="0" w:line="240" w:lineRule="auto"/>
        <w:rPr>
          <w:rFonts w:ascii="Arial" w:eastAsia="Times New Roman" w:hAnsi="Arial" w:cs="Arial"/>
          <w:color w:val="FF0000"/>
          <w:sz w:val="24"/>
          <w:szCs w:val="24"/>
          <w:lang w:eastAsia="en-GB"/>
        </w:rPr>
      </w:pPr>
      <w:proofErr w:type="spellStart"/>
      <w:r w:rsidRPr="00DA0C64">
        <w:rPr>
          <w:rFonts w:ascii="Arial" w:eastAsia="Times New Roman" w:hAnsi="Arial" w:cs="Arial"/>
          <w:b/>
          <w:sz w:val="24"/>
          <w:szCs w:val="24"/>
          <w:lang w:eastAsia="en-GB"/>
        </w:rPr>
        <w:t>III.Rezolvaţi</w:t>
      </w:r>
      <w:proofErr w:type="spellEnd"/>
      <w:r w:rsidRPr="00DA0C64">
        <w:rPr>
          <w:rFonts w:ascii="Arial" w:eastAsia="Times New Roman" w:hAnsi="Arial" w:cs="Arial"/>
          <w:b/>
          <w:sz w:val="24"/>
          <w:szCs w:val="24"/>
          <w:lang w:eastAsia="en-GB"/>
        </w:rPr>
        <w:t xml:space="preserve"> următorul aritmogrif:</w:t>
      </w:r>
      <w:r w:rsidRPr="00DA0C64">
        <w:rPr>
          <w:rFonts w:ascii="Arial" w:eastAsia="Times New Roman" w:hAnsi="Arial" w:cs="Arial"/>
          <w:sz w:val="24"/>
          <w:szCs w:val="24"/>
          <w:lang w:eastAsia="en-GB"/>
        </w:rPr>
        <w:t>...........................................................................</w:t>
      </w:r>
      <w:r w:rsidRPr="00DA0C64">
        <w:rPr>
          <w:rFonts w:ascii="Arial" w:eastAsia="Times New Roman" w:hAnsi="Arial" w:cs="Arial"/>
          <w:color w:val="FF0000"/>
          <w:sz w:val="24"/>
          <w:szCs w:val="24"/>
          <w:lang w:eastAsia="en-GB"/>
        </w:rPr>
        <w:t>5p</w:t>
      </w: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1.Carnet de teren sau ............. de punctaj</w:t>
      </w: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2.Unealtă cu care se execută marcarea la lucrările de punere în valoare.</w:t>
      </w: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3.Plopul şi salcia   dacă au împreună mai puţin de 10% sunt trecute la ................moi.</w:t>
      </w: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4.Se măsoară doar la câţiva arbori cu dendrometru.</w:t>
      </w: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5.Suprafeţe de probă cu lăţimi de 10m. şi lungimi de 20,30,40,50,100m.</w:t>
      </w: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6.Fâşii paralele de teren de 10-30m. parcurse de clupaşi .</w:t>
      </w: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7.Instrument cu care se măsoară diametrul.</w:t>
      </w: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8.Se agaţă  pe arbori la înălţimea ochiului operatorului  şi ajută la măsurarea înălţimii.</w:t>
      </w: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 xml:space="preserve">9.Inventariere care se aplică la </w:t>
      </w:r>
      <w:proofErr w:type="spellStart"/>
      <w:r w:rsidRPr="00DA0C64">
        <w:rPr>
          <w:rFonts w:ascii="Arial" w:eastAsia="Times New Roman" w:hAnsi="Arial" w:cs="Arial"/>
          <w:sz w:val="24"/>
          <w:szCs w:val="24"/>
          <w:lang w:eastAsia="en-GB"/>
        </w:rPr>
        <w:t>arborete</w:t>
      </w:r>
      <w:proofErr w:type="spellEnd"/>
      <w:r w:rsidRPr="00DA0C64">
        <w:rPr>
          <w:rFonts w:ascii="Arial" w:eastAsia="Times New Roman" w:hAnsi="Arial" w:cs="Arial"/>
          <w:sz w:val="24"/>
          <w:szCs w:val="24"/>
          <w:lang w:eastAsia="en-GB"/>
        </w:rPr>
        <w:t xml:space="preserve"> cu consistenţă peste 0,4 sau la punerea în valoare  a acestora.</w:t>
      </w: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10.Pe terenurile înclinate se măsoară unghiul de pantă pentru a se face ulterior..........</w:t>
      </w:r>
    </w:p>
    <w:p w:rsidR="00DA0C64" w:rsidRPr="00DA0C64" w:rsidRDefault="00DA0C64" w:rsidP="00DA0C64">
      <w:pPr>
        <w:widowControl w:val="0"/>
        <w:autoSpaceDE w:val="0"/>
        <w:autoSpaceDN w:val="0"/>
        <w:adjustRightInd w:val="0"/>
        <w:spacing w:after="0" w:line="240" w:lineRule="auto"/>
        <w:rPr>
          <w:rFonts w:ascii="Arial" w:eastAsia="Times New Roman" w:hAnsi="Arial" w:cs="Arial"/>
          <w:bCs/>
          <w:sz w:val="24"/>
          <w:szCs w:val="24"/>
          <w:lang w:eastAsia="en-GB"/>
        </w:rPr>
      </w:pPr>
      <w:r w:rsidRPr="00DA0C64">
        <w:rPr>
          <w:rFonts w:ascii="Arial" w:eastAsia="Times New Roman" w:hAnsi="Arial" w:cs="Arial"/>
          <w:sz w:val="24"/>
          <w:szCs w:val="24"/>
          <w:lang w:eastAsia="en-GB"/>
        </w:rPr>
        <w:t>11.Diverse răşinoase(abreviere).</w:t>
      </w:r>
    </w:p>
    <w:p w:rsidR="00DA0C64" w:rsidRPr="00DA0C64" w:rsidRDefault="00DA0C64" w:rsidP="00DA0C64">
      <w:pPr>
        <w:widowControl w:val="0"/>
        <w:autoSpaceDE w:val="0"/>
        <w:autoSpaceDN w:val="0"/>
        <w:adjustRightInd w:val="0"/>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12.Suprafaţă de probă la care delimitarea se realizează optic.</w:t>
      </w:r>
    </w:p>
    <w:p w:rsidR="00DA0C64" w:rsidRPr="00DA0C64" w:rsidRDefault="00DA0C64" w:rsidP="00DA0C64">
      <w:pPr>
        <w:widowControl w:val="0"/>
        <w:autoSpaceDE w:val="0"/>
        <w:autoSpaceDN w:val="0"/>
        <w:adjustRightInd w:val="0"/>
        <w:spacing w:after="0" w:line="240" w:lineRule="auto"/>
        <w:rPr>
          <w:rFonts w:ascii="Arial" w:eastAsia="Times New Roman" w:hAnsi="Arial" w:cs="Arial"/>
          <w:bCs/>
          <w:sz w:val="24"/>
          <w:szCs w:val="24"/>
          <w:lang w:eastAsia="en-GB"/>
        </w:rPr>
      </w:pPr>
    </w:p>
    <w:p w:rsidR="00DA0C64" w:rsidRPr="00DA0C64" w:rsidRDefault="00DA0C64" w:rsidP="00DA0C64">
      <w:pPr>
        <w:tabs>
          <w:tab w:val="left" w:pos="2265"/>
        </w:tabs>
        <w:spacing w:after="0" w:line="240" w:lineRule="auto"/>
        <w:rPr>
          <w:rFonts w:ascii="Arial" w:eastAsia="Times New Roman" w:hAnsi="Arial" w:cs="Arial"/>
          <w:sz w:val="24"/>
          <w:szCs w:val="24"/>
          <w:lang w:eastAsia="en-GB"/>
        </w:rPr>
      </w:pPr>
    </w:p>
    <w:tbl>
      <w:tblPr>
        <w:tblpPr w:leftFromText="180" w:rightFromText="180" w:vertAnchor="text" w:tblpX="1638" w:tblpY="1"/>
        <w:tblOverlap w:val="never"/>
        <w:tblW w:w="5690" w:type="dxa"/>
        <w:tblLook w:val="0000" w:firstRow="0" w:lastRow="0" w:firstColumn="0" w:lastColumn="0" w:noHBand="0" w:noVBand="0"/>
      </w:tblPr>
      <w:tblGrid>
        <w:gridCol w:w="283"/>
        <w:gridCol w:w="620"/>
        <w:gridCol w:w="600"/>
        <w:gridCol w:w="580"/>
        <w:gridCol w:w="480"/>
        <w:gridCol w:w="500"/>
        <w:gridCol w:w="440"/>
        <w:gridCol w:w="460"/>
        <w:gridCol w:w="390"/>
        <w:gridCol w:w="390"/>
        <w:gridCol w:w="380"/>
        <w:gridCol w:w="400"/>
        <w:gridCol w:w="236"/>
      </w:tblGrid>
      <w:tr w:rsidR="00DA0C64" w:rsidRPr="00DA0C64" w:rsidTr="00F762B5">
        <w:trPr>
          <w:trHeight w:val="255"/>
        </w:trPr>
        <w:tc>
          <w:tcPr>
            <w:tcW w:w="272"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es-ES" w:eastAsia="en-GB"/>
              </w:rPr>
            </w:pPr>
          </w:p>
        </w:tc>
        <w:tc>
          <w:tcPr>
            <w:tcW w:w="62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es-ES" w:eastAsia="en-GB"/>
              </w:rPr>
            </w:pPr>
          </w:p>
        </w:tc>
        <w:tc>
          <w:tcPr>
            <w:tcW w:w="600" w:type="dxa"/>
            <w:tcBorders>
              <w:top w:val="nil"/>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es-ES" w:eastAsia="en-GB"/>
              </w:rPr>
            </w:pPr>
          </w:p>
        </w:tc>
        <w:tc>
          <w:tcPr>
            <w:tcW w:w="580" w:type="dxa"/>
            <w:tcBorders>
              <w:top w:val="nil"/>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es-ES" w:eastAsia="en-GB"/>
              </w:rPr>
            </w:pPr>
          </w:p>
        </w:tc>
        <w:tc>
          <w:tcPr>
            <w:tcW w:w="480" w:type="dxa"/>
            <w:tcBorders>
              <w:top w:val="nil"/>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es-ES" w:eastAsia="en-GB"/>
              </w:rPr>
            </w:pPr>
          </w:p>
        </w:tc>
        <w:tc>
          <w:tcPr>
            <w:tcW w:w="500" w:type="dxa"/>
            <w:tcBorders>
              <w:top w:val="nil"/>
              <w:left w:val="nil"/>
              <w:bottom w:val="single" w:sz="4" w:space="0" w:color="FF6600"/>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es-ES" w:eastAsia="en-GB"/>
              </w:rPr>
            </w:pPr>
          </w:p>
        </w:tc>
        <w:tc>
          <w:tcPr>
            <w:tcW w:w="440" w:type="dxa"/>
            <w:tcBorders>
              <w:top w:val="single" w:sz="4" w:space="0" w:color="FF6600"/>
              <w:left w:val="single" w:sz="4" w:space="0" w:color="FF6600"/>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F</w:t>
            </w:r>
          </w:p>
        </w:tc>
        <w:tc>
          <w:tcPr>
            <w:tcW w:w="460" w:type="dxa"/>
            <w:tcBorders>
              <w:top w:val="single" w:sz="4" w:space="0" w:color="FF6600"/>
              <w:left w:val="single" w:sz="8" w:space="0" w:color="auto"/>
              <w:bottom w:val="nil"/>
              <w:right w:val="single" w:sz="8"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b/>
                <w:color w:val="FF6600"/>
                <w:sz w:val="24"/>
                <w:szCs w:val="24"/>
                <w:lang w:val="fr-FR" w:eastAsia="en-GB"/>
              </w:rPr>
            </w:pPr>
            <w:r w:rsidRPr="00DA0C64">
              <w:rPr>
                <w:rFonts w:ascii="Arial" w:eastAsia="Times New Roman" w:hAnsi="Arial" w:cs="Arial"/>
                <w:b/>
                <w:color w:val="FF6600"/>
                <w:sz w:val="24"/>
                <w:szCs w:val="24"/>
                <w:lang w:val="fr-FR" w:eastAsia="en-GB"/>
              </w:rPr>
              <w:t>I</w:t>
            </w:r>
          </w:p>
        </w:tc>
        <w:tc>
          <w:tcPr>
            <w:tcW w:w="361" w:type="dxa"/>
            <w:tcBorders>
              <w:top w:val="single" w:sz="4" w:space="0" w:color="FF6600"/>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Ş</w:t>
            </w:r>
          </w:p>
        </w:tc>
        <w:tc>
          <w:tcPr>
            <w:tcW w:w="361" w:type="dxa"/>
            <w:tcBorders>
              <w:top w:val="single" w:sz="4" w:space="0" w:color="FF6600"/>
              <w:left w:val="nil"/>
              <w:bottom w:val="single" w:sz="4" w:space="0" w:color="FF6600"/>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Ă</w:t>
            </w:r>
          </w:p>
        </w:tc>
        <w:tc>
          <w:tcPr>
            <w:tcW w:w="380" w:type="dxa"/>
            <w:tcBorders>
              <w:top w:val="nil"/>
              <w:left w:val="single" w:sz="4" w:space="0" w:color="FF6600"/>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0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236"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r>
      <w:tr w:rsidR="00DA0C64" w:rsidRPr="00DA0C64" w:rsidTr="00F762B5">
        <w:trPr>
          <w:trHeight w:val="255"/>
        </w:trPr>
        <w:tc>
          <w:tcPr>
            <w:tcW w:w="272"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20" w:type="dxa"/>
            <w:tcBorders>
              <w:top w:val="nil"/>
              <w:left w:val="nil"/>
              <w:bottom w:val="nil"/>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00" w:type="dxa"/>
            <w:tcBorders>
              <w:top w:val="single" w:sz="4" w:space="0" w:color="FF6600"/>
              <w:left w:val="single" w:sz="4" w:space="0" w:color="FF6600"/>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C</w:t>
            </w:r>
          </w:p>
        </w:tc>
        <w:tc>
          <w:tcPr>
            <w:tcW w:w="580" w:type="dxa"/>
            <w:tcBorders>
              <w:top w:val="single" w:sz="4" w:space="0" w:color="FF6600"/>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I</w:t>
            </w:r>
          </w:p>
        </w:tc>
        <w:tc>
          <w:tcPr>
            <w:tcW w:w="480" w:type="dxa"/>
            <w:tcBorders>
              <w:top w:val="single" w:sz="4" w:space="0" w:color="FF6600"/>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O</w:t>
            </w:r>
          </w:p>
        </w:tc>
        <w:tc>
          <w:tcPr>
            <w:tcW w:w="500" w:type="dxa"/>
            <w:tcBorders>
              <w:top w:val="single" w:sz="4" w:space="0" w:color="FF6600"/>
              <w:left w:val="nil"/>
              <w:bottom w:val="nil"/>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C</w:t>
            </w:r>
          </w:p>
        </w:tc>
        <w:tc>
          <w:tcPr>
            <w:tcW w:w="440" w:type="dxa"/>
            <w:tcBorders>
              <w:top w:val="single" w:sz="4" w:space="0" w:color="auto"/>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A</w:t>
            </w:r>
          </w:p>
        </w:tc>
        <w:tc>
          <w:tcPr>
            <w:tcW w:w="460" w:type="dxa"/>
            <w:tcBorders>
              <w:top w:val="single" w:sz="4" w:space="0" w:color="auto"/>
              <w:left w:val="single" w:sz="8" w:space="0" w:color="auto"/>
              <w:bottom w:val="nil"/>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b/>
                <w:color w:val="FF6600"/>
                <w:sz w:val="24"/>
                <w:szCs w:val="24"/>
                <w:lang w:val="fr-FR" w:eastAsia="en-GB"/>
              </w:rPr>
            </w:pPr>
            <w:r w:rsidRPr="00DA0C64">
              <w:rPr>
                <w:rFonts w:ascii="Arial" w:eastAsia="Times New Roman" w:hAnsi="Arial" w:cs="Arial"/>
                <w:b/>
                <w:color w:val="FF6600"/>
                <w:sz w:val="24"/>
                <w:szCs w:val="24"/>
                <w:lang w:val="fr-FR" w:eastAsia="en-GB"/>
              </w:rPr>
              <w:t>N</w:t>
            </w:r>
          </w:p>
        </w:tc>
        <w:tc>
          <w:tcPr>
            <w:tcW w:w="361" w:type="dxa"/>
            <w:tcBorders>
              <w:top w:val="nil"/>
              <w:left w:val="single" w:sz="4" w:space="0" w:color="FF6600"/>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361" w:type="dxa"/>
            <w:tcBorders>
              <w:top w:val="nil"/>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380" w:type="dxa"/>
            <w:tcBorders>
              <w:top w:val="nil"/>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00" w:type="dxa"/>
            <w:tcBorders>
              <w:top w:val="nil"/>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236"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r>
      <w:tr w:rsidR="00DA0C64" w:rsidRPr="00DA0C64" w:rsidTr="00F762B5">
        <w:trPr>
          <w:trHeight w:val="255"/>
        </w:trPr>
        <w:tc>
          <w:tcPr>
            <w:tcW w:w="272" w:type="dxa"/>
            <w:tcBorders>
              <w:top w:val="nil"/>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20" w:type="dxa"/>
            <w:tcBorders>
              <w:top w:val="nil"/>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00" w:type="dxa"/>
            <w:tcBorders>
              <w:top w:val="nil"/>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80" w:type="dxa"/>
            <w:tcBorders>
              <w:top w:val="nil"/>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80" w:type="dxa"/>
            <w:tcBorders>
              <w:top w:val="nil"/>
              <w:left w:val="nil"/>
              <w:bottom w:val="single" w:sz="4" w:space="0" w:color="FF6600"/>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00" w:type="dxa"/>
            <w:tcBorders>
              <w:top w:val="single" w:sz="4" w:space="0" w:color="auto"/>
              <w:left w:val="single" w:sz="4" w:space="0" w:color="FF6600"/>
              <w:bottom w:val="nil"/>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D</w:t>
            </w:r>
          </w:p>
        </w:tc>
        <w:tc>
          <w:tcPr>
            <w:tcW w:w="440" w:type="dxa"/>
            <w:tcBorders>
              <w:top w:val="single" w:sz="4" w:space="0" w:color="auto"/>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I</w:t>
            </w:r>
          </w:p>
        </w:tc>
        <w:tc>
          <w:tcPr>
            <w:tcW w:w="460" w:type="dxa"/>
            <w:tcBorders>
              <w:top w:val="single" w:sz="4" w:space="0" w:color="auto"/>
              <w:left w:val="single" w:sz="8" w:space="0" w:color="auto"/>
              <w:bottom w:val="nil"/>
              <w:right w:val="single" w:sz="8"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b/>
                <w:color w:val="FF6600"/>
                <w:sz w:val="24"/>
                <w:szCs w:val="24"/>
                <w:lang w:val="fr-FR" w:eastAsia="en-GB"/>
              </w:rPr>
            </w:pPr>
            <w:r w:rsidRPr="00DA0C64">
              <w:rPr>
                <w:rFonts w:ascii="Arial" w:eastAsia="Times New Roman" w:hAnsi="Arial" w:cs="Arial"/>
                <w:b/>
                <w:color w:val="FF6600"/>
                <w:sz w:val="24"/>
                <w:szCs w:val="24"/>
                <w:lang w:val="fr-FR" w:eastAsia="en-GB"/>
              </w:rPr>
              <w:t>V</w:t>
            </w:r>
          </w:p>
        </w:tc>
        <w:tc>
          <w:tcPr>
            <w:tcW w:w="361" w:type="dxa"/>
            <w:tcBorders>
              <w:top w:val="single" w:sz="4" w:space="0" w:color="FF6600"/>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E</w:t>
            </w:r>
          </w:p>
        </w:tc>
        <w:tc>
          <w:tcPr>
            <w:tcW w:w="361" w:type="dxa"/>
            <w:tcBorders>
              <w:top w:val="single" w:sz="4" w:space="0" w:color="FF6600"/>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R</w:t>
            </w:r>
          </w:p>
        </w:tc>
        <w:tc>
          <w:tcPr>
            <w:tcW w:w="380" w:type="dxa"/>
            <w:tcBorders>
              <w:top w:val="single" w:sz="4" w:space="0" w:color="FF6600"/>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S</w:t>
            </w:r>
          </w:p>
        </w:tc>
        <w:tc>
          <w:tcPr>
            <w:tcW w:w="400" w:type="dxa"/>
            <w:tcBorders>
              <w:top w:val="single" w:sz="4" w:space="0" w:color="FF6600"/>
              <w:left w:val="nil"/>
              <w:bottom w:val="single" w:sz="4" w:space="0" w:color="FF6600"/>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E</w:t>
            </w:r>
          </w:p>
        </w:tc>
        <w:tc>
          <w:tcPr>
            <w:tcW w:w="236" w:type="dxa"/>
            <w:tcBorders>
              <w:top w:val="nil"/>
              <w:left w:val="single" w:sz="4" w:space="0" w:color="FF6600"/>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r>
      <w:tr w:rsidR="00DA0C64" w:rsidRPr="00DA0C64" w:rsidTr="00F762B5">
        <w:trPr>
          <w:trHeight w:val="255"/>
        </w:trPr>
        <w:tc>
          <w:tcPr>
            <w:tcW w:w="272" w:type="dxa"/>
            <w:tcBorders>
              <w:top w:val="single" w:sz="4" w:space="0" w:color="FF6600"/>
              <w:left w:val="single" w:sz="4" w:space="0" w:color="FF6600"/>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Î</w:t>
            </w:r>
          </w:p>
        </w:tc>
        <w:tc>
          <w:tcPr>
            <w:tcW w:w="620" w:type="dxa"/>
            <w:tcBorders>
              <w:top w:val="single" w:sz="4" w:space="0" w:color="FF6600"/>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N</w:t>
            </w:r>
          </w:p>
        </w:tc>
        <w:tc>
          <w:tcPr>
            <w:tcW w:w="600" w:type="dxa"/>
            <w:tcBorders>
              <w:top w:val="single" w:sz="4" w:space="0" w:color="FF6600"/>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Ă</w:t>
            </w:r>
          </w:p>
        </w:tc>
        <w:tc>
          <w:tcPr>
            <w:tcW w:w="580" w:type="dxa"/>
            <w:tcBorders>
              <w:top w:val="single" w:sz="4" w:space="0" w:color="FF6600"/>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L</w:t>
            </w:r>
          </w:p>
        </w:tc>
        <w:tc>
          <w:tcPr>
            <w:tcW w:w="480" w:type="dxa"/>
            <w:tcBorders>
              <w:top w:val="single" w:sz="4" w:space="0" w:color="FF6600"/>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Ţ</w:t>
            </w:r>
          </w:p>
        </w:tc>
        <w:tc>
          <w:tcPr>
            <w:tcW w:w="500" w:type="dxa"/>
            <w:tcBorders>
              <w:top w:val="single" w:sz="4" w:space="0" w:color="auto"/>
              <w:left w:val="nil"/>
              <w:bottom w:val="nil"/>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I</w:t>
            </w:r>
          </w:p>
        </w:tc>
        <w:tc>
          <w:tcPr>
            <w:tcW w:w="440" w:type="dxa"/>
            <w:tcBorders>
              <w:top w:val="single" w:sz="4" w:space="0" w:color="auto"/>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M</w:t>
            </w:r>
          </w:p>
        </w:tc>
        <w:tc>
          <w:tcPr>
            <w:tcW w:w="460" w:type="dxa"/>
            <w:tcBorders>
              <w:top w:val="single" w:sz="4" w:space="0" w:color="auto"/>
              <w:left w:val="single" w:sz="8" w:space="0" w:color="auto"/>
              <w:bottom w:val="nil"/>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b/>
                <w:color w:val="FF6600"/>
                <w:sz w:val="24"/>
                <w:szCs w:val="24"/>
                <w:lang w:val="fr-FR" w:eastAsia="en-GB"/>
              </w:rPr>
            </w:pPr>
            <w:r w:rsidRPr="00DA0C64">
              <w:rPr>
                <w:rFonts w:ascii="Arial" w:eastAsia="Times New Roman" w:hAnsi="Arial" w:cs="Arial"/>
                <w:b/>
                <w:color w:val="FF6600"/>
                <w:sz w:val="24"/>
                <w:szCs w:val="24"/>
                <w:lang w:val="fr-FR" w:eastAsia="en-GB"/>
              </w:rPr>
              <w:t>E</w:t>
            </w:r>
          </w:p>
        </w:tc>
        <w:tc>
          <w:tcPr>
            <w:tcW w:w="361" w:type="dxa"/>
            <w:tcBorders>
              <w:top w:val="single" w:sz="4" w:space="0" w:color="FF6600"/>
              <w:left w:val="single" w:sz="4" w:space="0" w:color="FF6600"/>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361" w:type="dxa"/>
            <w:tcBorders>
              <w:top w:val="single" w:sz="4" w:space="0" w:color="FF6600"/>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380" w:type="dxa"/>
            <w:tcBorders>
              <w:top w:val="single" w:sz="4" w:space="0" w:color="FF6600"/>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00" w:type="dxa"/>
            <w:tcBorders>
              <w:top w:val="single" w:sz="4" w:space="0" w:color="FF6600"/>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236"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r>
      <w:tr w:rsidR="00DA0C64" w:rsidRPr="00DA0C64" w:rsidTr="00F762B5">
        <w:trPr>
          <w:trHeight w:val="255"/>
        </w:trPr>
        <w:tc>
          <w:tcPr>
            <w:tcW w:w="272" w:type="dxa"/>
            <w:tcBorders>
              <w:top w:val="single" w:sz="4" w:space="0" w:color="FF6600"/>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20" w:type="dxa"/>
            <w:tcBorders>
              <w:top w:val="single" w:sz="4" w:space="0" w:color="FF6600"/>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00" w:type="dxa"/>
            <w:tcBorders>
              <w:top w:val="single" w:sz="4" w:space="0" w:color="FF6600"/>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80" w:type="dxa"/>
            <w:tcBorders>
              <w:top w:val="single" w:sz="4" w:space="0" w:color="FF6600"/>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80" w:type="dxa"/>
            <w:tcBorders>
              <w:top w:val="single" w:sz="4" w:space="0" w:color="FF6600"/>
              <w:left w:val="nil"/>
              <w:bottom w:val="single" w:sz="4" w:space="0" w:color="FF6600"/>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00" w:type="dxa"/>
            <w:tcBorders>
              <w:top w:val="single" w:sz="4" w:space="0" w:color="auto"/>
              <w:left w:val="single" w:sz="4" w:space="0" w:color="FF6600"/>
              <w:bottom w:val="nil"/>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B</w:t>
            </w:r>
          </w:p>
        </w:tc>
        <w:tc>
          <w:tcPr>
            <w:tcW w:w="440" w:type="dxa"/>
            <w:tcBorders>
              <w:top w:val="single" w:sz="4" w:space="0" w:color="auto"/>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E</w:t>
            </w:r>
          </w:p>
        </w:tc>
        <w:tc>
          <w:tcPr>
            <w:tcW w:w="460" w:type="dxa"/>
            <w:tcBorders>
              <w:top w:val="single" w:sz="4" w:space="0" w:color="auto"/>
              <w:left w:val="single" w:sz="8" w:space="0" w:color="auto"/>
              <w:bottom w:val="nil"/>
              <w:right w:val="single" w:sz="8"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b/>
                <w:color w:val="FF6600"/>
                <w:sz w:val="24"/>
                <w:szCs w:val="24"/>
                <w:lang w:val="fr-FR" w:eastAsia="en-GB"/>
              </w:rPr>
            </w:pPr>
            <w:r w:rsidRPr="00DA0C64">
              <w:rPr>
                <w:rFonts w:ascii="Arial" w:eastAsia="Times New Roman" w:hAnsi="Arial" w:cs="Arial"/>
                <w:b/>
                <w:color w:val="FF6600"/>
                <w:sz w:val="24"/>
                <w:szCs w:val="24"/>
                <w:lang w:val="fr-FR" w:eastAsia="en-GB"/>
              </w:rPr>
              <w:t>N</w:t>
            </w:r>
          </w:p>
        </w:tc>
        <w:tc>
          <w:tcPr>
            <w:tcW w:w="361" w:type="dxa"/>
            <w:tcBorders>
              <w:top w:val="single" w:sz="4" w:space="0" w:color="FF6600"/>
              <w:left w:val="nil"/>
              <w:bottom w:val="nil"/>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Z</w:t>
            </w:r>
          </w:p>
        </w:tc>
        <w:tc>
          <w:tcPr>
            <w:tcW w:w="361" w:type="dxa"/>
            <w:tcBorders>
              <w:top w:val="single" w:sz="4" w:space="0" w:color="FF6600"/>
              <w:left w:val="nil"/>
              <w:bottom w:val="nil"/>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I</w:t>
            </w:r>
          </w:p>
        </w:tc>
        <w:tc>
          <w:tcPr>
            <w:tcW w:w="380" w:type="dxa"/>
            <w:tcBorders>
              <w:top w:val="nil"/>
              <w:left w:val="single" w:sz="4" w:space="0" w:color="FF6600"/>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0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236"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r>
      <w:tr w:rsidR="00DA0C64" w:rsidRPr="00DA0C64" w:rsidTr="00F762B5">
        <w:trPr>
          <w:trHeight w:val="255"/>
        </w:trPr>
        <w:tc>
          <w:tcPr>
            <w:tcW w:w="272"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2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0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80" w:type="dxa"/>
            <w:tcBorders>
              <w:top w:val="nil"/>
              <w:left w:val="nil"/>
              <w:bottom w:val="single" w:sz="4" w:space="0" w:color="FF6600"/>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80" w:type="dxa"/>
            <w:tcBorders>
              <w:top w:val="single" w:sz="4" w:space="0" w:color="FF6600"/>
              <w:left w:val="single" w:sz="4" w:space="0" w:color="FF6600"/>
              <w:bottom w:val="nil"/>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P</w:t>
            </w:r>
          </w:p>
        </w:tc>
        <w:tc>
          <w:tcPr>
            <w:tcW w:w="500" w:type="dxa"/>
            <w:tcBorders>
              <w:top w:val="single" w:sz="4" w:space="0" w:color="auto"/>
              <w:left w:val="nil"/>
              <w:bottom w:val="nil"/>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O</w:t>
            </w:r>
          </w:p>
        </w:tc>
        <w:tc>
          <w:tcPr>
            <w:tcW w:w="440" w:type="dxa"/>
            <w:tcBorders>
              <w:top w:val="single" w:sz="4" w:space="0" w:color="auto"/>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S</w:t>
            </w:r>
          </w:p>
        </w:tc>
        <w:tc>
          <w:tcPr>
            <w:tcW w:w="460" w:type="dxa"/>
            <w:tcBorders>
              <w:top w:val="single" w:sz="4" w:space="0" w:color="auto"/>
              <w:left w:val="single" w:sz="8" w:space="0" w:color="auto"/>
              <w:bottom w:val="nil"/>
              <w:right w:val="single" w:sz="8"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b/>
                <w:color w:val="FF6600"/>
                <w:sz w:val="24"/>
                <w:szCs w:val="24"/>
                <w:lang w:val="fr-FR" w:eastAsia="en-GB"/>
              </w:rPr>
            </w:pPr>
            <w:r w:rsidRPr="00DA0C64">
              <w:rPr>
                <w:rFonts w:ascii="Arial" w:eastAsia="Times New Roman" w:hAnsi="Arial" w:cs="Arial"/>
                <w:b/>
                <w:color w:val="FF6600"/>
                <w:sz w:val="24"/>
                <w:szCs w:val="24"/>
                <w:lang w:val="fr-FR" w:eastAsia="en-GB"/>
              </w:rPr>
              <w:t>T</w:t>
            </w:r>
          </w:p>
        </w:tc>
        <w:tc>
          <w:tcPr>
            <w:tcW w:w="361" w:type="dxa"/>
            <w:tcBorders>
              <w:top w:val="single" w:sz="4" w:space="0" w:color="auto"/>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A</w:t>
            </w:r>
          </w:p>
        </w:tc>
        <w:tc>
          <w:tcPr>
            <w:tcW w:w="361" w:type="dxa"/>
            <w:tcBorders>
              <w:top w:val="single" w:sz="4" w:space="0" w:color="auto"/>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Ţ</w:t>
            </w:r>
          </w:p>
        </w:tc>
        <w:tc>
          <w:tcPr>
            <w:tcW w:w="380" w:type="dxa"/>
            <w:tcBorders>
              <w:top w:val="single" w:sz="4" w:space="0" w:color="FF6600"/>
              <w:left w:val="nil"/>
              <w:bottom w:val="single" w:sz="4" w:space="0" w:color="FF6600"/>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Ă</w:t>
            </w:r>
          </w:p>
        </w:tc>
        <w:tc>
          <w:tcPr>
            <w:tcW w:w="400" w:type="dxa"/>
            <w:tcBorders>
              <w:top w:val="nil"/>
              <w:left w:val="single" w:sz="4" w:space="0" w:color="FF6600"/>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236"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r>
      <w:tr w:rsidR="00DA0C64" w:rsidRPr="00DA0C64" w:rsidTr="00F762B5">
        <w:trPr>
          <w:trHeight w:val="255"/>
        </w:trPr>
        <w:tc>
          <w:tcPr>
            <w:tcW w:w="272"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2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00" w:type="dxa"/>
            <w:tcBorders>
              <w:top w:val="nil"/>
              <w:left w:val="nil"/>
              <w:bottom w:val="nil"/>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80" w:type="dxa"/>
            <w:tcBorders>
              <w:top w:val="single" w:sz="4" w:space="0" w:color="FF6600"/>
              <w:left w:val="single" w:sz="4" w:space="0" w:color="FF6600"/>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C</w:t>
            </w:r>
          </w:p>
        </w:tc>
        <w:tc>
          <w:tcPr>
            <w:tcW w:w="480" w:type="dxa"/>
            <w:tcBorders>
              <w:top w:val="single" w:sz="4" w:space="0" w:color="auto"/>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L</w:t>
            </w:r>
          </w:p>
        </w:tc>
        <w:tc>
          <w:tcPr>
            <w:tcW w:w="500" w:type="dxa"/>
            <w:tcBorders>
              <w:top w:val="single" w:sz="4" w:space="0" w:color="auto"/>
              <w:left w:val="nil"/>
              <w:bottom w:val="nil"/>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U</w:t>
            </w:r>
          </w:p>
        </w:tc>
        <w:tc>
          <w:tcPr>
            <w:tcW w:w="440" w:type="dxa"/>
            <w:tcBorders>
              <w:top w:val="single" w:sz="4" w:space="0" w:color="auto"/>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P</w:t>
            </w:r>
          </w:p>
        </w:tc>
        <w:tc>
          <w:tcPr>
            <w:tcW w:w="460" w:type="dxa"/>
            <w:tcBorders>
              <w:top w:val="single" w:sz="4" w:space="0" w:color="auto"/>
              <w:left w:val="single" w:sz="8" w:space="0" w:color="auto"/>
              <w:bottom w:val="nil"/>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b/>
                <w:color w:val="FF6600"/>
                <w:sz w:val="24"/>
                <w:szCs w:val="24"/>
                <w:lang w:val="fr-FR" w:eastAsia="en-GB"/>
              </w:rPr>
            </w:pPr>
            <w:r w:rsidRPr="00DA0C64">
              <w:rPr>
                <w:rFonts w:ascii="Arial" w:eastAsia="Times New Roman" w:hAnsi="Arial" w:cs="Arial"/>
                <w:b/>
                <w:color w:val="FF6600"/>
                <w:sz w:val="24"/>
                <w:szCs w:val="24"/>
                <w:lang w:val="fr-FR" w:eastAsia="en-GB"/>
              </w:rPr>
              <w:t>A</w:t>
            </w:r>
          </w:p>
        </w:tc>
        <w:tc>
          <w:tcPr>
            <w:tcW w:w="361" w:type="dxa"/>
            <w:tcBorders>
              <w:top w:val="single" w:sz="4" w:space="0" w:color="FF6600"/>
              <w:left w:val="single" w:sz="4" w:space="0" w:color="FF6600"/>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361" w:type="dxa"/>
            <w:tcBorders>
              <w:top w:val="single" w:sz="4" w:space="0" w:color="FF6600"/>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380" w:type="dxa"/>
            <w:tcBorders>
              <w:top w:val="single" w:sz="4" w:space="0" w:color="FF6600"/>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0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236"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r>
      <w:tr w:rsidR="00DA0C64" w:rsidRPr="00DA0C64" w:rsidTr="00F762B5">
        <w:trPr>
          <w:trHeight w:val="255"/>
        </w:trPr>
        <w:tc>
          <w:tcPr>
            <w:tcW w:w="272"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2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0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80" w:type="dxa"/>
            <w:tcBorders>
              <w:top w:val="single" w:sz="4" w:space="0" w:color="FF6600"/>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80" w:type="dxa"/>
            <w:tcBorders>
              <w:top w:val="single" w:sz="4" w:space="0" w:color="FF6600"/>
              <w:left w:val="nil"/>
              <w:bottom w:val="single" w:sz="4" w:space="0" w:color="FF6600"/>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00" w:type="dxa"/>
            <w:tcBorders>
              <w:top w:val="single" w:sz="4" w:space="0" w:color="auto"/>
              <w:left w:val="single" w:sz="4" w:space="0" w:color="FF6600"/>
              <w:bottom w:val="nil"/>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M</w:t>
            </w:r>
          </w:p>
        </w:tc>
        <w:tc>
          <w:tcPr>
            <w:tcW w:w="440" w:type="dxa"/>
            <w:tcBorders>
              <w:top w:val="single" w:sz="4" w:space="0" w:color="auto"/>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I</w:t>
            </w:r>
          </w:p>
        </w:tc>
        <w:tc>
          <w:tcPr>
            <w:tcW w:w="460" w:type="dxa"/>
            <w:tcBorders>
              <w:top w:val="single" w:sz="4" w:space="0" w:color="auto"/>
              <w:left w:val="single" w:sz="8" w:space="0" w:color="auto"/>
              <w:bottom w:val="nil"/>
              <w:right w:val="single" w:sz="8"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b/>
                <w:color w:val="FF6600"/>
                <w:sz w:val="24"/>
                <w:szCs w:val="24"/>
                <w:lang w:val="fr-FR" w:eastAsia="en-GB"/>
              </w:rPr>
            </w:pPr>
            <w:r w:rsidRPr="00DA0C64">
              <w:rPr>
                <w:rFonts w:ascii="Arial" w:eastAsia="Times New Roman" w:hAnsi="Arial" w:cs="Arial"/>
                <w:b/>
                <w:color w:val="FF6600"/>
                <w:sz w:val="24"/>
                <w:szCs w:val="24"/>
                <w:lang w:val="fr-FR" w:eastAsia="en-GB"/>
              </w:rPr>
              <w:t>R</w:t>
            </w:r>
          </w:p>
        </w:tc>
        <w:tc>
          <w:tcPr>
            <w:tcW w:w="361" w:type="dxa"/>
            <w:tcBorders>
              <w:top w:val="single" w:sz="4" w:space="0" w:color="FF6600"/>
              <w:left w:val="nil"/>
              <w:bottom w:val="nil"/>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A</w:t>
            </w:r>
          </w:p>
        </w:tc>
        <w:tc>
          <w:tcPr>
            <w:tcW w:w="361" w:type="dxa"/>
            <w:tcBorders>
              <w:top w:val="nil"/>
              <w:left w:val="single" w:sz="4" w:space="0" w:color="FF6600"/>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380" w:type="dxa"/>
            <w:tcBorders>
              <w:top w:val="nil"/>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0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236"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r>
      <w:tr w:rsidR="00DA0C64" w:rsidRPr="00DA0C64" w:rsidTr="00F762B5">
        <w:trPr>
          <w:trHeight w:val="255"/>
        </w:trPr>
        <w:tc>
          <w:tcPr>
            <w:tcW w:w="272"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2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00" w:type="dxa"/>
            <w:tcBorders>
              <w:top w:val="nil"/>
              <w:left w:val="nil"/>
              <w:bottom w:val="nil"/>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80" w:type="dxa"/>
            <w:tcBorders>
              <w:top w:val="single" w:sz="4" w:space="0" w:color="FF6600"/>
              <w:left w:val="single" w:sz="4" w:space="0" w:color="FF6600"/>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P</w:t>
            </w:r>
          </w:p>
        </w:tc>
        <w:tc>
          <w:tcPr>
            <w:tcW w:w="480" w:type="dxa"/>
            <w:tcBorders>
              <w:top w:val="single" w:sz="4" w:space="0" w:color="FF6600"/>
              <w:left w:val="nil"/>
              <w:bottom w:val="nil"/>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A</w:t>
            </w:r>
          </w:p>
        </w:tc>
        <w:tc>
          <w:tcPr>
            <w:tcW w:w="500" w:type="dxa"/>
            <w:tcBorders>
              <w:top w:val="single" w:sz="4" w:space="0" w:color="auto"/>
              <w:left w:val="nil"/>
              <w:bottom w:val="nil"/>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R</w:t>
            </w:r>
          </w:p>
        </w:tc>
        <w:tc>
          <w:tcPr>
            <w:tcW w:w="440" w:type="dxa"/>
            <w:tcBorders>
              <w:top w:val="single" w:sz="4" w:space="0" w:color="auto"/>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Ţ</w:t>
            </w:r>
          </w:p>
        </w:tc>
        <w:tc>
          <w:tcPr>
            <w:tcW w:w="460" w:type="dxa"/>
            <w:tcBorders>
              <w:top w:val="single" w:sz="4" w:space="0" w:color="auto"/>
              <w:left w:val="single" w:sz="8" w:space="0" w:color="auto"/>
              <w:bottom w:val="nil"/>
              <w:right w:val="single" w:sz="8"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b/>
                <w:color w:val="FF6600"/>
                <w:sz w:val="24"/>
                <w:szCs w:val="24"/>
                <w:lang w:val="fr-FR" w:eastAsia="en-GB"/>
              </w:rPr>
            </w:pPr>
            <w:r w:rsidRPr="00DA0C64">
              <w:rPr>
                <w:rFonts w:ascii="Arial" w:eastAsia="Times New Roman" w:hAnsi="Arial" w:cs="Arial"/>
                <w:b/>
                <w:color w:val="FF6600"/>
                <w:sz w:val="24"/>
                <w:szCs w:val="24"/>
                <w:lang w:val="fr-FR" w:eastAsia="en-GB"/>
              </w:rPr>
              <w:t>I</w:t>
            </w:r>
          </w:p>
        </w:tc>
        <w:tc>
          <w:tcPr>
            <w:tcW w:w="361" w:type="dxa"/>
            <w:tcBorders>
              <w:top w:val="single" w:sz="4" w:space="0" w:color="auto"/>
              <w:left w:val="nil"/>
              <w:bottom w:val="nil"/>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A</w:t>
            </w:r>
          </w:p>
        </w:tc>
        <w:tc>
          <w:tcPr>
            <w:tcW w:w="361" w:type="dxa"/>
            <w:tcBorders>
              <w:top w:val="single" w:sz="4" w:space="0" w:color="FF6600"/>
              <w:left w:val="nil"/>
              <w:bottom w:val="nil"/>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L</w:t>
            </w:r>
          </w:p>
        </w:tc>
        <w:tc>
          <w:tcPr>
            <w:tcW w:w="380" w:type="dxa"/>
            <w:tcBorders>
              <w:top w:val="single" w:sz="4" w:space="0" w:color="FF6600"/>
              <w:left w:val="nil"/>
              <w:bottom w:val="nil"/>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Ă</w:t>
            </w:r>
          </w:p>
        </w:tc>
        <w:tc>
          <w:tcPr>
            <w:tcW w:w="400" w:type="dxa"/>
            <w:tcBorders>
              <w:top w:val="nil"/>
              <w:left w:val="single" w:sz="4" w:space="0" w:color="FF6600"/>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236"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r>
      <w:tr w:rsidR="00DA0C64" w:rsidRPr="00DA0C64" w:rsidTr="00F762B5">
        <w:trPr>
          <w:trHeight w:val="255"/>
        </w:trPr>
        <w:tc>
          <w:tcPr>
            <w:tcW w:w="272"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2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0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80" w:type="dxa"/>
            <w:tcBorders>
              <w:top w:val="single" w:sz="4" w:space="0" w:color="FF6600"/>
              <w:left w:val="nil"/>
              <w:bottom w:val="nil"/>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80" w:type="dxa"/>
            <w:tcBorders>
              <w:top w:val="single" w:sz="4" w:space="0" w:color="auto"/>
              <w:left w:val="single" w:sz="4" w:space="0" w:color="FF6600"/>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C</w:t>
            </w:r>
          </w:p>
        </w:tc>
        <w:tc>
          <w:tcPr>
            <w:tcW w:w="500" w:type="dxa"/>
            <w:tcBorders>
              <w:top w:val="single" w:sz="4" w:space="0" w:color="auto"/>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O</w:t>
            </w:r>
          </w:p>
        </w:tc>
        <w:tc>
          <w:tcPr>
            <w:tcW w:w="440" w:type="dxa"/>
            <w:tcBorders>
              <w:top w:val="single" w:sz="4" w:space="0" w:color="auto"/>
              <w:left w:val="nil"/>
              <w:bottom w:val="single" w:sz="4" w:space="0" w:color="auto"/>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R</w:t>
            </w:r>
          </w:p>
        </w:tc>
        <w:tc>
          <w:tcPr>
            <w:tcW w:w="4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b/>
                <w:color w:val="FF6600"/>
                <w:sz w:val="24"/>
                <w:szCs w:val="24"/>
                <w:lang w:val="fr-FR" w:eastAsia="en-GB"/>
              </w:rPr>
            </w:pPr>
            <w:r w:rsidRPr="00DA0C64">
              <w:rPr>
                <w:rFonts w:ascii="Arial" w:eastAsia="Times New Roman" w:hAnsi="Arial" w:cs="Arial"/>
                <w:b/>
                <w:color w:val="FF6600"/>
                <w:sz w:val="24"/>
                <w:szCs w:val="24"/>
                <w:lang w:val="fr-FR" w:eastAsia="en-GB"/>
              </w:rPr>
              <w:t>E</w:t>
            </w:r>
          </w:p>
        </w:tc>
        <w:tc>
          <w:tcPr>
            <w:tcW w:w="361" w:type="dxa"/>
            <w:tcBorders>
              <w:top w:val="single" w:sz="4" w:space="0" w:color="auto"/>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C</w:t>
            </w:r>
          </w:p>
        </w:tc>
        <w:tc>
          <w:tcPr>
            <w:tcW w:w="361" w:type="dxa"/>
            <w:tcBorders>
              <w:top w:val="single" w:sz="4" w:space="0" w:color="auto"/>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Ţ</w:t>
            </w:r>
          </w:p>
        </w:tc>
        <w:tc>
          <w:tcPr>
            <w:tcW w:w="380" w:type="dxa"/>
            <w:tcBorders>
              <w:top w:val="single" w:sz="4" w:space="0" w:color="auto"/>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I</w:t>
            </w:r>
          </w:p>
        </w:tc>
        <w:tc>
          <w:tcPr>
            <w:tcW w:w="400" w:type="dxa"/>
            <w:tcBorders>
              <w:top w:val="single" w:sz="4" w:space="0" w:color="FF6600"/>
              <w:left w:val="nil"/>
              <w:bottom w:val="single" w:sz="4" w:space="0" w:color="FF6600"/>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E</w:t>
            </w:r>
          </w:p>
        </w:tc>
        <w:tc>
          <w:tcPr>
            <w:tcW w:w="236" w:type="dxa"/>
            <w:tcBorders>
              <w:top w:val="nil"/>
              <w:left w:val="single" w:sz="4" w:space="0" w:color="FF6600"/>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r>
      <w:tr w:rsidR="00DA0C64" w:rsidRPr="00DA0C64" w:rsidTr="00F762B5">
        <w:trPr>
          <w:trHeight w:val="255"/>
        </w:trPr>
        <w:tc>
          <w:tcPr>
            <w:tcW w:w="272"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2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0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8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80" w:type="dxa"/>
            <w:tcBorders>
              <w:top w:val="single" w:sz="4" w:space="0" w:color="FF6600"/>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00" w:type="dxa"/>
            <w:tcBorders>
              <w:top w:val="single" w:sz="4" w:space="0" w:color="FF6600"/>
              <w:left w:val="nil"/>
              <w:bottom w:val="nil"/>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40" w:type="dxa"/>
            <w:tcBorders>
              <w:top w:val="nil"/>
              <w:left w:val="single" w:sz="4" w:space="0" w:color="FF6600"/>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D</w:t>
            </w:r>
          </w:p>
        </w:tc>
        <w:tc>
          <w:tcPr>
            <w:tcW w:w="460" w:type="dxa"/>
            <w:tcBorders>
              <w:top w:val="nil"/>
              <w:left w:val="single" w:sz="8" w:space="0" w:color="auto"/>
              <w:bottom w:val="nil"/>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b/>
                <w:color w:val="FF6600"/>
                <w:sz w:val="24"/>
                <w:szCs w:val="24"/>
                <w:lang w:val="fr-FR" w:eastAsia="en-GB"/>
              </w:rPr>
            </w:pPr>
            <w:r w:rsidRPr="00DA0C64">
              <w:rPr>
                <w:rFonts w:ascii="Arial" w:eastAsia="Times New Roman" w:hAnsi="Arial" w:cs="Arial"/>
                <w:b/>
                <w:color w:val="FF6600"/>
                <w:sz w:val="24"/>
                <w:szCs w:val="24"/>
                <w:lang w:val="fr-FR" w:eastAsia="en-GB"/>
              </w:rPr>
              <w:t>R</w:t>
            </w:r>
          </w:p>
        </w:tc>
        <w:tc>
          <w:tcPr>
            <w:tcW w:w="361" w:type="dxa"/>
            <w:tcBorders>
              <w:top w:val="single" w:sz="4" w:space="0" w:color="FF6600"/>
              <w:left w:val="single" w:sz="4" w:space="0" w:color="FF6600"/>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361" w:type="dxa"/>
            <w:tcBorders>
              <w:top w:val="single" w:sz="4" w:space="0" w:color="FF6600"/>
              <w:left w:val="nil"/>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380" w:type="dxa"/>
            <w:tcBorders>
              <w:top w:val="single" w:sz="4" w:space="0" w:color="FF6600"/>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00" w:type="dxa"/>
            <w:tcBorders>
              <w:top w:val="single" w:sz="4" w:space="0" w:color="FF6600"/>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236"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r>
      <w:tr w:rsidR="00DA0C64" w:rsidRPr="00DA0C64" w:rsidTr="00F762B5">
        <w:trPr>
          <w:trHeight w:val="270"/>
        </w:trPr>
        <w:tc>
          <w:tcPr>
            <w:tcW w:w="272"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2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60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8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8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500" w:type="dxa"/>
            <w:tcBorders>
              <w:top w:val="nil"/>
              <w:left w:val="nil"/>
              <w:bottom w:val="nil"/>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40" w:type="dxa"/>
            <w:tcBorders>
              <w:top w:val="single" w:sz="4" w:space="0" w:color="auto"/>
              <w:left w:val="single" w:sz="4" w:space="0" w:color="FF6600"/>
              <w:bottom w:val="single" w:sz="4" w:space="0" w:color="FF6600"/>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C</w:t>
            </w:r>
          </w:p>
        </w:tc>
        <w:tc>
          <w:tcPr>
            <w:tcW w:w="460" w:type="dxa"/>
            <w:tcBorders>
              <w:top w:val="single" w:sz="4" w:space="0" w:color="auto"/>
              <w:left w:val="single" w:sz="8" w:space="0" w:color="auto"/>
              <w:bottom w:val="single" w:sz="4" w:space="0" w:color="FF6600"/>
              <w:right w:val="single" w:sz="8"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b/>
                <w:color w:val="FF6600"/>
                <w:sz w:val="24"/>
                <w:szCs w:val="24"/>
                <w:lang w:val="fr-FR" w:eastAsia="en-GB"/>
              </w:rPr>
            </w:pPr>
            <w:r w:rsidRPr="00DA0C64">
              <w:rPr>
                <w:rFonts w:ascii="Arial" w:eastAsia="Times New Roman" w:hAnsi="Arial" w:cs="Arial"/>
                <w:b/>
                <w:color w:val="FF6600"/>
                <w:sz w:val="24"/>
                <w:szCs w:val="24"/>
                <w:lang w:val="fr-FR" w:eastAsia="en-GB"/>
              </w:rPr>
              <w:t>E</w:t>
            </w:r>
          </w:p>
        </w:tc>
        <w:tc>
          <w:tcPr>
            <w:tcW w:w="361" w:type="dxa"/>
            <w:tcBorders>
              <w:top w:val="single" w:sz="4" w:space="0" w:color="FF6600"/>
              <w:left w:val="nil"/>
              <w:bottom w:val="single" w:sz="4" w:space="0" w:color="FF6600"/>
              <w:right w:val="single" w:sz="4" w:space="0" w:color="auto"/>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R</w:t>
            </w:r>
          </w:p>
        </w:tc>
        <w:tc>
          <w:tcPr>
            <w:tcW w:w="361" w:type="dxa"/>
            <w:tcBorders>
              <w:top w:val="single" w:sz="4" w:space="0" w:color="FF6600"/>
              <w:left w:val="nil"/>
              <w:bottom w:val="single" w:sz="4" w:space="0" w:color="FF6600"/>
              <w:right w:val="single" w:sz="4" w:space="0" w:color="FF6600"/>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r w:rsidRPr="00DA0C64">
              <w:rPr>
                <w:rFonts w:ascii="Arial" w:eastAsia="Times New Roman" w:hAnsi="Arial" w:cs="Arial"/>
                <w:sz w:val="24"/>
                <w:szCs w:val="24"/>
                <w:lang w:val="fr-FR" w:eastAsia="en-GB"/>
              </w:rPr>
              <w:t>C</w:t>
            </w:r>
          </w:p>
        </w:tc>
        <w:tc>
          <w:tcPr>
            <w:tcW w:w="380" w:type="dxa"/>
            <w:tcBorders>
              <w:top w:val="nil"/>
              <w:left w:val="single" w:sz="4" w:space="0" w:color="FF6600"/>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400"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c>
          <w:tcPr>
            <w:tcW w:w="236" w:type="dxa"/>
            <w:tcBorders>
              <w:top w:val="nil"/>
              <w:left w:val="nil"/>
              <w:bottom w:val="nil"/>
              <w:right w:val="nil"/>
            </w:tcBorders>
            <w:shd w:val="clear" w:color="auto" w:fill="auto"/>
            <w:noWrap/>
            <w:vAlign w:val="bottom"/>
          </w:tcPr>
          <w:p w:rsidR="00DA0C64" w:rsidRPr="00DA0C64" w:rsidRDefault="00DA0C64" w:rsidP="00DA0C64">
            <w:pPr>
              <w:spacing w:after="0" w:line="240" w:lineRule="auto"/>
              <w:rPr>
                <w:rFonts w:ascii="Arial" w:eastAsia="Times New Roman" w:hAnsi="Arial" w:cs="Arial"/>
                <w:sz w:val="24"/>
                <w:szCs w:val="24"/>
                <w:lang w:val="fr-FR" w:eastAsia="en-GB"/>
              </w:rPr>
            </w:pPr>
          </w:p>
        </w:tc>
      </w:tr>
    </w:tbl>
    <w:p w:rsidR="00DA0C64" w:rsidRPr="00DA0C64" w:rsidRDefault="00DA0C64" w:rsidP="00DA0C64">
      <w:pPr>
        <w:tabs>
          <w:tab w:val="left" w:pos="540"/>
        </w:tabs>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 xml:space="preserve">                  1    </w:t>
      </w:r>
    </w:p>
    <w:p w:rsidR="00DA0C64" w:rsidRPr="00DA0C64" w:rsidRDefault="00DA0C64" w:rsidP="00DA0C64">
      <w:pPr>
        <w:tabs>
          <w:tab w:val="left" w:pos="1185"/>
        </w:tabs>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ab/>
        <w:t>2</w:t>
      </w:r>
    </w:p>
    <w:p w:rsidR="00DA0C64" w:rsidRPr="00DA0C64" w:rsidRDefault="00DA0C64" w:rsidP="00DA0C64">
      <w:pPr>
        <w:tabs>
          <w:tab w:val="left" w:pos="1185"/>
        </w:tabs>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ab/>
        <w:t>3</w:t>
      </w:r>
    </w:p>
    <w:p w:rsidR="00DA0C64" w:rsidRPr="00DA0C64" w:rsidRDefault="00DA0C64" w:rsidP="00DA0C64">
      <w:pPr>
        <w:tabs>
          <w:tab w:val="left" w:pos="1185"/>
        </w:tabs>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ab/>
        <w:t>4</w:t>
      </w:r>
    </w:p>
    <w:p w:rsidR="00DA0C64" w:rsidRPr="00DA0C64" w:rsidRDefault="00DA0C64" w:rsidP="00DA0C64">
      <w:pPr>
        <w:tabs>
          <w:tab w:val="left" w:pos="1185"/>
        </w:tabs>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ab/>
        <w:t>5</w:t>
      </w:r>
    </w:p>
    <w:p w:rsidR="00DA0C64" w:rsidRPr="00DA0C64" w:rsidRDefault="00DA0C64" w:rsidP="00DA0C64">
      <w:pPr>
        <w:tabs>
          <w:tab w:val="left" w:pos="1185"/>
        </w:tabs>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ab/>
        <w:t>6</w:t>
      </w:r>
    </w:p>
    <w:p w:rsidR="00DA0C64" w:rsidRPr="00DA0C64" w:rsidRDefault="00DA0C64" w:rsidP="00DA0C64">
      <w:pPr>
        <w:tabs>
          <w:tab w:val="left" w:pos="1185"/>
        </w:tabs>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ab/>
        <w:t>7</w:t>
      </w:r>
    </w:p>
    <w:p w:rsidR="00DA0C64" w:rsidRPr="00DA0C64" w:rsidRDefault="00DA0C64" w:rsidP="00DA0C64">
      <w:pPr>
        <w:tabs>
          <w:tab w:val="left" w:pos="1185"/>
        </w:tabs>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ab/>
        <w:t>8</w:t>
      </w:r>
    </w:p>
    <w:p w:rsidR="00DA0C64" w:rsidRPr="00DA0C64" w:rsidRDefault="00DA0C64" w:rsidP="00DA0C64">
      <w:pPr>
        <w:tabs>
          <w:tab w:val="left" w:pos="1185"/>
        </w:tabs>
        <w:spacing w:after="0" w:line="240" w:lineRule="auto"/>
        <w:rPr>
          <w:rFonts w:ascii="Arial" w:eastAsia="Times New Roman" w:hAnsi="Arial" w:cs="Arial"/>
          <w:sz w:val="24"/>
          <w:szCs w:val="24"/>
          <w:lang w:eastAsia="en-GB"/>
        </w:rPr>
      </w:pPr>
      <w:r w:rsidRPr="00DA0C64">
        <w:rPr>
          <w:rFonts w:ascii="Arial" w:eastAsia="Times New Roman" w:hAnsi="Arial" w:cs="Arial"/>
          <w:sz w:val="24"/>
          <w:szCs w:val="24"/>
          <w:lang w:eastAsia="en-GB"/>
        </w:rPr>
        <w:tab/>
        <w:t>9</w:t>
      </w:r>
    </w:p>
    <w:p w:rsidR="00DA0C64" w:rsidRPr="00DA0C64" w:rsidRDefault="00DA0C64" w:rsidP="00DA0C64">
      <w:pPr>
        <w:spacing w:after="0" w:line="240" w:lineRule="auto"/>
        <w:jc w:val="center"/>
        <w:rPr>
          <w:rFonts w:ascii="Arial" w:eastAsia="Times New Roman" w:hAnsi="Arial" w:cs="Arial"/>
          <w:sz w:val="24"/>
          <w:szCs w:val="24"/>
          <w:lang w:eastAsia="en-GB"/>
        </w:rPr>
      </w:pPr>
      <w:r w:rsidRPr="00DA0C64">
        <w:rPr>
          <w:rFonts w:ascii="Arial" w:eastAsia="Times New Roman" w:hAnsi="Arial" w:cs="Arial"/>
          <w:sz w:val="24"/>
          <w:szCs w:val="24"/>
          <w:lang w:eastAsia="en-GB"/>
        </w:rPr>
        <w:t xml:space="preserve">                10        </w:t>
      </w:r>
    </w:p>
    <w:p w:rsidR="00DA0C64" w:rsidRPr="00DA0C64" w:rsidRDefault="00DA0C64" w:rsidP="00DA0C64">
      <w:pPr>
        <w:spacing w:after="0" w:line="240" w:lineRule="auto"/>
        <w:jc w:val="center"/>
        <w:rPr>
          <w:rFonts w:ascii="Arial" w:eastAsia="Times New Roman" w:hAnsi="Arial" w:cs="Arial"/>
          <w:sz w:val="24"/>
          <w:szCs w:val="24"/>
          <w:lang w:eastAsia="en-GB"/>
        </w:rPr>
      </w:pPr>
      <w:r w:rsidRPr="00DA0C64">
        <w:rPr>
          <w:rFonts w:ascii="Arial" w:eastAsia="Times New Roman" w:hAnsi="Arial" w:cs="Arial"/>
          <w:sz w:val="24"/>
          <w:szCs w:val="24"/>
          <w:lang w:eastAsia="en-GB"/>
        </w:rPr>
        <w:t xml:space="preserve">                11           </w:t>
      </w:r>
    </w:p>
    <w:p w:rsidR="00DA0C64" w:rsidRPr="00DA0C64" w:rsidRDefault="00DA0C64" w:rsidP="00DA0C64">
      <w:pPr>
        <w:spacing w:after="0" w:line="240" w:lineRule="auto"/>
        <w:jc w:val="center"/>
        <w:rPr>
          <w:rFonts w:ascii="Arial" w:eastAsia="Times New Roman" w:hAnsi="Arial" w:cs="Arial"/>
          <w:sz w:val="24"/>
          <w:szCs w:val="24"/>
          <w:lang w:eastAsia="en-GB"/>
        </w:rPr>
      </w:pPr>
      <w:r w:rsidRPr="00DA0C64">
        <w:rPr>
          <w:rFonts w:ascii="Arial" w:eastAsia="Times New Roman" w:hAnsi="Arial" w:cs="Arial"/>
          <w:sz w:val="24"/>
          <w:szCs w:val="24"/>
          <w:lang w:eastAsia="en-GB"/>
        </w:rPr>
        <w:t xml:space="preserve">                12             </w:t>
      </w:r>
    </w:p>
    <w:p w:rsidR="00DA0C64" w:rsidRPr="00DA0C64" w:rsidRDefault="00DA0C64" w:rsidP="00DA0C64">
      <w:pPr>
        <w:spacing w:after="0" w:line="240" w:lineRule="auto"/>
        <w:rPr>
          <w:rFonts w:ascii="Arial" w:eastAsia="Times New Roman" w:hAnsi="Arial" w:cs="Arial"/>
          <w:b/>
          <w:sz w:val="28"/>
          <w:szCs w:val="28"/>
          <w:lang w:eastAsia="en-GB"/>
        </w:rPr>
      </w:pPr>
    </w:p>
    <w:p w:rsidR="00DA0C64" w:rsidRPr="00DA0C64" w:rsidRDefault="00DA0C64" w:rsidP="00DA0C64">
      <w:pPr>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color w:val="FF0000"/>
          <w:sz w:val="24"/>
          <w:szCs w:val="24"/>
          <w:lang w:eastAsia="en-GB"/>
        </w:rPr>
        <w:t>Se acordă un punct din oficiu.</w:t>
      </w:r>
    </w:p>
    <w:p w:rsidR="00DA0C64" w:rsidRPr="00DA0C64" w:rsidRDefault="00DA0C64" w:rsidP="00DA0C64">
      <w:pPr>
        <w:spacing w:after="0" w:line="240" w:lineRule="auto"/>
        <w:jc w:val="center"/>
        <w:rPr>
          <w:rFonts w:ascii="Arial" w:eastAsia="Times New Roman" w:hAnsi="Arial" w:cs="Arial"/>
          <w:b/>
          <w:bCs/>
          <w:sz w:val="24"/>
          <w:szCs w:val="24"/>
          <w:lang w:eastAsia="en-GB"/>
        </w:rPr>
      </w:pPr>
      <w:r w:rsidRPr="00DA0C64">
        <w:rPr>
          <w:rFonts w:ascii="Arial" w:eastAsia="Times New Roman" w:hAnsi="Arial" w:cs="Arial"/>
          <w:b/>
          <w:bCs/>
          <w:sz w:val="24"/>
          <w:szCs w:val="24"/>
          <w:lang w:eastAsia="en-GB"/>
        </w:rPr>
        <w:lastRenderedPageBreak/>
        <w:t>Fişa nr. 3  Procedee de cubare şi sortare (UC23,C2)</w:t>
      </w:r>
    </w:p>
    <w:p w:rsidR="00DA0C64" w:rsidRPr="00DA0C64" w:rsidRDefault="00DA0C64" w:rsidP="00DA0C64">
      <w:pPr>
        <w:spacing w:after="0" w:line="240" w:lineRule="auto"/>
        <w:rPr>
          <w:rFonts w:ascii="Arial" w:eastAsia="Times New Roman" w:hAnsi="Arial" w:cs="Arial"/>
          <w:bCs/>
          <w:szCs w:val="20"/>
          <w:lang w:eastAsia="en-GB"/>
        </w:rPr>
      </w:pPr>
    </w:p>
    <w:p w:rsidR="00DA0C64" w:rsidRPr="00DA0C64" w:rsidRDefault="00DA0C64" w:rsidP="00DA0C64">
      <w:pPr>
        <w:spacing w:after="0" w:line="240" w:lineRule="auto"/>
        <w:rPr>
          <w:rFonts w:ascii="Arial" w:eastAsia="Times New Roman" w:hAnsi="Arial" w:cs="Arial"/>
          <w:bCs/>
          <w:szCs w:val="20"/>
          <w:lang w:eastAsia="en-GB"/>
        </w:rPr>
      </w:pPr>
    </w:p>
    <w:p w:rsidR="00DA0C64" w:rsidRPr="00DA0C64" w:rsidRDefault="00DA0C64" w:rsidP="00DA0C64">
      <w:pPr>
        <w:spacing w:after="0" w:line="240" w:lineRule="auto"/>
        <w:rPr>
          <w:rFonts w:ascii="Arial" w:eastAsia="Times New Roman" w:hAnsi="Arial" w:cs="Arial"/>
          <w:b/>
          <w:bCs/>
          <w:sz w:val="24"/>
          <w:szCs w:val="24"/>
          <w:lang w:eastAsia="en-GB"/>
        </w:rPr>
      </w:pPr>
      <w:proofErr w:type="spellStart"/>
      <w:r w:rsidRPr="00DA0C64">
        <w:rPr>
          <w:rFonts w:ascii="Arial" w:eastAsia="Times New Roman" w:hAnsi="Arial" w:cs="Arial"/>
          <w:b/>
          <w:bCs/>
          <w:sz w:val="24"/>
          <w:szCs w:val="24"/>
          <w:lang w:eastAsia="en-GB"/>
        </w:rPr>
        <w:t>I.Alegeţi</w:t>
      </w:r>
      <w:proofErr w:type="spellEnd"/>
      <w:r w:rsidRPr="00DA0C64">
        <w:rPr>
          <w:rFonts w:ascii="Arial" w:eastAsia="Times New Roman" w:hAnsi="Arial" w:cs="Arial"/>
          <w:b/>
          <w:bCs/>
          <w:sz w:val="24"/>
          <w:szCs w:val="24"/>
          <w:lang w:eastAsia="en-GB"/>
        </w:rPr>
        <w:t xml:space="preserve"> varianta corectă</w:t>
      </w:r>
    </w:p>
    <w:p w:rsidR="00DA0C64" w:rsidRPr="00DA0C64" w:rsidRDefault="00DA0C64" w:rsidP="00DA0C64">
      <w:pPr>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 xml:space="preserve">1. Procedeul seriilor de volume se aplică la:.......................................................... </w:t>
      </w:r>
      <w:r w:rsidRPr="00DA0C64">
        <w:rPr>
          <w:rFonts w:ascii="Arial" w:eastAsia="Times New Roman" w:hAnsi="Arial" w:cs="Arial"/>
          <w:bCs/>
          <w:color w:val="FF0000"/>
          <w:sz w:val="24"/>
          <w:szCs w:val="24"/>
          <w:lang w:eastAsia="en-GB"/>
        </w:rPr>
        <w:t xml:space="preserve">0,5p                                                              </w:t>
      </w:r>
      <w:r w:rsidRPr="00DA0C64">
        <w:rPr>
          <w:rFonts w:ascii="Arial" w:eastAsia="Times New Roman" w:hAnsi="Arial" w:cs="Arial"/>
          <w:bCs/>
          <w:sz w:val="24"/>
          <w:szCs w:val="24"/>
          <w:lang w:eastAsia="en-GB"/>
        </w:rPr>
        <w:t>a) crâng</w:t>
      </w:r>
    </w:p>
    <w:p w:rsidR="00DA0C64" w:rsidRPr="00DA0C64" w:rsidRDefault="00DA0C64" w:rsidP="00DA0C64">
      <w:pPr>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b) degajări</w:t>
      </w:r>
    </w:p>
    <w:p w:rsidR="00DA0C64" w:rsidRPr="00DA0C64" w:rsidRDefault="00DA0C64" w:rsidP="00DA0C64">
      <w:pPr>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color w:val="FF0000"/>
          <w:sz w:val="24"/>
          <w:szCs w:val="24"/>
          <w:lang w:eastAsia="en-GB"/>
        </w:rPr>
        <w:t>c) tăieri definitive</w:t>
      </w:r>
    </w:p>
    <w:p w:rsidR="00DA0C64" w:rsidRPr="00DA0C64" w:rsidRDefault="00DA0C64" w:rsidP="00DA0C64">
      <w:pPr>
        <w:spacing w:after="0" w:line="240" w:lineRule="auto"/>
        <w:rPr>
          <w:rFonts w:ascii="Arial" w:eastAsia="Times New Roman" w:hAnsi="Arial" w:cs="Arial"/>
          <w:bCs/>
          <w:sz w:val="24"/>
          <w:szCs w:val="24"/>
          <w:lang w:eastAsia="en-GB"/>
        </w:rPr>
      </w:pPr>
    </w:p>
    <w:p w:rsidR="00DA0C64" w:rsidRPr="00DA0C64" w:rsidRDefault="00DA0C64" w:rsidP="00DA0C64">
      <w:pPr>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 xml:space="preserve">2. Diametrul central se calculează ca:.................................................................... </w:t>
      </w:r>
      <w:r w:rsidRPr="00DA0C64">
        <w:rPr>
          <w:rFonts w:ascii="Arial" w:eastAsia="Times New Roman" w:hAnsi="Arial" w:cs="Arial"/>
          <w:bCs/>
          <w:color w:val="FF0000"/>
          <w:sz w:val="24"/>
          <w:szCs w:val="24"/>
          <w:lang w:eastAsia="en-GB"/>
        </w:rPr>
        <w:t>0,5p</w:t>
      </w:r>
      <w:r w:rsidRPr="00DA0C64">
        <w:rPr>
          <w:rFonts w:ascii="Arial" w:eastAsia="Times New Roman" w:hAnsi="Arial" w:cs="Arial"/>
          <w:bCs/>
          <w:sz w:val="24"/>
          <w:szCs w:val="24"/>
          <w:lang w:eastAsia="en-GB"/>
        </w:rPr>
        <w:t xml:space="preserve">                                                                                    a) medie aritmetică</w:t>
      </w:r>
    </w:p>
    <w:p w:rsidR="00DA0C64" w:rsidRPr="00DA0C64" w:rsidRDefault="00DA0C64" w:rsidP="00DA0C64">
      <w:pPr>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b) medie geometrică</w:t>
      </w:r>
    </w:p>
    <w:p w:rsidR="00DA0C64" w:rsidRPr="00DA0C64" w:rsidRDefault="00DA0C64" w:rsidP="00DA0C64">
      <w:pPr>
        <w:spacing w:after="0" w:line="240" w:lineRule="auto"/>
        <w:rPr>
          <w:rFonts w:ascii="Comic Sans MS" w:eastAsia="Times New Roman" w:hAnsi="Comic Sans MS" w:cs="Times New Roman"/>
          <w:color w:val="FF0000"/>
          <w:sz w:val="24"/>
          <w:szCs w:val="24"/>
          <w:vertAlign w:val="subscript"/>
          <w:lang w:eastAsia="en-GB"/>
        </w:rPr>
      </w:pPr>
      <w:r w:rsidRPr="00DA0C64">
        <w:rPr>
          <w:rFonts w:ascii="Arial" w:eastAsia="Times New Roman" w:hAnsi="Arial" w:cs="Arial"/>
          <w:bCs/>
          <w:color w:val="FF0000"/>
          <w:sz w:val="24"/>
          <w:szCs w:val="24"/>
          <w:lang w:eastAsia="en-GB"/>
        </w:rPr>
        <w:t>c)</w:t>
      </w:r>
      <w:r w:rsidRPr="00DA0C64">
        <w:rPr>
          <w:rFonts w:ascii="Comic Sans MS" w:eastAsia="Times New Roman" w:hAnsi="Comic Sans MS" w:cs="Times New Roman"/>
          <w:color w:val="FF0000"/>
          <w:sz w:val="32"/>
          <w:szCs w:val="20"/>
          <w:lang w:eastAsia="en-GB"/>
        </w:rPr>
        <w:t xml:space="preserve"> </w:t>
      </w:r>
      <w:proofErr w:type="spellStart"/>
      <w:r w:rsidRPr="00DA0C64">
        <w:rPr>
          <w:rFonts w:ascii="Comic Sans MS" w:eastAsia="Times New Roman" w:hAnsi="Comic Sans MS" w:cs="Times New Roman"/>
          <w:color w:val="FF0000"/>
          <w:sz w:val="24"/>
          <w:szCs w:val="24"/>
          <w:lang w:eastAsia="en-GB"/>
        </w:rPr>
        <w:t>d</w:t>
      </w:r>
      <w:r w:rsidRPr="00DA0C64">
        <w:rPr>
          <w:rFonts w:ascii="Comic Sans MS" w:eastAsia="Times New Roman" w:hAnsi="Comic Sans MS" w:cs="Times New Roman"/>
          <w:color w:val="FF0000"/>
          <w:sz w:val="24"/>
          <w:szCs w:val="24"/>
          <w:vertAlign w:val="subscript"/>
          <w:lang w:eastAsia="en-GB"/>
        </w:rPr>
        <w:t>gM</w:t>
      </w:r>
      <w:proofErr w:type="spellEnd"/>
      <w:r w:rsidRPr="00DA0C64">
        <w:rPr>
          <w:rFonts w:ascii="Comic Sans MS" w:eastAsia="Times New Roman" w:hAnsi="Comic Sans MS" w:cs="Times New Roman"/>
          <w:color w:val="FF0000"/>
          <w:sz w:val="24"/>
          <w:szCs w:val="24"/>
          <w:lang w:eastAsia="en-GB"/>
        </w:rPr>
        <w:t xml:space="preserve"> = </w:t>
      </w:r>
      <w:proofErr w:type="spellStart"/>
      <w:r w:rsidRPr="00DA0C64">
        <w:rPr>
          <w:rFonts w:ascii="Comic Sans MS" w:eastAsia="Times New Roman" w:hAnsi="Comic Sans MS" w:cs="Times New Roman"/>
          <w:color w:val="FF0000"/>
          <w:sz w:val="24"/>
          <w:szCs w:val="24"/>
          <w:lang w:eastAsia="en-GB"/>
        </w:rPr>
        <w:t>d</w:t>
      </w:r>
      <w:r w:rsidRPr="00DA0C64">
        <w:rPr>
          <w:rFonts w:ascii="Comic Sans MS" w:eastAsia="Times New Roman" w:hAnsi="Comic Sans MS" w:cs="Times New Roman"/>
          <w:color w:val="FF0000"/>
          <w:sz w:val="24"/>
          <w:szCs w:val="24"/>
          <w:vertAlign w:val="subscript"/>
          <w:lang w:eastAsia="en-GB"/>
        </w:rPr>
        <w:t>M</w:t>
      </w:r>
      <w:proofErr w:type="spellEnd"/>
      <w:r w:rsidRPr="00DA0C64">
        <w:rPr>
          <w:rFonts w:ascii="Comic Sans MS" w:eastAsia="Times New Roman" w:hAnsi="Comic Sans MS" w:cs="Times New Roman"/>
          <w:color w:val="FF0000"/>
          <w:sz w:val="24"/>
          <w:szCs w:val="24"/>
          <w:lang w:eastAsia="en-GB"/>
        </w:rPr>
        <w:t xml:space="preserve"> + c∙(G/2 - S</w:t>
      </w:r>
      <w:r w:rsidRPr="00DA0C64">
        <w:rPr>
          <w:rFonts w:ascii="Comic Sans MS" w:eastAsia="Times New Roman" w:hAnsi="Comic Sans MS" w:cs="Times New Roman"/>
          <w:color w:val="FF0000"/>
          <w:sz w:val="24"/>
          <w:szCs w:val="24"/>
          <w:vertAlign w:val="subscript"/>
          <w:lang w:eastAsia="en-GB"/>
        </w:rPr>
        <w:t>m</w:t>
      </w:r>
      <w:r w:rsidRPr="00DA0C64">
        <w:rPr>
          <w:rFonts w:ascii="Comic Sans MS" w:eastAsia="Times New Roman" w:hAnsi="Comic Sans MS" w:cs="Times New Roman"/>
          <w:color w:val="FF0000"/>
          <w:sz w:val="24"/>
          <w:szCs w:val="24"/>
          <w:lang w:eastAsia="en-GB"/>
        </w:rPr>
        <w:t>)/</w:t>
      </w:r>
      <w:proofErr w:type="spellStart"/>
      <w:r w:rsidRPr="00DA0C64">
        <w:rPr>
          <w:rFonts w:ascii="Comic Sans MS" w:eastAsia="Times New Roman" w:hAnsi="Comic Sans MS" w:cs="Times New Roman"/>
          <w:color w:val="FF0000"/>
          <w:sz w:val="24"/>
          <w:szCs w:val="24"/>
          <w:lang w:eastAsia="en-GB"/>
        </w:rPr>
        <w:t>g</w:t>
      </w:r>
      <w:r w:rsidRPr="00DA0C64">
        <w:rPr>
          <w:rFonts w:ascii="Comic Sans MS" w:eastAsia="Times New Roman" w:hAnsi="Comic Sans MS" w:cs="Times New Roman"/>
          <w:color w:val="FF0000"/>
          <w:sz w:val="24"/>
          <w:szCs w:val="24"/>
          <w:vertAlign w:val="subscript"/>
          <w:lang w:eastAsia="en-GB"/>
        </w:rPr>
        <w:t>n</w:t>
      </w:r>
      <w:proofErr w:type="spellEnd"/>
    </w:p>
    <w:p w:rsidR="00DA0C64" w:rsidRPr="00DA0C64" w:rsidRDefault="00DA0C64" w:rsidP="00DA0C64">
      <w:pPr>
        <w:spacing w:after="0" w:line="240" w:lineRule="auto"/>
        <w:rPr>
          <w:rFonts w:ascii="Arial" w:eastAsia="Times New Roman" w:hAnsi="Arial" w:cs="Arial"/>
          <w:bCs/>
          <w:color w:val="FF0000"/>
          <w:sz w:val="24"/>
          <w:szCs w:val="24"/>
          <w:lang w:eastAsia="en-GB"/>
        </w:rPr>
      </w:pPr>
    </w:p>
    <w:p w:rsidR="00DA0C64" w:rsidRPr="00DA0C64" w:rsidRDefault="00DA0C64" w:rsidP="00DA0C64">
      <w:pPr>
        <w:spacing w:after="0" w:line="240" w:lineRule="auto"/>
        <w:rPr>
          <w:rFonts w:ascii="Arial" w:eastAsia="Times New Roman" w:hAnsi="Arial" w:cs="Arial"/>
          <w:bCs/>
          <w:sz w:val="24"/>
          <w:szCs w:val="24"/>
          <w:lang w:eastAsia="en-GB"/>
        </w:rPr>
      </w:pPr>
      <w:proofErr w:type="spellStart"/>
      <w:r w:rsidRPr="00DA0C64">
        <w:rPr>
          <w:rFonts w:ascii="Arial" w:eastAsia="Times New Roman" w:hAnsi="Arial" w:cs="Arial"/>
          <w:b/>
          <w:bCs/>
          <w:sz w:val="24"/>
          <w:szCs w:val="24"/>
          <w:lang w:eastAsia="en-GB"/>
        </w:rPr>
        <w:t>II.Realizaţi</w:t>
      </w:r>
      <w:proofErr w:type="spellEnd"/>
      <w:r w:rsidRPr="00DA0C64">
        <w:rPr>
          <w:rFonts w:ascii="Arial" w:eastAsia="Times New Roman" w:hAnsi="Arial" w:cs="Arial"/>
          <w:b/>
          <w:bCs/>
          <w:sz w:val="24"/>
          <w:szCs w:val="24"/>
          <w:lang w:eastAsia="en-GB"/>
        </w:rPr>
        <w:t xml:space="preserve"> asociaţii corecte între cele două coloane:</w:t>
      </w:r>
      <w:r w:rsidRPr="00DA0C64">
        <w:rPr>
          <w:rFonts w:ascii="Arial" w:eastAsia="Times New Roman" w:hAnsi="Arial" w:cs="Arial"/>
          <w:bCs/>
          <w:sz w:val="24"/>
          <w:szCs w:val="24"/>
          <w:lang w:eastAsia="en-GB"/>
        </w:rPr>
        <w:t>...........................................</w:t>
      </w:r>
      <w:r w:rsidRPr="00DA0C64">
        <w:rPr>
          <w:rFonts w:ascii="Arial" w:eastAsia="Times New Roman" w:hAnsi="Arial" w:cs="Arial"/>
          <w:bCs/>
          <w:color w:val="FF0000"/>
          <w:sz w:val="24"/>
          <w:szCs w:val="24"/>
          <w:lang w:eastAsia="en-GB"/>
        </w:rPr>
        <w:t>2p</w:t>
      </w:r>
      <w:r w:rsidRPr="00DA0C64">
        <w:rPr>
          <w:rFonts w:ascii="Arial" w:eastAsia="Times New Roman" w:hAnsi="Arial" w:cs="Arial"/>
          <w:bCs/>
          <w:sz w:val="24"/>
          <w:szCs w:val="24"/>
          <w:lang w:eastAsia="en-GB"/>
        </w:rPr>
        <w:t xml:space="preserve"> </w:t>
      </w:r>
    </w:p>
    <w:p w:rsidR="00DA0C64" w:rsidRPr="00DA0C64" w:rsidRDefault="00DA0C64" w:rsidP="00DA0C64">
      <w:pPr>
        <w:spacing w:after="0" w:line="240" w:lineRule="auto"/>
        <w:rPr>
          <w:rFonts w:ascii="Times New Roman" w:eastAsia="Times New Roman" w:hAnsi="Times New Roman" w:cs="Times New Roman"/>
          <w:sz w:val="24"/>
          <w:szCs w:val="24"/>
          <w:lang w:eastAsia="en-GB"/>
        </w:rPr>
      </w:pPr>
    </w:p>
    <w:p w:rsidR="00DA0C64" w:rsidRPr="00DA0C64" w:rsidRDefault="00DA0C64" w:rsidP="00DA0C64">
      <w:pPr>
        <w:spacing w:after="0" w:line="240" w:lineRule="auto"/>
        <w:rPr>
          <w:rFonts w:ascii="Arial" w:eastAsia="Times New Roman" w:hAnsi="Arial" w:cs="Arial"/>
          <w:bCs/>
          <w:sz w:val="24"/>
          <w:szCs w:val="24"/>
          <w:lang w:eastAsia="en-GB"/>
        </w:rPr>
        <w:sectPr w:rsidR="00DA0C64" w:rsidRPr="00DA0C64" w:rsidSect="00F818AB">
          <w:headerReference w:type="default" r:id="rId62"/>
          <w:footerReference w:type="default" r:id="rId63"/>
          <w:pgSz w:w="11909" w:h="16834" w:code="9"/>
          <w:pgMar w:top="1417" w:right="1417" w:bottom="1417" w:left="1417" w:header="708" w:footer="708" w:gutter="0"/>
          <w:cols w:space="708"/>
          <w:noEndnote/>
        </w:sectPr>
      </w:pPr>
    </w:p>
    <w:p w:rsidR="00DA0C64" w:rsidRPr="00DA0C64" w:rsidRDefault="00DA0C64" w:rsidP="00DA0C64">
      <w:pPr>
        <w:spacing w:after="0" w:line="240" w:lineRule="auto"/>
        <w:rPr>
          <w:rFonts w:ascii="Arial" w:eastAsia="Times New Roman" w:hAnsi="Arial" w:cs="Arial"/>
          <w:bCs/>
          <w:sz w:val="24"/>
          <w:szCs w:val="24"/>
          <w:lang w:eastAsia="en-GB"/>
        </w:rPr>
      </w:pPr>
      <w:r>
        <w:rPr>
          <w:rFonts w:ascii="Arial" w:eastAsia="Times New Roman" w:hAnsi="Arial" w:cs="Arial"/>
          <w:bCs/>
          <w:noProof/>
          <w:color w:val="FFFF00"/>
          <w:sz w:val="24"/>
          <w:szCs w:val="24"/>
          <w:lang w:eastAsia="ro-RO"/>
        </w:rPr>
        <w:lastRenderedPageBreak/>
        <mc:AlternateContent>
          <mc:Choice Requires="wps">
            <w:drawing>
              <wp:anchor distT="0" distB="0" distL="114300" distR="114300" simplePos="0" relativeHeight="251685888" behindDoc="0" locked="0" layoutInCell="1" allowOverlap="1">
                <wp:simplePos x="0" y="0"/>
                <wp:positionH relativeFrom="column">
                  <wp:posOffset>2057400</wp:posOffset>
                </wp:positionH>
                <wp:positionV relativeFrom="paragraph">
                  <wp:posOffset>130810</wp:posOffset>
                </wp:positionV>
                <wp:extent cx="1029970" cy="930275"/>
                <wp:effectExtent l="13970" t="13335" r="51435" b="4699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9970" cy="930275"/>
                        </a:xfrm>
                        <a:prstGeom prst="line">
                          <a:avLst/>
                        </a:prstGeom>
                        <a:noFill/>
                        <a:ln w="9525">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0.3pt" to="243.1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" strokecolor="fuchsia">
                <v:stroke endarrow="block"/>
              </v:line>
            </w:pict>
          </mc:Fallback>
        </mc:AlternateContent>
      </w:r>
      <w:r>
        <w:rPr>
          <w:rFonts w:ascii="Arial" w:eastAsia="Times New Roman" w:hAnsi="Arial" w:cs="Arial"/>
          <w:bCs/>
          <w:noProof/>
          <w:sz w:val="24"/>
          <w:szCs w:val="24"/>
          <w:lang w:eastAsia="ro-RO"/>
        </w:rPr>
        <mc:AlternateContent>
          <mc:Choice Requires="wps">
            <w:drawing>
              <wp:anchor distT="0" distB="0" distL="114300" distR="114300" simplePos="0" relativeHeight="251684864" behindDoc="0" locked="0" layoutInCell="1" allowOverlap="1">
                <wp:simplePos x="0" y="0"/>
                <wp:positionH relativeFrom="column">
                  <wp:posOffset>1943100</wp:posOffset>
                </wp:positionH>
                <wp:positionV relativeFrom="paragraph">
                  <wp:posOffset>130810</wp:posOffset>
                </wp:positionV>
                <wp:extent cx="1257300" cy="1485900"/>
                <wp:effectExtent l="13970" t="51435" r="52705" b="571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1485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3pt" to="252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" strokecolor="red">
                <v:stroke endarrow="block"/>
              </v:line>
            </w:pict>
          </mc:Fallback>
        </mc:AlternateContent>
      </w:r>
      <w:r w:rsidRPr="00DA0C64">
        <w:rPr>
          <w:rFonts w:ascii="Arial" w:eastAsia="Times New Roman" w:hAnsi="Arial" w:cs="Arial"/>
          <w:bCs/>
          <w:sz w:val="24"/>
          <w:szCs w:val="24"/>
          <w:lang w:eastAsia="en-GB"/>
        </w:rPr>
        <w:t>Procedeul tabelelor generale de producţie</w:t>
      </w:r>
    </w:p>
    <w:p w:rsidR="00DA0C64" w:rsidRPr="00DA0C64" w:rsidRDefault="00DA0C64" w:rsidP="00DA0C64">
      <w:pPr>
        <w:spacing w:after="0" w:line="240" w:lineRule="auto"/>
        <w:rPr>
          <w:rFonts w:ascii="Arial" w:eastAsia="Times New Roman" w:hAnsi="Arial" w:cs="Arial"/>
          <w:bCs/>
          <w:sz w:val="24"/>
          <w:szCs w:val="24"/>
          <w:lang w:eastAsia="en-GB"/>
        </w:rPr>
      </w:pPr>
    </w:p>
    <w:p w:rsidR="00DA0C64" w:rsidRPr="00DA0C64" w:rsidRDefault="00DA0C64" w:rsidP="00DA0C64">
      <w:pPr>
        <w:spacing w:after="0" w:line="240" w:lineRule="auto"/>
        <w:rPr>
          <w:rFonts w:ascii="Arial" w:eastAsia="Times New Roman" w:hAnsi="Arial" w:cs="Arial"/>
          <w:bCs/>
          <w:sz w:val="24"/>
          <w:szCs w:val="24"/>
          <w:lang w:eastAsia="en-GB"/>
        </w:rPr>
      </w:pPr>
      <w:r>
        <w:rPr>
          <w:rFonts w:ascii="Arial" w:eastAsia="Times New Roman" w:hAnsi="Arial" w:cs="Arial"/>
          <w:bCs/>
          <w:noProof/>
          <w:sz w:val="24"/>
          <w:szCs w:val="24"/>
          <w:lang w:eastAsia="ro-RO"/>
        </w:rPr>
        <mc:AlternateContent>
          <mc:Choice Requires="wps">
            <w:drawing>
              <wp:anchor distT="0" distB="0" distL="114300" distR="114300" simplePos="0" relativeHeight="251687936" behindDoc="0" locked="0" layoutInCell="1" allowOverlap="1">
                <wp:simplePos x="0" y="0"/>
                <wp:positionH relativeFrom="column">
                  <wp:posOffset>1828800</wp:posOffset>
                </wp:positionH>
                <wp:positionV relativeFrom="paragraph">
                  <wp:posOffset>176530</wp:posOffset>
                </wp:positionV>
                <wp:extent cx="1258570" cy="790575"/>
                <wp:effectExtent l="13970" t="13335" r="41910" b="5334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8570" cy="790575"/>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9pt" to="243.1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" strokecolor="blue">
                <v:stroke endarrow="block"/>
              </v:line>
            </w:pict>
          </mc:Fallback>
        </mc:AlternateContent>
      </w:r>
      <w:r>
        <w:rPr>
          <w:rFonts w:ascii="Arial" w:eastAsia="Times New Roman" w:hAnsi="Arial" w:cs="Arial"/>
          <w:bCs/>
          <w:noProof/>
          <w:color w:val="FF00FF"/>
          <w:sz w:val="24"/>
          <w:szCs w:val="24"/>
          <w:lang w:eastAsia="ro-RO"/>
        </w:rPr>
        <mc:AlternateContent>
          <mc:Choice Requires="wps">
            <w:drawing>
              <wp:anchor distT="0" distB="0" distL="114300" distR="114300" simplePos="0" relativeHeight="251686912" behindDoc="0" locked="0" layoutInCell="1" allowOverlap="1">
                <wp:simplePos x="0" y="0"/>
                <wp:positionH relativeFrom="column">
                  <wp:posOffset>2171700</wp:posOffset>
                </wp:positionH>
                <wp:positionV relativeFrom="paragraph">
                  <wp:posOffset>62230</wp:posOffset>
                </wp:positionV>
                <wp:extent cx="914400" cy="685800"/>
                <wp:effectExtent l="13970" t="51435" r="43180" b="571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858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9pt" to="243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" strokecolor="lime">
                <v:stroke endarrow="block"/>
              </v:line>
            </w:pict>
          </mc:Fallback>
        </mc:AlternateContent>
      </w:r>
      <w:r w:rsidRPr="00DA0C64">
        <w:rPr>
          <w:rFonts w:ascii="Arial" w:eastAsia="Times New Roman" w:hAnsi="Arial" w:cs="Arial"/>
          <w:bCs/>
          <w:sz w:val="24"/>
          <w:szCs w:val="24"/>
          <w:lang w:eastAsia="en-GB"/>
        </w:rPr>
        <w:t>Procedeul de cubare cu arbori de probă pe clase de diametre</w:t>
      </w:r>
    </w:p>
    <w:p w:rsidR="00DA0C64" w:rsidRPr="00DA0C64" w:rsidRDefault="00DA0C64" w:rsidP="00DA0C64">
      <w:pPr>
        <w:spacing w:after="0" w:line="240" w:lineRule="auto"/>
        <w:rPr>
          <w:rFonts w:ascii="Arial" w:eastAsia="Times New Roman" w:hAnsi="Arial" w:cs="Arial"/>
          <w:bCs/>
          <w:sz w:val="24"/>
          <w:szCs w:val="24"/>
          <w:lang w:eastAsia="en-GB"/>
        </w:rPr>
      </w:pPr>
    </w:p>
    <w:p w:rsidR="00DA0C64" w:rsidRPr="00DA0C64" w:rsidRDefault="00DA0C64" w:rsidP="00DA0C64">
      <w:pPr>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Procedeul de cubare prin suprafeţe de probă cu fasonarea materialului</w:t>
      </w:r>
    </w:p>
    <w:p w:rsidR="00DA0C64" w:rsidRPr="00DA0C64" w:rsidRDefault="00DA0C64" w:rsidP="00DA0C64">
      <w:pPr>
        <w:spacing w:after="0" w:line="240" w:lineRule="auto"/>
        <w:rPr>
          <w:rFonts w:ascii="Arial" w:eastAsia="Times New Roman" w:hAnsi="Arial" w:cs="Arial"/>
          <w:bCs/>
          <w:sz w:val="24"/>
          <w:szCs w:val="24"/>
          <w:lang w:eastAsia="en-GB"/>
        </w:rPr>
      </w:pPr>
    </w:p>
    <w:p w:rsidR="00DA0C64" w:rsidRPr="00DA0C64" w:rsidRDefault="00DA0C64" w:rsidP="00DA0C64">
      <w:pPr>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Procedeul seriilor de volume</w:t>
      </w:r>
    </w:p>
    <w:p w:rsidR="00DA0C64" w:rsidRPr="00DA0C64" w:rsidRDefault="00DA0C64" w:rsidP="00DA0C64">
      <w:pPr>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color w:val="FF0000"/>
          <w:sz w:val="24"/>
          <w:szCs w:val="24"/>
          <w:lang w:eastAsia="en-GB"/>
        </w:rPr>
        <w:t>Măsurarea înălţimii arborilor din categoria diametrului central</w:t>
      </w:r>
    </w:p>
    <w:p w:rsidR="00DA0C64" w:rsidRPr="00DA0C64" w:rsidRDefault="00DA0C64" w:rsidP="00DA0C64">
      <w:pPr>
        <w:spacing w:after="0" w:line="240" w:lineRule="auto"/>
        <w:rPr>
          <w:rFonts w:ascii="Arial" w:eastAsia="Times New Roman" w:hAnsi="Arial" w:cs="Arial"/>
          <w:bCs/>
          <w:sz w:val="24"/>
          <w:szCs w:val="24"/>
          <w:lang w:eastAsia="en-GB"/>
        </w:rPr>
      </w:pPr>
    </w:p>
    <w:p w:rsidR="00DA0C64" w:rsidRPr="00DA0C64" w:rsidRDefault="00DA0C64" w:rsidP="00DA0C64">
      <w:pPr>
        <w:spacing w:after="0" w:line="240" w:lineRule="auto"/>
        <w:rPr>
          <w:rFonts w:ascii="Arial" w:eastAsia="Times New Roman" w:hAnsi="Arial" w:cs="Arial"/>
          <w:bCs/>
          <w:color w:val="00FF00"/>
          <w:sz w:val="24"/>
          <w:szCs w:val="24"/>
          <w:lang w:eastAsia="en-GB"/>
        </w:rPr>
      </w:pPr>
      <w:r w:rsidRPr="00DA0C64">
        <w:rPr>
          <w:rFonts w:ascii="Arial" w:eastAsia="Times New Roman" w:hAnsi="Arial" w:cs="Arial"/>
          <w:bCs/>
          <w:color w:val="00FF00"/>
          <w:sz w:val="24"/>
          <w:szCs w:val="24"/>
          <w:lang w:eastAsia="en-GB"/>
        </w:rPr>
        <w:t>Fasonarea arborilor doborâţi în sortimente uzuale</w:t>
      </w:r>
    </w:p>
    <w:p w:rsidR="00DA0C64" w:rsidRPr="00DA0C64" w:rsidRDefault="00DA0C64" w:rsidP="00DA0C64">
      <w:pPr>
        <w:spacing w:after="0" w:line="240" w:lineRule="auto"/>
        <w:rPr>
          <w:rFonts w:ascii="Arial" w:eastAsia="Times New Roman" w:hAnsi="Arial" w:cs="Arial"/>
          <w:bCs/>
          <w:sz w:val="24"/>
          <w:szCs w:val="24"/>
          <w:lang w:eastAsia="en-GB"/>
        </w:rPr>
      </w:pPr>
    </w:p>
    <w:p w:rsidR="00DA0C64" w:rsidRPr="00DA0C64" w:rsidRDefault="00DA0C64" w:rsidP="00DA0C64">
      <w:pPr>
        <w:spacing w:after="0" w:line="240" w:lineRule="auto"/>
        <w:rPr>
          <w:rFonts w:ascii="Arial" w:eastAsia="Times New Roman" w:hAnsi="Arial" w:cs="Arial"/>
          <w:bCs/>
          <w:color w:val="FF00FF"/>
          <w:sz w:val="24"/>
          <w:szCs w:val="24"/>
          <w:lang w:eastAsia="en-GB"/>
        </w:rPr>
      </w:pPr>
      <w:r w:rsidRPr="00DA0C64">
        <w:rPr>
          <w:rFonts w:ascii="Arial" w:eastAsia="Times New Roman" w:hAnsi="Arial" w:cs="Arial"/>
          <w:bCs/>
          <w:color w:val="FF00FF"/>
          <w:sz w:val="24"/>
          <w:szCs w:val="24"/>
          <w:lang w:eastAsia="en-GB"/>
        </w:rPr>
        <w:t>Trasarea înălţimii compensate</w:t>
      </w:r>
    </w:p>
    <w:p w:rsidR="00DA0C64" w:rsidRPr="00DA0C64" w:rsidRDefault="00DA0C64" w:rsidP="00DA0C64">
      <w:pPr>
        <w:spacing w:after="0" w:line="240" w:lineRule="auto"/>
        <w:rPr>
          <w:rFonts w:ascii="Arial" w:eastAsia="Times New Roman" w:hAnsi="Arial" w:cs="Arial"/>
          <w:bCs/>
          <w:sz w:val="24"/>
          <w:szCs w:val="24"/>
          <w:lang w:eastAsia="en-GB"/>
        </w:rPr>
      </w:pPr>
    </w:p>
    <w:p w:rsidR="00DA0C64" w:rsidRPr="00DA0C64" w:rsidRDefault="00DA0C64" w:rsidP="00DA0C64">
      <w:pPr>
        <w:spacing w:after="0" w:line="240" w:lineRule="auto"/>
        <w:rPr>
          <w:rFonts w:ascii="Arial" w:eastAsia="Times New Roman" w:hAnsi="Arial" w:cs="Arial"/>
          <w:bCs/>
          <w:color w:val="0000FF"/>
          <w:sz w:val="24"/>
          <w:szCs w:val="24"/>
          <w:lang w:eastAsia="en-GB"/>
        </w:rPr>
      </w:pPr>
      <w:r w:rsidRPr="00DA0C64">
        <w:rPr>
          <w:rFonts w:ascii="Arial" w:eastAsia="Times New Roman" w:hAnsi="Arial" w:cs="Arial"/>
          <w:bCs/>
          <w:color w:val="0000FF"/>
          <w:sz w:val="24"/>
          <w:szCs w:val="24"/>
          <w:lang w:eastAsia="en-GB"/>
        </w:rPr>
        <w:t>Gruparea arborilor în clase de diametre</w:t>
      </w:r>
    </w:p>
    <w:p w:rsidR="00DA0C64" w:rsidRPr="00DA0C64" w:rsidRDefault="00DA0C64" w:rsidP="00DA0C64">
      <w:pPr>
        <w:spacing w:after="0" w:line="240" w:lineRule="auto"/>
        <w:rPr>
          <w:rFonts w:ascii="Times New Roman" w:eastAsia="Times New Roman" w:hAnsi="Times New Roman" w:cs="Times New Roman"/>
          <w:b/>
          <w:sz w:val="24"/>
          <w:szCs w:val="24"/>
          <w:u w:val="single"/>
          <w:lang w:eastAsia="en-GB"/>
        </w:rPr>
        <w:sectPr w:rsidR="00DA0C64" w:rsidRPr="00DA0C64" w:rsidSect="00F23A7D">
          <w:type w:val="continuous"/>
          <w:pgSz w:w="11909" w:h="16834" w:code="9"/>
          <w:pgMar w:top="1417" w:right="1417" w:bottom="1417" w:left="1417" w:header="708" w:footer="708" w:gutter="0"/>
          <w:cols w:num="2" w:space="706"/>
          <w:noEndnote/>
        </w:sectPr>
      </w:pPr>
    </w:p>
    <w:p w:rsidR="00DA0C64" w:rsidRPr="00DA0C64" w:rsidRDefault="00DA0C64" w:rsidP="00DA0C64">
      <w:pPr>
        <w:spacing w:after="0" w:line="240" w:lineRule="auto"/>
        <w:rPr>
          <w:rFonts w:ascii="Times New Roman" w:eastAsia="Times New Roman" w:hAnsi="Times New Roman" w:cs="Times New Roman"/>
          <w:b/>
          <w:sz w:val="24"/>
          <w:szCs w:val="24"/>
          <w:u w:val="single"/>
          <w:lang w:eastAsia="en-GB"/>
        </w:rPr>
      </w:pPr>
    </w:p>
    <w:p w:rsidR="00DA0C64" w:rsidRPr="00DA0C64" w:rsidRDefault="00DA0C64" w:rsidP="00DA0C64">
      <w:pPr>
        <w:widowControl w:val="0"/>
        <w:autoSpaceDE w:val="0"/>
        <w:autoSpaceDN w:val="0"/>
        <w:adjustRightInd w:val="0"/>
        <w:spacing w:after="0" w:line="240" w:lineRule="auto"/>
        <w:rPr>
          <w:rFonts w:ascii="Times New Roman" w:eastAsia="Times New Roman" w:hAnsi="Times New Roman" w:cs="Times New Roman"/>
          <w:b/>
          <w:bCs/>
          <w:sz w:val="24"/>
          <w:szCs w:val="24"/>
          <w:lang w:eastAsia="en-GB"/>
        </w:rPr>
      </w:pPr>
    </w:p>
    <w:p w:rsidR="00DA0C64" w:rsidRPr="00DA0C64" w:rsidRDefault="00DA0C64" w:rsidP="00DA0C64">
      <w:pPr>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
          <w:bCs/>
          <w:sz w:val="24"/>
          <w:szCs w:val="24"/>
          <w:lang w:eastAsia="en-GB"/>
        </w:rPr>
        <w:t>III. Completaţi spaţiile libere</w:t>
      </w:r>
      <w:r w:rsidRPr="00DA0C64">
        <w:rPr>
          <w:rFonts w:ascii="Arial" w:eastAsia="Times New Roman" w:hAnsi="Arial" w:cs="Arial"/>
          <w:bCs/>
          <w:sz w:val="24"/>
          <w:szCs w:val="24"/>
          <w:lang w:eastAsia="en-GB"/>
        </w:rPr>
        <w:t xml:space="preserve">:.................................................................................. </w:t>
      </w:r>
      <w:r w:rsidRPr="00DA0C64">
        <w:rPr>
          <w:rFonts w:ascii="Arial" w:eastAsia="Times New Roman" w:hAnsi="Arial" w:cs="Arial"/>
          <w:bCs/>
          <w:color w:val="FF0000"/>
          <w:sz w:val="24"/>
          <w:szCs w:val="24"/>
          <w:lang w:eastAsia="en-GB"/>
        </w:rPr>
        <w:t>4p</w:t>
      </w:r>
    </w:p>
    <w:p w:rsidR="00DA0C64" w:rsidRPr="00DA0C64" w:rsidRDefault="00DA0C64" w:rsidP="00DA0C64">
      <w:pPr>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 xml:space="preserve">                                                                                                                                                                            Pentru determinarea suprafeţei de bază prin procedeul </w:t>
      </w:r>
      <w:proofErr w:type="spellStart"/>
      <w:r w:rsidRPr="00DA0C64">
        <w:rPr>
          <w:rFonts w:ascii="Arial" w:eastAsia="Times New Roman" w:hAnsi="Arial" w:cs="Arial"/>
          <w:bCs/>
          <w:sz w:val="24"/>
          <w:szCs w:val="24"/>
          <w:lang w:eastAsia="en-GB"/>
        </w:rPr>
        <w:t>Bitterlich</w:t>
      </w:r>
      <w:proofErr w:type="spellEnd"/>
      <w:r w:rsidRPr="00DA0C64">
        <w:rPr>
          <w:rFonts w:ascii="Arial" w:eastAsia="Times New Roman" w:hAnsi="Arial" w:cs="Arial"/>
          <w:bCs/>
          <w:sz w:val="24"/>
          <w:szCs w:val="24"/>
          <w:lang w:eastAsia="en-GB"/>
        </w:rPr>
        <w:t xml:space="preserve"> se folosesc: </w:t>
      </w:r>
      <w:r w:rsidRPr="00DA0C64">
        <w:rPr>
          <w:rFonts w:ascii="Arial" w:eastAsia="Times New Roman" w:hAnsi="Arial" w:cs="Arial"/>
          <w:bCs/>
          <w:color w:val="FF0000"/>
          <w:sz w:val="24"/>
          <w:szCs w:val="24"/>
          <w:lang w:eastAsia="en-GB"/>
        </w:rPr>
        <w:t xml:space="preserve">dispozitivul simplu </w:t>
      </w:r>
      <w:proofErr w:type="spellStart"/>
      <w:r w:rsidRPr="00DA0C64">
        <w:rPr>
          <w:rFonts w:ascii="Arial" w:eastAsia="Times New Roman" w:hAnsi="Arial" w:cs="Arial"/>
          <w:bCs/>
          <w:color w:val="FF0000"/>
          <w:sz w:val="24"/>
          <w:szCs w:val="24"/>
          <w:lang w:eastAsia="en-GB"/>
        </w:rPr>
        <w:t>Bitterlich</w:t>
      </w:r>
      <w:proofErr w:type="spellEnd"/>
      <w:r w:rsidRPr="00DA0C64">
        <w:rPr>
          <w:rFonts w:ascii="Arial" w:eastAsia="Times New Roman" w:hAnsi="Arial" w:cs="Arial"/>
          <w:bCs/>
          <w:color w:val="FF0000"/>
          <w:sz w:val="24"/>
          <w:szCs w:val="24"/>
          <w:lang w:eastAsia="en-GB"/>
        </w:rPr>
        <w:t>, dendrometrul românesc, relascopul cu oglindă.</w:t>
      </w:r>
    </w:p>
    <w:p w:rsidR="00DA0C64" w:rsidRPr="00DA0C64" w:rsidRDefault="00DA0C64" w:rsidP="00DA0C64">
      <w:pPr>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sz w:val="24"/>
          <w:szCs w:val="24"/>
          <w:lang w:eastAsia="en-GB"/>
        </w:rPr>
        <w:t xml:space="preserve">Seria de volume se determină în funcţie de </w:t>
      </w:r>
      <w:r w:rsidRPr="00DA0C64">
        <w:rPr>
          <w:rFonts w:ascii="Arial" w:eastAsia="Times New Roman" w:hAnsi="Arial" w:cs="Arial"/>
          <w:bCs/>
          <w:color w:val="FF0000"/>
          <w:sz w:val="24"/>
          <w:szCs w:val="24"/>
          <w:lang w:eastAsia="en-GB"/>
        </w:rPr>
        <w:t>diametrul central şi de înălţimea arboretului median.</w:t>
      </w:r>
    </w:p>
    <w:p w:rsidR="00DA0C64" w:rsidRPr="00DA0C64" w:rsidRDefault="00DA0C64" w:rsidP="00DA0C64">
      <w:pPr>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sz w:val="24"/>
          <w:szCs w:val="24"/>
          <w:lang w:eastAsia="en-GB"/>
        </w:rPr>
        <w:t xml:space="preserve">Calcularea volumului pe categorii de diametre în procedeul tabelelor generale de producţie se realizează funcţie de </w:t>
      </w:r>
      <w:r w:rsidRPr="00DA0C64">
        <w:rPr>
          <w:rFonts w:ascii="Arial" w:eastAsia="Times New Roman" w:hAnsi="Arial" w:cs="Arial"/>
          <w:bCs/>
          <w:color w:val="FF0000"/>
          <w:sz w:val="24"/>
          <w:szCs w:val="24"/>
          <w:lang w:eastAsia="en-GB"/>
        </w:rPr>
        <w:t>volumul unitar şi numărul de arbori.</w:t>
      </w:r>
    </w:p>
    <w:p w:rsidR="00DA0C64" w:rsidRPr="00DA0C64" w:rsidRDefault="00DA0C64" w:rsidP="00DA0C64">
      <w:pPr>
        <w:widowControl w:val="0"/>
        <w:autoSpaceDE w:val="0"/>
        <w:autoSpaceDN w:val="0"/>
        <w:adjustRightInd w:val="0"/>
        <w:spacing w:after="0" w:line="240" w:lineRule="auto"/>
        <w:rPr>
          <w:rFonts w:ascii="Arial" w:eastAsia="Times New Roman" w:hAnsi="Arial" w:cs="Arial"/>
          <w:color w:val="FF0000"/>
          <w:sz w:val="24"/>
          <w:szCs w:val="24"/>
          <w:vertAlign w:val="subscript"/>
          <w:lang w:eastAsia="en-GB"/>
        </w:rPr>
      </w:pPr>
      <w:r w:rsidRPr="00DA0C64">
        <w:rPr>
          <w:rFonts w:ascii="Arial" w:eastAsia="Times New Roman" w:hAnsi="Arial" w:cs="Arial"/>
          <w:bCs/>
          <w:sz w:val="24"/>
          <w:szCs w:val="24"/>
          <w:lang w:eastAsia="en-GB"/>
        </w:rPr>
        <w:t xml:space="preserve">În procedeul de cubare prin suprafeţe de probă cu fasonarea materialului ,volumul sortimentelor se calculează cu formula </w:t>
      </w:r>
      <w:r w:rsidRPr="00DA0C64">
        <w:rPr>
          <w:rFonts w:ascii="Arial" w:eastAsia="Times New Roman" w:hAnsi="Arial" w:cs="Arial"/>
          <w:color w:val="FF0000"/>
          <w:sz w:val="24"/>
          <w:szCs w:val="24"/>
          <w:lang w:eastAsia="en-GB"/>
        </w:rPr>
        <w:t>V=</w:t>
      </w:r>
      <w:r w:rsidRPr="00DA0C64">
        <w:rPr>
          <w:rFonts w:ascii="Arial" w:eastAsia="Times New Roman" w:hAnsi="Arial" w:cs="Arial"/>
          <w:color w:val="FF0000"/>
          <w:sz w:val="24"/>
          <w:szCs w:val="24"/>
          <w:lang w:val="fr-FR" w:eastAsia="en-GB"/>
        </w:rPr>
        <w:t>Σ</w:t>
      </w:r>
      <w:proofErr w:type="spellStart"/>
      <w:r w:rsidRPr="00DA0C64">
        <w:rPr>
          <w:rFonts w:ascii="Arial" w:eastAsia="Times New Roman" w:hAnsi="Arial" w:cs="Arial"/>
          <w:color w:val="FF0000"/>
          <w:sz w:val="24"/>
          <w:szCs w:val="24"/>
          <w:vertAlign w:val="subscript"/>
          <w:lang w:eastAsia="en-GB"/>
        </w:rPr>
        <w:t>v</w:t>
      </w:r>
      <w:r w:rsidRPr="00DA0C64">
        <w:rPr>
          <w:rFonts w:ascii="Arial" w:eastAsia="Times New Roman" w:hAnsi="Arial" w:cs="Arial"/>
          <w:color w:val="FF0000"/>
          <w:sz w:val="24"/>
          <w:szCs w:val="24"/>
          <w:lang w:eastAsia="en-GB"/>
        </w:rPr>
        <w:t>xS</w:t>
      </w:r>
      <w:proofErr w:type="spellEnd"/>
      <w:r w:rsidRPr="00DA0C64">
        <w:rPr>
          <w:rFonts w:ascii="Arial" w:eastAsia="Times New Roman" w:hAnsi="Arial" w:cs="Arial"/>
          <w:color w:val="FF0000"/>
          <w:sz w:val="24"/>
          <w:szCs w:val="24"/>
          <w:lang w:eastAsia="en-GB"/>
        </w:rPr>
        <w:t>/</w:t>
      </w:r>
      <w:r w:rsidRPr="00DA0C64">
        <w:rPr>
          <w:rFonts w:ascii="Arial" w:eastAsia="Times New Roman" w:hAnsi="Arial" w:cs="Arial"/>
          <w:color w:val="FF0000"/>
          <w:sz w:val="24"/>
          <w:szCs w:val="24"/>
          <w:lang w:val="fr-FR" w:eastAsia="en-GB"/>
        </w:rPr>
        <w:t>Σ</w:t>
      </w:r>
      <w:r w:rsidRPr="00DA0C64">
        <w:rPr>
          <w:rFonts w:ascii="Arial" w:eastAsia="Times New Roman" w:hAnsi="Arial" w:cs="Arial"/>
          <w:color w:val="FF0000"/>
          <w:sz w:val="24"/>
          <w:szCs w:val="24"/>
          <w:vertAlign w:val="subscript"/>
          <w:lang w:eastAsia="en-GB"/>
        </w:rPr>
        <w:t>S</w:t>
      </w: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p>
    <w:p w:rsidR="00DA0C64" w:rsidRPr="00DA0C64" w:rsidRDefault="00DA0C64" w:rsidP="00DA0C64">
      <w:pPr>
        <w:widowControl w:val="0"/>
        <w:autoSpaceDE w:val="0"/>
        <w:autoSpaceDN w:val="0"/>
        <w:adjustRightInd w:val="0"/>
        <w:spacing w:after="0" w:line="240" w:lineRule="auto"/>
        <w:rPr>
          <w:rFonts w:ascii="Arial" w:eastAsia="Times New Roman" w:hAnsi="Arial" w:cs="Arial"/>
          <w:sz w:val="24"/>
          <w:szCs w:val="24"/>
          <w:lang w:eastAsia="en-GB"/>
        </w:rPr>
      </w:pPr>
      <w:proofErr w:type="spellStart"/>
      <w:r w:rsidRPr="00DA0C64">
        <w:rPr>
          <w:rFonts w:ascii="Arial" w:eastAsia="Times New Roman" w:hAnsi="Arial" w:cs="Arial"/>
          <w:b/>
          <w:bCs/>
          <w:sz w:val="24"/>
          <w:szCs w:val="24"/>
          <w:lang w:eastAsia="en-GB"/>
        </w:rPr>
        <w:t>IV.Notaţi</w:t>
      </w:r>
      <w:proofErr w:type="spellEnd"/>
      <w:r w:rsidRPr="00DA0C64">
        <w:rPr>
          <w:rFonts w:ascii="Arial" w:eastAsia="Times New Roman" w:hAnsi="Arial" w:cs="Arial"/>
          <w:b/>
          <w:bCs/>
          <w:sz w:val="24"/>
          <w:szCs w:val="24"/>
          <w:lang w:eastAsia="en-GB"/>
        </w:rPr>
        <w:t xml:space="preserve"> cu adevărat –A sau fals-F următoarele afirmaţii:</w:t>
      </w:r>
      <w:r w:rsidRPr="00DA0C64">
        <w:rPr>
          <w:rFonts w:ascii="Arial" w:eastAsia="Times New Roman" w:hAnsi="Arial" w:cs="Arial"/>
          <w:bCs/>
          <w:sz w:val="24"/>
          <w:szCs w:val="24"/>
          <w:lang w:eastAsia="en-GB"/>
        </w:rPr>
        <w:t>...................................</w:t>
      </w:r>
      <w:r w:rsidRPr="00DA0C64">
        <w:rPr>
          <w:rFonts w:ascii="Arial" w:eastAsia="Times New Roman" w:hAnsi="Arial" w:cs="Arial"/>
          <w:bCs/>
          <w:color w:val="FF0000"/>
          <w:sz w:val="24"/>
          <w:szCs w:val="24"/>
          <w:lang w:eastAsia="en-GB"/>
        </w:rPr>
        <w:t>2p</w:t>
      </w:r>
      <w:r w:rsidRPr="00DA0C64">
        <w:rPr>
          <w:rFonts w:ascii="Arial" w:eastAsia="Times New Roman" w:hAnsi="Arial" w:cs="Arial"/>
          <w:bCs/>
          <w:sz w:val="24"/>
          <w:szCs w:val="24"/>
          <w:lang w:eastAsia="en-GB"/>
        </w:rPr>
        <w:t xml:space="preserve">                                                    </w:t>
      </w:r>
    </w:p>
    <w:p w:rsidR="00DA0C64" w:rsidRPr="00DA0C64" w:rsidRDefault="00DA0C64" w:rsidP="00DA0C64">
      <w:pPr>
        <w:spacing w:after="0" w:line="240" w:lineRule="auto"/>
        <w:rPr>
          <w:rFonts w:ascii="Arial" w:eastAsia="Times New Roman" w:hAnsi="Arial" w:cs="Arial"/>
          <w:bCs/>
          <w:sz w:val="24"/>
          <w:szCs w:val="24"/>
          <w:lang w:eastAsia="en-GB"/>
        </w:rPr>
      </w:pPr>
    </w:p>
    <w:p w:rsidR="00DA0C64" w:rsidRPr="00DA0C64" w:rsidRDefault="00DA0C64" w:rsidP="00DA0C64">
      <w:pPr>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 xml:space="preserve">Procedeele expeditive se aplică în </w:t>
      </w:r>
      <w:proofErr w:type="spellStart"/>
      <w:r w:rsidRPr="00DA0C64">
        <w:rPr>
          <w:rFonts w:ascii="Arial" w:eastAsia="Times New Roman" w:hAnsi="Arial" w:cs="Arial"/>
          <w:bCs/>
          <w:sz w:val="24"/>
          <w:szCs w:val="24"/>
          <w:lang w:eastAsia="en-GB"/>
        </w:rPr>
        <w:t>arborete</w:t>
      </w:r>
      <w:proofErr w:type="spellEnd"/>
      <w:r w:rsidRPr="00DA0C64">
        <w:rPr>
          <w:rFonts w:ascii="Arial" w:eastAsia="Times New Roman" w:hAnsi="Arial" w:cs="Arial"/>
          <w:bCs/>
          <w:sz w:val="24"/>
          <w:szCs w:val="24"/>
          <w:lang w:eastAsia="en-GB"/>
        </w:rPr>
        <w:t xml:space="preserve"> exploatabile.               </w:t>
      </w:r>
      <w:r w:rsidRPr="00DA0C64">
        <w:rPr>
          <w:rFonts w:ascii="Arial" w:eastAsia="Times New Roman" w:hAnsi="Arial" w:cs="Arial"/>
          <w:bCs/>
          <w:color w:val="FF0000"/>
          <w:sz w:val="24"/>
          <w:szCs w:val="24"/>
          <w:lang w:eastAsia="en-GB"/>
        </w:rPr>
        <w:t xml:space="preserve">   F</w:t>
      </w:r>
    </w:p>
    <w:p w:rsidR="00DA0C64" w:rsidRPr="00DA0C64" w:rsidRDefault="00DA0C64" w:rsidP="00DA0C64">
      <w:pPr>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 xml:space="preserve">Tabela de producţie simplificată permite aflarea volumului fără a cunoaşte vârsta sau clasa de producţie a arboretului.                        </w:t>
      </w:r>
      <w:r w:rsidRPr="00DA0C64">
        <w:rPr>
          <w:rFonts w:ascii="Arial" w:eastAsia="Times New Roman" w:hAnsi="Arial" w:cs="Arial"/>
          <w:bCs/>
          <w:color w:val="FF0000"/>
          <w:sz w:val="24"/>
          <w:szCs w:val="24"/>
          <w:lang w:eastAsia="en-GB"/>
        </w:rPr>
        <w:t>A</w:t>
      </w:r>
    </w:p>
    <w:p w:rsidR="00DA0C64" w:rsidRPr="00DA0C64" w:rsidRDefault="00DA0C64" w:rsidP="00DA0C64">
      <w:pPr>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 xml:space="preserve">Clasa de producţie relativă se determină în procedeul tabelelor generale de producţie.  </w:t>
      </w:r>
      <w:r w:rsidRPr="00DA0C64">
        <w:rPr>
          <w:rFonts w:ascii="Arial" w:eastAsia="Times New Roman" w:hAnsi="Arial" w:cs="Arial"/>
          <w:bCs/>
          <w:color w:val="FF0000"/>
          <w:sz w:val="24"/>
          <w:szCs w:val="24"/>
          <w:lang w:eastAsia="en-GB"/>
        </w:rPr>
        <w:t xml:space="preserve"> F</w:t>
      </w:r>
    </w:p>
    <w:p w:rsidR="00DA0C64" w:rsidRPr="00DA0C64" w:rsidRDefault="00DA0C64" w:rsidP="00DA0C64">
      <w:pPr>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 xml:space="preserve">Procedeul seriilor de volume se aplică numai în </w:t>
      </w:r>
      <w:proofErr w:type="spellStart"/>
      <w:r w:rsidRPr="00DA0C64">
        <w:rPr>
          <w:rFonts w:ascii="Arial" w:eastAsia="Times New Roman" w:hAnsi="Arial" w:cs="Arial"/>
          <w:bCs/>
          <w:sz w:val="24"/>
          <w:szCs w:val="24"/>
          <w:lang w:eastAsia="en-GB"/>
        </w:rPr>
        <w:t>arborete</w:t>
      </w:r>
      <w:proofErr w:type="spellEnd"/>
      <w:r w:rsidRPr="00DA0C64">
        <w:rPr>
          <w:rFonts w:ascii="Arial" w:eastAsia="Times New Roman" w:hAnsi="Arial" w:cs="Arial"/>
          <w:bCs/>
          <w:sz w:val="24"/>
          <w:szCs w:val="24"/>
          <w:lang w:eastAsia="en-GB"/>
        </w:rPr>
        <w:t xml:space="preserve"> </w:t>
      </w:r>
      <w:proofErr w:type="spellStart"/>
      <w:r w:rsidRPr="00DA0C64">
        <w:rPr>
          <w:rFonts w:ascii="Arial" w:eastAsia="Times New Roman" w:hAnsi="Arial" w:cs="Arial"/>
          <w:bCs/>
          <w:sz w:val="24"/>
          <w:szCs w:val="24"/>
          <w:lang w:eastAsia="en-GB"/>
        </w:rPr>
        <w:t>echiene</w:t>
      </w:r>
      <w:proofErr w:type="spellEnd"/>
      <w:r w:rsidRPr="00DA0C64">
        <w:rPr>
          <w:rFonts w:ascii="Arial" w:eastAsia="Times New Roman" w:hAnsi="Arial" w:cs="Arial"/>
          <w:bCs/>
          <w:sz w:val="24"/>
          <w:szCs w:val="24"/>
          <w:lang w:eastAsia="en-GB"/>
        </w:rPr>
        <w:t xml:space="preserve">.            </w:t>
      </w:r>
      <w:r w:rsidRPr="00DA0C64">
        <w:rPr>
          <w:rFonts w:ascii="Arial" w:eastAsia="Times New Roman" w:hAnsi="Arial" w:cs="Arial"/>
          <w:bCs/>
          <w:color w:val="FF0000"/>
          <w:sz w:val="24"/>
          <w:szCs w:val="24"/>
          <w:lang w:eastAsia="en-GB"/>
        </w:rPr>
        <w:t>F</w:t>
      </w:r>
    </w:p>
    <w:p w:rsidR="00DA0C64" w:rsidRPr="00DA0C64" w:rsidRDefault="00DA0C64" w:rsidP="00DA0C64">
      <w:pPr>
        <w:spacing w:after="0" w:line="240" w:lineRule="auto"/>
        <w:rPr>
          <w:rFonts w:ascii="Arial" w:eastAsia="Times New Roman" w:hAnsi="Arial" w:cs="Arial"/>
          <w:bCs/>
          <w:sz w:val="24"/>
          <w:szCs w:val="24"/>
          <w:lang w:eastAsia="en-GB"/>
        </w:rPr>
      </w:pPr>
    </w:p>
    <w:p w:rsidR="00DA0C64" w:rsidRPr="00DA0C64" w:rsidRDefault="00DA0C64" w:rsidP="00DA0C64">
      <w:pPr>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color w:val="FF0000"/>
          <w:sz w:val="24"/>
          <w:szCs w:val="24"/>
          <w:lang w:eastAsia="en-GB"/>
        </w:rPr>
        <w:t>Se acordă un punct din oficiu.</w:t>
      </w:r>
    </w:p>
    <w:p w:rsidR="00DA0C64" w:rsidRPr="00DA0C64" w:rsidRDefault="00DA0C64" w:rsidP="00DA0C64">
      <w:pPr>
        <w:spacing w:after="0" w:line="240" w:lineRule="auto"/>
        <w:rPr>
          <w:rFonts w:ascii="Arial" w:eastAsia="Times New Roman" w:hAnsi="Arial" w:cs="Arial"/>
          <w:bCs/>
          <w:color w:val="FF0000"/>
          <w:sz w:val="24"/>
          <w:szCs w:val="24"/>
          <w:lang w:eastAsia="en-GB"/>
        </w:rPr>
      </w:pPr>
    </w:p>
    <w:p w:rsidR="00DA0C64" w:rsidRPr="00DA0C64" w:rsidRDefault="00DA0C64" w:rsidP="00DA0C64">
      <w:pPr>
        <w:spacing w:after="0" w:line="240" w:lineRule="auto"/>
        <w:jc w:val="center"/>
        <w:rPr>
          <w:rFonts w:ascii="Arial" w:eastAsia="Times New Roman" w:hAnsi="Arial" w:cs="Arial"/>
          <w:b/>
          <w:bCs/>
          <w:sz w:val="24"/>
          <w:szCs w:val="24"/>
          <w:lang w:eastAsia="en-GB"/>
        </w:rPr>
      </w:pPr>
      <w:r w:rsidRPr="00DA0C64">
        <w:rPr>
          <w:rFonts w:ascii="Arial" w:eastAsia="Times New Roman" w:hAnsi="Arial" w:cs="Arial"/>
          <w:b/>
          <w:bCs/>
          <w:sz w:val="24"/>
          <w:szCs w:val="24"/>
          <w:lang w:eastAsia="en-GB"/>
        </w:rPr>
        <w:t>Fişa nr.4 Proprietăţile lemnului (UC23,C5)</w:t>
      </w:r>
    </w:p>
    <w:p w:rsidR="00DA0C64" w:rsidRPr="00DA0C64" w:rsidRDefault="00DA0C64" w:rsidP="00DA0C64">
      <w:pPr>
        <w:spacing w:after="0" w:line="240" w:lineRule="auto"/>
        <w:jc w:val="center"/>
        <w:rPr>
          <w:rFonts w:ascii="Arial" w:eastAsia="Times New Roman" w:hAnsi="Arial" w:cs="Arial"/>
          <w:bCs/>
          <w:sz w:val="24"/>
          <w:szCs w:val="24"/>
          <w:lang w:eastAsia="en-GB"/>
        </w:rPr>
      </w:pPr>
    </w:p>
    <w:p w:rsidR="00DA0C64" w:rsidRPr="00DA0C64" w:rsidRDefault="00DA0C64" w:rsidP="00DA0C64">
      <w:pPr>
        <w:spacing w:after="0" w:line="240" w:lineRule="auto"/>
        <w:jc w:val="center"/>
        <w:rPr>
          <w:rFonts w:ascii="Arial" w:eastAsia="Times New Roman" w:hAnsi="Arial" w:cs="Arial"/>
          <w:bCs/>
          <w:sz w:val="24"/>
          <w:szCs w:val="24"/>
          <w:lang w:eastAsia="en-GB"/>
        </w:rPr>
      </w:pPr>
    </w:p>
    <w:p w:rsidR="00DA0C64" w:rsidRPr="00DA0C64" w:rsidRDefault="00DA0C64" w:rsidP="00DA0C64">
      <w:pPr>
        <w:spacing w:after="0" w:line="240" w:lineRule="auto"/>
        <w:rPr>
          <w:rFonts w:ascii="Arial" w:eastAsia="Times New Roman" w:hAnsi="Arial" w:cs="Arial"/>
          <w:bCs/>
          <w:sz w:val="24"/>
          <w:szCs w:val="24"/>
          <w:lang w:eastAsia="en-GB"/>
        </w:rPr>
      </w:pPr>
      <w:proofErr w:type="spellStart"/>
      <w:r w:rsidRPr="00DA0C64">
        <w:rPr>
          <w:rFonts w:ascii="Arial" w:eastAsia="Times New Roman" w:hAnsi="Arial" w:cs="Arial"/>
          <w:b/>
          <w:bCs/>
          <w:sz w:val="24"/>
          <w:szCs w:val="24"/>
          <w:lang w:eastAsia="en-GB"/>
        </w:rPr>
        <w:t>I.Notaţi</w:t>
      </w:r>
      <w:proofErr w:type="spellEnd"/>
      <w:r w:rsidRPr="00DA0C64">
        <w:rPr>
          <w:rFonts w:ascii="Arial" w:eastAsia="Times New Roman" w:hAnsi="Arial" w:cs="Arial"/>
          <w:b/>
          <w:bCs/>
          <w:sz w:val="24"/>
          <w:szCs w:val="24"/>
          <w:lang w:eastAsia="en-GB"/>
        </w:rPr>
        <w:t xml:space="preserve"> cu adevărat</w:t>
      </w:r>
      <w:r w:rsidRPr="00DA0C64">
        <w:rPr>
          <w:rFonts w:ascii="Arial" w:eastAsia="Times New Roman" w:hAnsi="Arial" w:cs="Arial"/>
          <w:bCs/>
          <w:sz w:val="24"/>
          <w:szCs w:val="24"/>
          <w:lang w:eastAsia="en-GB"/>
        </w:rPr>
        <w:t xml:space="preserve"> </w:t>
      </w:r>
      <w:r w:rsidRPr="00DA0C64">
        <w:rPr>
          <w:rFonts w:ascii="Arial" w:eastAsia="Times New Roman" w:hAnsi="Arial" w:cs="Arial"/>
          <w:b/>
          <w:bCs/>
          <w:sz w:val="24"/>
          <w:szCs w:val="24"/>
          <w:lang w:eastAsia="en-GB"/>
        </w:rPr>
        <w:t>–A sau fals-F următoarele afirmaţii</w:t>
      </w:r>
      <w:r w:rsidRPr="00DA0C64">
        <w:rPr>
          <w:rFonts w:ascii="Arial" w:eastAsia="Times New Roman" w:hAnsi="Arial" w:cs="Arial"/>
          <w:bCs/>
          <w:sz w:val="24"/>
          <w:szCs w:val="24"/>
          <w:lang w:eastAsia="en-GB"/>
        </w:rPr>
        <w:t>......................................</w:t>
      </w:r>
      <w:r w:rsidRPr="00DA0C64">
        <w:rPr>
          <w:rFonts w:ascii="Arial" w:eastAsia="Times New Roman" w:hAnsi="Arial" w:cs="Arial"/>
          <w:bCs/>
          <w:color w:val="FF0000"/>
          <w:sz w:val="24"/>
          <w:szCs w:val="24"/>
          <w:lang w:eastAsia="en-GB"/>
        </w:rPr>
        <w:t xml:space="preserve">2p  </w:t>
      </w:r>
    </w:p>
    <w:p w:rsidR="00DA0C64" w:rsidRPr="00DA0C64" w:rsidRDefault="00DA0C64" w:rsidP="00DA0C64">
      <w:pPr>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 xml:space="preserve">                                </w:t>
      </w:r>
    </w:p>
    <w:p w:rsidR="00DA0C64" w:rsidRPr="00DA0C64" w:rsidRDefault="00DA0C64" w:rsidP="00DA0C64">
      <w:pPr>
        <w:tabs>
          <w:tab w:val="left" w:pos="225"/>
        </w:tabs>
        <w:spacing w:after="0" w:line="240" w:lineRule="auto"/>
        <w:rPr>
          <w:rFonts w:ascii="Arial" w:eastAsia="Times New Roman" w:hAnsi="Arial" w:cs="Arial"/>
          <w:bCs/>
          <w:color w:val="FF0000"/>
          <w:sz w:val="24"/>
          <w:szCs w:val="24"/>
          <w:lang w:eastAsia="en-GB"/>
        </w:rPr>
      </w:pPr>
      <w:proofErr w:type="spellStart"/>
      <w:r w:rsidRPr="00DA0C64">
        <w:rPr>
          <w:rFonts w:ascii="Arial" w:eastAsia="Times New Roman" w:hAnsi="Arial" w:cs="Arial"/>
          <w:bCs/>
          <w:sz w:val="24"/>
          <w:szCs w:val="24"/>
          <w:lang w:eastAsia="en-GB"/>
        </w:rPr>
        <w:t>Însăbierea</w:t>
      </w:r>
      <w:proofErr w:type="spellEnd"/>
      <w:r w:rsidRPr="00DA0C64">
        <w:rPr>
          <w:rFonts w:ascii="Arial" w:eastAsia="Times New Roman" w:hAnsi="Arial" w:cs="Arial"/>
          <w:bCs/>
          <w:sz w:val="24"/>
          <w:szCs w:val="24"/>
          <w:lang w:eastAsia="en-GB"/>
        </w:rPr>
        <w:t xml:space="preserve"> se produce la arborii ce vegetează pe terenuri mlăştinoase.    </w:t>
      </w:r>
      <w:r w:rsidRPr="00DA0C64">
        <w:rPr>
          <w:rFonts w:ascii="Arial" w:eastAsia="Times New Roman" w:hAnsi="Arial" w:cs="Arial"/>
          <w:bCs/>
          <w:color w:val="FF0000"/>
          <w:sz w:val="24"/>
          <w:szCs w:val="24"/>
          <w:lang w:eastAsia="en-GB"/>
        </w:rPr>
        <w:t>F</w:t>
      </w:r>
    </w:p>
    <w:p w:rsidR="00DA0C64" w:rsidRPr="00DA0C64" w:rsidRDefault="00DA0C64" w:rsidP="00DA0C64">
      <w:pPr>
        <w:tabs>
          <w:tab w:val="left" w:pos="225"/>
        </w:tabs>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sz w:val="24"/>
          <w:szCs w:val="24"/>
          <w:lang w:eastAsia="en-GB"/>
        </w:rPr>
        <w:t xml:space="preserve">Excentricitatea este un defect de structură ce constă în deplasarea laterală a măduvei faţă de centrul secţiunii transversale.                                </w:t>
      </w:r>
      <w:r w:rsidRPr="00DA0C64">
        <w:rPr>
          <w:rFonts w:ascii="Arial" w:eastAsia="Times New Roman" w:hAnsi="Arial" w:cs="Arial"/>
          <w:bCs/>
          <w:color w:val="FF0000"/>
          <w:sz w:val="24"/>
          <w:szCs w:val="24"/>
          <w:lang w:eastAsia="en-GB"/>
        </w:rPr>
        <w:t>A</w:t>
      </w:r>
    </w:p>
    <w:p w:rsidR="00DA0C64" w:rsidRPr="00DA0C64" w:rsidRDefault="00DA0C64" w:rsidP="00DA0C64">
      <w:pPr>
        <w:tabs>
          <w:tab w:val="left" w:pos="225"/>
        </w:tabs>
        <w:spacing w:after="0" w:line="240" w:lineRule="auto"/>
        <w:ind w:right="-285"/>
        <w:rPr>
          <w:rFonts w:ascii="Arial" w:eastAsia="Times New Roman" w:hAnsi="Arial" w:cs="Arial"/>
          <w:bCs/>
          <w:sz w:val="24"/>
          <w:szCs w:val="24"/>
          <w:lang w:eastAsia="en-GB"/>
        </w:rPr>
      </w:pPr>
      <w:r w:rsidRPr="00DA0C64">
        <w:rPr>
          <w:rFonts w:ascii="Arial" w:eastAsia="Times New Roman" w:hAnsi="Arial" w:cs="Arial"/>
          <w:bCs/>
          <w:sz w:val="24"/>
          <w:szCs w:val="24"/>
          <w:lang w:eastAsia="en-GB"/>
        </w:rPr>
        <w:t xml:space="preserve">Devierea neregulată şi întreţeserea fibrelor lemnului pe o anumită porţiune,este un defect de structură denumindu-se lemn de compresiune şi se întâlneşte la răşinoase. </w:t>
      </w:r>
      <w:r w:rsidRPr="00DA0C64">
        <w:rPr>
          <w:rFonts w:ascii="Arial" w:eastAsia="Times New Roman" w:hAnsi="Arial" w:cs="Arial"/>
          <w:bCs/>
          <w:color w:val="FF0000"/>
          <w:sz w:val="24"/>
          <w:szCs w:val="24"/>
          <w:lang w:eastAsia="en-GB"/>
        </w:rPr>
        <w:t>F</w:t>
      </w:r>
      <w:r w:rsidRPr="00DA0C64">
        <w:rPr>
          <w:rFonts w:ascii="Arial" w:eastAsia="Times New Roman" w:hAnsi="Arial" w:cs="Arial"/>
          <w:bCs/>
          <w:sz w:val="24"/>
          <w:szCs w:val="24"/>
          <w:lang w:eastAsia="en-GB"/>
        </w:rPr>
        <w:t xml:space="preserve">                                                                           </w:t>
      </w:r>
    </w:p>
    <w:p w:rsidR="00DA0C64" w:rsidRPr="00DA0C64" w:rsidRDefault="00DA0C64" w:rsidP="00DA0C64">
      <w:pPr>
        <w:tabs>
          <w:tab w:val="left" w:pos="225"/>
        </w:tabs>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sz w:val="24"/>
          <w:szCs w:val="24"/>
          <w:lang w:eastAsia="en-GB"/>
        </w:rPr>
        <w:t xml:space="preserve">Ultima fază a încingerii reprezintă răscoacerea,şi constă în descompunerea lemnului provocat de ciupercile xilofage.                                                    </w:t>
      </w:r>
      <w:r w:rsidRPr="00DA0C64">
        <w:rPr>
          <w:rFonts w:ascii="Arial" w:eastAsia="Times New Roman" w:hAnsi="Arial" w:cs="Arial"/>
          <w:bCs/>
          <w:color w:val="FF0000"/>
          <w:sz w:val="24"/>
          <w:szCs w:val="24"/>
          <w:lang w:eastAsia="en-GB"/>
        </w:rPr>
        <w:t>A</w:t>
      </w:r>
    </w:p>
    <w:p w:rsidR="00DA0C64" w:rsidRPr="00DA0C64" w:rsidRDefault="00DA0C64" w:rsidP="00DA0C64">
      <w:pPr>
        <w:tabs>
          <w:tab w:val="left" w:pos="225"/>
        </w:tabs>
        <w:spacing w:after="0" w:line="240" w:lineRule="auto"/>
        <w:rPr>
          <w:rFonts w:ascii="Arial" w:eastAsia="Times New Roman" w:hAnsi="Arial" w:cs="Arial"/>
          <w:bCs/>
          <w:sz w:val="24"/>
          <w:szCs w:val="24"/>
          <w:lang w:eastAsia="en-GB"/>
        </w:rPr>
      </w:pPr>
    </w:p>
    <w:p w:rsidR="00DA0C64" w:rsidRPr="00DA0C64" w:rsidRDefault="00DA0C64" w:rsidP="00DA0C64">
      <w:pPr>
        <w:spacing w:after="0" w:line="240" w:lineRule="auto"/>
        <w:rPr>
          <w:rFonts w:ascii="Arial" w:eastAsia="Times New Roman" w:hAnsi="Arial" w:cs="Arial"/>
          <w:bCs/>
          <w:sz w:val="24"/>
          <w:szCs w:val="24"/>
          <w:lang w:eastAsia="en-GB"/>
        </w:rPr>
      </w:pPr>
      <w:proofErr w:type="spellStart"/>
      <w:r w:rsidRPr="00DA0C64">
        <w:rPr>
          <w:rFonts w:ascii="Arial" w:eastAsia="Times New Roman" w:hAnsi="Arial" w:cs="Arial"/>
          <w:b/>
          <w:bCs/>
          <w:sz w:val="24"/>
          <w:szCs w:val="24"/>
          <w:lang w:eastAsia="en-GB"/>
        </w:rPr>
        <w:t>II.Realizaţi</w:t>
      </w:r>
      <w:proofErr w:type="spellEnd"/>
      <w:r w:rsidRPr="00DA0C64">
        <w:rPr>
          <w:rFonts w:ascii="Arial" w:eastAsia="Times New Roman" w:hAnsi="Arial" w:cs="Arial"/>
          <w:b/>
          <w:bCs/>
          <w:sz w:val="24"/>
          <w:szCs w:val="24"/>
          <w:lang w:eastAsia="en-GB"/>
        </w:rPr>
        <w:t xml:space="preserve"> asociaţii corecte între cele două coloane</w:t>
      </w:r>
      <w:r w:rsidRPr="00DA0C64">
        <w:rPr>
          <w:rFonts w:ascii="Arial" w:eastAsia="Times New Roman" w:hAnsi="Arial" w:cs="Arial"/>
          <w:bCs/>
          <w:sz w:val="24"/>
          <w:szCs w:val="24"/>
          <w:lang w:eastAsia="en-GB"/>
        </w:rPr>
        <w:t>:..........................................</w:t>
      </w:r>
      <w:r w:rsidRPr="00DA0C64">
        <w:rPr>
          <w:rFonts w:ascii="Arial" w:eastAsia="Times New Roman" w:hAnsi="Arial" w:cs="Arial"/>
          <w:bCs/>
          <w:color w:val="FF0000"/>
          <w:sz w:val="24"/>
          <w:szCs w:val="24"/>
          <w:lang w:eastAsia="en-GB"/>
        </w:rPr>
        <w:t xml:space="preserve">2p  </w:t>
      </w:r>
      <w:r w:rsidRPr="00DA0C64">
        <w:rPr>
          <w:rFonts w:ascii="Arial" w:eastAsia="Times New Roman" w:hAnsi="Arial" w:cs="Arial"/>
          <w:bCs/>
          <w:sz w:val="24"/>
          <w:szCs w:val="24"/>
          <w:lang w:eastAsia="en-GB"/>
        </w:rPr>
        <w:t xml:space="preserve">                             </w:t>
      </w:r>
    </w:p>
    <w:p w:rsidR="00DA0C64" w:rsidRPr="00DA0C64" w:rsidRDefault="00DA0C64" w:rsidP="00DA0C64">
      <w:pPr>
        <w:spacing w:after="0" w:line="240" w:lineRule="auto"/>
        <w:rPr>
          <w:rFonts w:ascii="Arial" w:eastAsia="Times New Roman" w:hAnsi="Arial" w:cs="Arial"/>
          <w:bCs/>
          <w:sz w:val="24"/>
          <w:szCs w:val="24"/>
          <w:lang w:eastAsia="en-GB"/>
        </w:rPr>
      </w:pPr>
    </w:p>
    <w:p w:rsidR="00DA0C64" w:rsidRPr="00DA0C64" w:rsidRDefault="00DA0C64" w:rsidP="00DA0C64">
      <w:pPr>
        <w:spacing w:after="0" w:line="360" w:lineRule="auto"/>
        <w:rPr>
          <w:rFonts w:ascii="Arial" w:eastAsia="Times New Roman" w:hAnsi="Arial" w:cs="Arial"/>
          <w:bCs/>
          <w:sz w:val="24"/>
          <w:szCs w:val="24"/>
          <w:lang w:eastAsia="en-GB"/>
        </w:rPr>
      </w:pPr>
      <w:r>
        <w:rPr>
          <w:rFonts w:ascii="Arial" w:eastAsia="Times New Roman" w:hAnsi="Arial" w:cs="Arial"/>
          <w:bCs/>
          <w:noProof/>
          <w:color w:val="339966"/>
          <w:sz w:val="24"/>
          <w:szCs w:val="24"/>
          <w:lang w:eastAsia="ro-RO"/>
        </w:rPr>
        <mc:AlternateContent>
          <mc:Choice Requires="wps">
            <w:drawing>
              <wp:anchor distT="0" distB="0" distL="114300" distR="114300" simplePos="0" relativeHeight="251691008" behindDoc="0" locked="0" layoutInCell="1" allowOverlap="1">
                <wp:simplePos x="0" y="0"/>
                <wp:positionH relativeFrom="column">
                  <wp:posOffset>800100</wp:posOffset>
                </wp:positionH>
                <wp:positionV relativeFrom="paragraph">
                  <wp:posOffset>167640</wp:posOffset>
                </wp:positionV>
                <wp:extent cx="2018665" cy="593725"/>
                <wp:effectExtent l="13970" t="57785" r="34290" b="571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8665" cy="593725"/>
                        </a:xfrm>
                        <a:prstGeom prst="line">
                          <a:avLst/>
                        </a:prstGeom>
                        <a:noFill/>
                        <a:ln w="9525">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3.2pt" to="221.9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" strokecolor="green">
                <v:stroke endarrow="block"/>
              </v:line>
            </w:pict>
          </mc:Fallback>
        </mc:AlternateContent>
      </w:r>
      <w:r>
        <w:rPr>
          <w:rFonts w:ascii="Arial" w:eastAsia="Times New Roman" w:hAnsi="Arial" w:cs="Arial"/>
          <w:bCs/>
          <w:noProof/>
          <w:color w:val="FF00FF"/>
          <w:sz w:val="24"/>
          <w:szCs w:val="24"/>
          <w:lang w:eastAsia="ro-RO"/>
        </w:rPr>
        <mc:AlternateContent>
          <mc:Choice Requires="wps">
            <w:drawing>
              <wp:anchor distT="0" distB="0" distL="114300" distR="114300" simplePos="0" relativeHeight="251688960" behindDoc="0" locked="0" layoutInCell="1" allowOverlap="1">
                <wp:simplePos x="0" y="0"/>
                <wp:positionH relativeFrom="column">
                  <wp:posOffset>639445</wp:posOffset>
                </wp:positionH>
                <wp:positionV relativeFrom="paragraph">
                  <wp:posOffset>224155</wp:posOffset>
                </wp:positionV>
                <wp:extent cx="2137410" cy="1899920"/>
                <wp:effectExtent l="5715" t="9525" r="47625" b="5270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7410" cy="1899920"/>
                        </a:xfrm>
                        <a:prstGeom prst="line">
                          <a:avLst/>
                        </a:prstGeom>
                        <a:noFill/>
                        <a:ln w="9525">
                          <a:solidFill>
                            <a:srgbClr val="FF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pt,17.65pt" to="218.65pt,1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" strokecolor="fuchsia">
                <v:stroke endarrow="block"/>
              </v:line>
            </w:pict>
          </mc:Fallback>
        </mc:AlternateContent>
      </w:r>
      <w:r w:rsidRPr="00DA0C64">
        <w:rPr>
          <w:rFonts w:ascii="Arial" w:eastAsia="Times New Roman" w:hAnsi="Arial" w:cs="Arial"/>
          <w:bCs/>
          <w:color w:val="FF00FF"/>
          <w:sz w:val="24"/>
          <w:szCs w:val="24"/>
          <w:lang w:eastAsia="en-GB"/>
        </w:rPr>
        <w:t xml:space="preserve">Curbura    </w:t>
      </w:r>
      <w:r w:rsidRPr="00DA0C64">
        <w:rPr>
          <w:rFonts w:ascii="Arial" w:eastAsia="Times New Roman" w:hAnsi="Arial" w:cs="Arial"/>
          <w:bCs/>
          <w:sz w:val="24"/>
          <w:szCs w:val="24"/>
          <w:lang w:eastAsia="en-GB"/>
        </w:rPr>
        <w:t xml:space="preserve">                                                    </w:t>
      </w:r>
      <w:proofErr w:type="spellStart"/>
      <w:r w:rsidRPr="00DA0C64">
        <w:rPr>
          <w:rFonts w:ascii="Arial" w:eastAsia="Times New Roman" w:hAnsi="Arial" w:cs="Arial"/>
          <w:bCs/>
          <w:sz w:val="24"/>
          <w:szCs w:val="24"/>
          <w:lang w:eastAsia="en-GB"/>
        </w:rPr>
        <w:t>L</w:t>
      </w:r>
      <w:r w:rsidRPr="00DA0C64">
        <w:rPr>
          <w:rFonts w:ascii="Arial" w:eastAsia="Times New Roman" w:hAnsi="Arial" w:cs="Arial"/>
          <w:bCs/>
          <w:sz w:val="24"/>
          <w:szCs w:val="24"/>
          <w:vertAlign w:val="subscript"/>
          <w:lang w:eastAsia="en-GB"/>
        </w:rPr>
        <w:t>b</w:t>
      </w:r>
      <w:proofErr w:type="spellEnd"/>
      <w:r w:rsidRPr="00DA0C64">
        <w:rPr>
          <w:rFonts w:ascii="Arial" w:eastAsia="Times New Roman" w:hAnsi="Arial" w:cs="Arial"/>
          <w:bCs/>
          <w:sz w:val="24"/>
          <w:szCs w:val="24"/>
          <w:lang w:eastAsia="en-GB"/>
        </w:rPr>
        <w:t>=</w:t>
      </w:r>
      <w:r w:rsidRPr="00DA0C64">
        <w:rPr>
          <w:rFonts w:ascii="Arial" w:eastAsia="Times New Roman" w:hAnsi="Arial" w:cs="Arial"/>
          <w:bCs/>
          <w:position w:val="-24"/>
          <w:sz w:val="24"/>
          <w:szCs w:val="24"/>
          <w:lang w:eastAsia="en-GB"/>
        </w:rPr>
        <w:object w:dxaOrig="680" w:dyaOrig="620">
          <v:shape id="_x0000_i1033" type="#_x0000_t75" style="width:33.75pt;height:30.75pt" o:ole="">
            <v:imagedata r:id="rId64" o:title=""/>
          </v:shape>
          <o:OLEObject Type="Embed" ProgID="Equation.3" ShapeID="_x0000_i1033" DrawAspect="Content" ObjectID="_1431780940" r:id="rId65"/>
        </w:object>
      </w:r>
      <w:r w:rsidRPr="00DA0C64">
        <w:rPr>
          <w:rFonts w:ascii="Arial" w:eastAsia="Times New Roman" w:hAnsi="Arial" w:cs="Arial"/>
          <w:bCs/>
          <w:sz w:val="24"/>
          <w:szCs w:val="24"/>
          <w:lang w:eastAsia="en-GB"/>
        </w:rPr>
        <w:t xml:space="preserve">   (cm/m)</w:t>
      </w:r>
    </w:p>
    <w:p w:rsidR="00DA0C64" w:rsidRPr="00DA0C64" w:rsidRDefault="00DA0C64" w:rsidP="00DA0C64">
      <w:pPr>
        <w:spacing w:after="0" w:line="360" w:lineRule="auto"/>
        <w:rPr>
          <w:rFonts w:ascii="Arial" w:eastAsia="Times New Roman" w:hAnsi="Arial" w:cs="Arial"/>
          <w:color w:val="008000"/>
          <w:sz w:val="24"/>
          <w:szCs w:val="24"/>
          <w:lang w:eastAsia="en-GB"/>
        </w:rPr>
      </w:pPr>
    </w:p>
    <w:p w:rsidR="00DA0C64" w:rsidRPr="00DA0C64" w:rsidRDefault="00DA0C64" w:rsidP="00DA0C64">
      <w:pPr>
        <w:tabs>
          <w:tab w:val="left" w:pos="225"/>
        </w:tabs>
        <w:spacing w:after="0" w:line="240" w:lineRule="auto"/>
        <w:rPr>
          <w:rFonts w:ascii="Arial" w:eastAsia="Times New Roman" w:hAnsi="Arial" w:cs="Arial"/>
          <w:bCs/>
          <w:sz w:val="24"/>
          <w:szCs w:val="24"/>
          <w:lang w:eastAsia="en-GB"/>
        </w:rPr>
      </w:pPr>
      <w:r>
        <w:rPr>
          <w:rFonts w:ascii="Arial" w:eastAsia="Times New Roman" w:hAnsi="Arial" w:cs="Arial"/>
          <w:bCs/>
          <w:noProof/>
          <w:color w:val="008000"/>
          <w:sz w:val="24"/>
          <w:szCs w:val="24"/>
          <w:lang w:eastAsia="ro-RO"/>
        </w:rPr>
        <mc:AlternateContent>
          <mc:Choice Requires="wps">
            <w:drawing>
              <wp:anchor distT="0" distB="0" distL="114300" distR="114300" simplePos="0" relativeHeight="251689984" behindDoc="0" locked="0" layoutInCell="1" allowOverlap="1">
                <wp:simplePos x="0" y="0"/>
                <wp:positionH relativeFrom="column">
                  <wp:posOffset>876935</wp:posOffset>
                </wp:positionH>
                <wp:positionV relativeFrom="paragraph">
                  <wp:posOffset>156845</wp:posOffset>
                </wp:positionV>
                <wp:extent cx="1424940" cy="712470"/>
                <wp:effectExtent l="5080" t="57785" r="36830" b="1079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4940" cy="71247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05pt,12.35pt" to="181.2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" strokecolor="blue">
                <v:stroke endarrow="block"/>
              </v:line>
            </w:pict>
          </mc:Fallback>
        </mc:AlternateContent>
      </w:r>
      <w:r w:rsidRPr="00DA0C64">
        <w:rPr>
          <w:rFonts w:ascii="Arial" w:eastAsia="Times New Roman" w:hAnsi="Arial" w:cs="Arial"/>
          <w:bCs/>
          <w:color w:val="008000"/>
          <w:sz w:val="24"/>
          <w:szCs w:val="24"/>
          <w:lang w:eastAsia="en-GB"/>
        </w:rPr>
        <w:t xml:space="preserve">Lăbărţarea  </w:t>
      </w:r>
      <w:r w:rsidRPr="00DA0C64">
        <w:rPr>
          <w:rFonts w:ascii="Arial" w:eastAsia="Times New Roman" w:hAnsi="Arial" w:cs="Arial"/>
          <w:bCs/>
          <w:sz w:val="24"/>
          <w:szCs w:val="24"/>
          <w:lang w:eastAsia="en-GB"/>
        </w:rPr>
        <w:t xml:space="preserve">                                   umflături ale lemnului rotund,lemnul având o </w:t>
      </w:r>
    </w:p>
    <w:p w:rsidR="00DA0C64" w:rsidRPr="00DA0C64" w:rsidRDefault="00DA0C64" w:rsidP="00DA0C64">
      <w:pPr>
        <w:tabs>
          <w:tab w:val="left" w:pos="225"/>
        </w:tabs>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ab/>
        <w:t xml:space="preserve">                                                   structură neregulată</w:t>
      </w:r>
    </w:p>
    <w:p w:rsidR="00DA0C64" w:rsidRPr="00DA0C64" w:rsidRDefault="00DA0C64" w:rsidP="00DA0C64">
      <w:pPr>
        <w:tabs>
          <w:tab w:val="left" w:pos="3870"/>
        </w:tabs>
        <w:spacing w:after="0" w:line="240" w:lineRule="auto"/>
        <w:rPr>
          <w:rFonts w:ascii="Arial" w:eastAsia="Times New Roman" w:hAnsi="Arial" w:cs="Arial"/>
          <w:bCs/>
          <w:sz w:val="24"/>
          <w:szCs w:val="24"/>
          <w:lang w:eastAsia="en-GB"/>
        </w:rPr>
      </w:pPr>
    </w:p>
    <w:p w:rsidR="00DA0C64" w:rsidRPr="00DA0C64" w:rsidRDefault="00DA0C64" w:rsidP="00DA0C64">
      <w:pPr>
        <w:tabs>
          <w:tab w:val="left" w:pos="3870"/>
        </w:tabs>
        <w:spacing w:after="0" w:line="240" w:lineRule="auto"/>
        <w:rPr>
          <w:rFonts w:ascii="Arial" w:eastAsia="Times New Roman" w:hAnsi="Arial" w:cs="Arial"/>
          <w:bCs/>
          <w:sz w:val="24"/>
          <w:szCs w:val="24"/>
          <w:lang w:eastAsia="en-GB"/>
        </w:rPr>
      </w:pPr>
    </w:p>
    <w:p w:rsidR="00DA0C64" w:rsidRPr="00DA0C64" w:rsidRDefault="00DA0C64" w:rsidP="00DA0C64">
      <w:pPr>
        <w:tabs>
          <w:tab w:val="left" w:pos="225"/>
          <w:tab w:val="left" w:pos="3870"/>
        </w:tabs>
        <w:spacing w:after="0" w:line="240" w:lineRule="auto"/>
        <w:rPr>
          <w:rFonts w:ascii="Arial" w:eastAsia="Times New Roman" w:hAnsi="Arial" w:cs="Arial"/>
          <w:bCs/>
          <w:sz w:val="24"/>
          <w:szCs w:val="24"/>
          <w:lang w:eastAsia="en-GB"/>
        </w:rPr>
      </w:pPr>
      <w:r>
        <w:rPr>
          <w:rFonts w:ascii="Arial" w:eastAsia="Times New Roman" w:hAnsi="Arial" w:cs="Arial"/>
          <w:bCs/>
          <w:noProof/>
          <w:color w:val="0000FF"/>
          <w:sz w:val="24"/>
          <w:szCs w:val="24"/>
          <w:lang w:eastAsia="ro-RO"/>
        </w:rPr>
        <mc:AlternateContent>
          <mc:Choice Requires="wps">
            <w:drawing>
              <wp:anchor distT="0" distB="0" distL="114300" distR="114300" simplePos="0" relativeHeight="251692032" behindDoc="0" locked="0" layoutInCell="1" allowOverlap="1">
                <wp:simplePos x="0" y="0"/>
                <wp:positionH relativeFrom="column">
                  <wp:posOffset>1233170</wp:posOffset>
                </wp:positionH>
                <wp:positionV relativeFrom="paragraph">
                  <wp:posOffset>102235</wp:posOffset>
                </wp:positionV>
                <wp:extent cx="1187450" cy="727075"/>
                <wp:effectExtent l="8890" t="56515" r="41910" b="69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0" cy="727075"/>
                        </a:xfrm>
                        <a:prstGeom prst="line">
                          <a:avLst/>
                        </a:prstGeom>
                        <a:noFill/>
                        <a:ln w="9525">
                          <a:solidFill>
                            <a:srgbClr val="FF66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pt,8.05pt" to="190.6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" strokecolor="#f60">
                <v:stroke endarrow="block"/>
              </v:line>
            </w:pict>
          </mc:Fallback>
        </mc:AlternateContent>
      </w:r>
      <w:r w:rsidRPr="00DA0C64">
        <w:rPr>
          <w:rFonts w:ascii="Arial" w:eastAsia="Times New Roman" w:hAnsi="Arial" w:cs="Arial"/>
          <w:bCs/>
          <w:color w:val="0000FF"/>
          <w:sz w:val="24"/>
          <w:szCs w:val="24"/>
          <w:lang w:eastAsia="en-GB"/>
        </w:rPr>
        <w:t>Excrescenţă</w:t>
      </w:r>
      <w:r w:rsidRPr="00DA0C64">
        <w:rPr>
          <w:rFonts w:ascii="Arial" w:eastAsia="Times New Roman" w:hAnsi="Arial" w:cs="Arial"/>
          <w:bCs/>
          <w:sz w:val="24"/>
          <w:szCs w:val="24"/>
          <w:lang w:eastAsia="en-GB"/>
        </w:rPr>
        <w:tab/>
        <w:t>creşterea împreună a 2 sau mai multe tulpini</w:t>
      </w:r>
    </w:p>
    <w:p w:rsidR="00DA0C64" w:rsidRPr="00DA0C64" w:rsidRDefault="00DA0C64" w:rsidP="00DA0C64">
      <w:pPr>
        <w:tabs>
          <w:tab w:val="left" w:pos="225"/>
          <w:tab w:val="left" w:pos="3870"/>
        </w:tabs>
        <w:spacing w:after="0" w:line="240" w:lineRule="auto"/>
        <w:rPr>
          <w:rFonts w:ascii="Arial" w:eastAsia="Times New Roman" w:hAnsi="Arial" w:cs="Arial"/>
          <w:bCs/>
          <w:sz w:val="24"/>
          <w:szCs w:val="24"/>
          <w:lang w:eastAsia="en-GB"/>
        </w:rPr>
      </w:pPr>
    </w:p>
    <w:p w:rsidR="00DA0C64" w:rsidRPr="00DA0C64" w:rsidRDefault="00DA0C64" w:rsidP="00DA0C64">
      <w:pPr>
        <w:tabs>
          <w:tab w:val="left" w:pos="225"/>
          <w:tab w:val="left" w:pos="3870"/>
        </w:tabs>
        <w:spacing w:after="0" w:line="240" w:lineRule="auto"/>
        <w:rPr>
          <w:rFonts w:ascii="Arial" w:eastAsia="Times New Roman" w:hAnsi="Arial" w:cs="Arial"/>
          <w:bCs/>
          <w:sz w:val="24"/>
          <w:szCs w:val="24"/>
          <w:lang w:eastAsia="en-GB"/>
        </w:rPr>
      </w:pPr>
    </w:p>
    <w:p w:rsidR="00DA0C64" w:rsidRPr="00DA0C64" w:rsidRDefault="00DA0C64" w:rsidP="00DA0C64">
      <w:pPr>
        <w:spacing w:after="0" w:line="360" w:lineRule="auto"/>
        <w:rPr>
          <w:rFonts w:ascii="Arial" w:eastAsia="Times New Roman" w:hAnsi="Arial" w:cs="Arial"/>
          <w:color w:val="FF00FF"/>
          <w:sz w:val="24"/>
          <w:szCs w:val="24"/>
          <w:lang w:eastAsia="en-GB"/>
        </w:rPr>
      </w:pPr>
      <w:r w:rsidRPr="00DA0C64">
        <w:rPr>
          <w:rFonts w:ascii="Arial" w:eastAsia="Times New Roman" w:hAnsi="Arial" w:cs="Arial"/>
          <w:bCs/>
          <w:color w:val="FF6600"/>
          <w:sz w:val="24"/>
          <w:szCs w:val="24"/>
          <w:lang w:eastAsia="en-GB"/>
        </w:rPr>
        <w:lastRenderedPageBreak/>
        <w:t>Inimi concrescute</w:t>
      </w:r>
      <w:r w:rsidRPr="00DA0C64">
        <w:rPr>
          <w:rFonts w:ascii="Arial" w:eastAsia="Times New Roman" w:hAnsi="Arial" w:cs="Arial"/>
          <w:bCs/>
          <w:sz w:val="24"/>
          <w:szCs w:val="24"/>
          <w:lang w:eastAsia="en-GB"/>
        </w:rPr>
        <w:t xml:space="preserve">                                       </w:t>
      </w:r>
      <w:r w:rsidRPr="00DA0C64">
        <w:rPr>
          <w:rFonts w:ascii="Arial" w:eastAsia="Times New Roman" w:hAnsi="Arial" w:cs="Arial"/>
          <w:sz w:val="24"/>
          <w:szCs w:val="24"/>
          <w:lang w:eastAsia="en-GB"/>
        </w:rPr>
        <w:t>C</w:t>
      </w:r>
      <w:r w:rsidRPr="00DA0C64">
        <w:rPr>
          <w:rFonts w:ascii="Arial" w:eastAsia="Times New Roman" w:hAnsi="Arial" w:cs="Arial"/>
          <w:sz w:val="24"/>
          <w:szCs w:val="24"/>
          <w:vertAlign w:val="subscript"/>
          <w:lang w:eastAsia="en-GB"/>
        </w:rPr>
        <w:t>u</w:t>
      </w:r>
      <w:r w:rsidRPr="00DA0C64">
        <w:rPr>
          <w:rFonts w:ascii="Arial" w:eastAsia="Times New Roman" w:hAnsi="Arial" w:cs="Arial"/>
          <w:sz w:val="24"/>
          <w:szCs w:val="24"/>
          <w:lang w:eastAsia="en-GB"/>
        </w:rPr>
        <w:t>=</w:t>
      </w:r>
      <w:r w:rsidRPr="00DA0C64">
        <w:rPr>
          <w:rFonts w:ascii="Arial" w:eastAsia="Times New Roman" w:hAnsi="Arial" w:cs="Arial"/>
          <w:position w:val="-24"/>
          <w:sz w:val="24"/>
          <w:szCs w:val="24"/>
          <w:lang w:eastAsia="en-GB"/>
        </w:rPr>
        <w:object w:dxaOrig="260" w:dyaOrig="620">
          <v:shape id="_x0000_i1034" type="#_x0000_t75" style="width:12.75pt;height:30.75pt" o:ole="">
            <v:imagedata r:id="rId37" o:title=""/>
          </v:shape>
          <o:OLEObject Type="Embed" ProgID="Equation.3" ShapeID="_x0000_i1034" DrawAspect="Content" ObjectID="_1431780941" r:id="rId66"/>
        </w:object>
      </w:r>
      <w:r w:rsidRPr="00DA0C64">
        <w:rPr>
          <w:rFonts w:ascii="Arial" w:eastAsia="Times New Roman" w:hAnsi="Arial" w:cs="Arial"/>
          <w:sz w:val="24"/>
          <w:szCs w:val="24"/>
          <w:lang w:eastAsia="en-GB"/>
        </w:rPr>
        <w:t xml:space="preserve"> x100    (%)</w:t>
      </w:r>
    </w:p>
    <w:p w:rsidR="00DA0C64" w:rsidRPr="00DA0C64" w:rsidRDefault="00DA0C64" w:rsidP="00DA0C64">
      <w:pPr>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
          <w:bCs/>
          <w:sz w:val="24"/>
          <w:szCs w:val="24"/>
          <w:lang w:eastAsia="en-GB"/>
        </w:rPr>
        <w:t>III. Completaţi spaţiile libere:</w:t>
      </w:r>
      <w:r w:rsidRPr="00DA0C64">
        <w:rPr>
          <w:rFonts w:ascii="Arial" w:eastAsia="Times New Roman" w:hAnsi="Arial" w:cs="Arial"/>
          <w:bCs/>
          <w:sz w:val="24"/>
          <w:szCs w:val="24"/>
          <w:lang w:eastAsia="en-GB"/>
        </w:rPr>
        <w:t>...................................................................................</w:t>
      </w:r>
      <w:r w:rsidRPr="00DA0C64">
        <w:rPr>
          <w:rFonts w:ascii="Arial" w:eastAsia="Times New Roman" w:hAnsi="Arial" w:cs="Arial"/>
          <w:bCs/>
          <w:color w:val="FF0000"/>
          <w:sz w:val="24"/>
          <w:szCs w:val="24"/>
          <w:lang w:eastAsia="en-GB"/>
        </w:rPr>
        <w:t xml:space="preserve">4p  </w:t>
      </w:r>
    </w:p>
    <w:p w:rsidR="00DA0C64" w:rsidRPr="00DA0C64" w:rsidRDefault="00DA0C64" w:rsidP="00DA0C64">
      <w:pPr>
        <w:spacing w:after="0" w:line="240" w:lineRule="auto"/>
        <w:rPr>
          <w:rFonts w:ascii="Arial" w:eastAsia="Times New Roman" w:hAnsi="Arial" w:cs="Arial"/>
          <w:bCs/>
          <w:sz w:val="24"/>
          <w:szCs w:val="24"/>
          <w:lang w:eastAsia="en-GB"/>
        </w:rPr>
      </w:pPr>
      <w:r w:rsidRPr="00DA0C64">
        <w:rPr>
          <w:rFonts w:ascii="Arial" w:eastAsia="Times New Roman" w:hAnsi="Arial" w:cs="Arial"/>
          <w:bCs/>
          <w:color w:val="FF0000"/>
          <w:sz w:val="24"/>
          <w:szCs w:val="24"/>
          <w:lang w:eastAsia="en-GB"/>
        </w:rPr>
        <w:t xml:space="preserve">                                                                                                           </w:t>
      </w:r>
    </w:p>
    <w:p w:rsidR="00DA0C64" w:rsidRPr="00DA0C64" w:rsidRDefault="00DA0C64" w:rsidP="00DA0C64">
      <w:pPr>
        <w:tabs>
          <w:tab w:val="left" w:pos="225"/>
        </w:tabs>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sz w:val="24"/>
          <w:szCs w:val="24"/>
          <w:lang w:eastAsia="en-GB"/>
        </w:rPr>
        <w:t xml:space="preserve">Duramenul fals apare  la </w:t>
      </w:r>
      <w:r w:rsidRPr="00DA0C64">
        <w:rPr>
          <w:rFonts w:ascii="Arial" w:eastAsia="Times New Roman" w:hAnsi="Arial" w:cs="Arial"/>
          <w:bCs/>
          <w:color w:val="FF0000"/>
          <w:sz w:val="24"/>
          <w:szCs w:val="24"/>
          <w:lang w:eastAsia="en-GB"/>
        </w:rPr>
        <w:t>fag şi la speciile lemnoase ce nu formează duramen.</w:t>
      </w:r>
    </w:p>
    <w:p w:rsidR="00DA0C64" w:rsidRPr="00DA0C64" w:rsidRDefault="00DA0C64" w:rsidP="00DA0C64">
      <w:pPr>
        <w:tabs>
          <w:tab w:val="left" w:pos="225"/>
        </w:tabs>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sz w:val="24"/>
          <w:szCs w:val="24"/>
          <w:lang w:eastAsia="en-GB"/>
        </w:rPr>
        <w:t xml:space="preserve">Cancerul este o excrescenţă neregulată de natură </w:t>
      </w:r>
      <w:r w:rsidRPr="00DA0C64">
        <w:rPr>
          <w:rFonts w:ascii="Arial" w:eastAsia="Times New Roman" w:hAnsi="Arial" w:cs="Arial"/>
          <w:bCs/>
          <w:color w:val="FF0000"/>
          <w:sz w:val="24"/>
          <w:szCs w:val="24"/>
          <w:lang w:eastAsia="en-GB"/>
        </w:rPr>
        <w:t>patologică,</w:t>
      </w:r>
      <w:proofErr w:type="spellStart"/>
      <w:r w:rsidRPr="00DA0C64">
        <w:rPr>
          <w:rFonts w:ascii="Arial" w:eastAsia="Times New Roman" w:hAnsi="Arial" w:cs="Arial"/>
          <w:bCs/>
          <w:color w:val="FF0000"/>
          <w:sz w:val="24"/>
          <w:szCs w:val="24"/>
          <w:lang w:eastAsia="en-GB"/>
        </w:rPr>
        <w:t>prezetându-se</w:t>
      </w:r>
      <w:proofErr w:type="spellEnd"/>
      <w:r w:rsidRPr="00DA0C64">
        <w:rPr>
          <w:rFonts w:ascii="Arial" w:eastAsia="Times New Roman" w:hAnsi="Arial" w:cs="Arial"/>
          <w:bCs/>
          <w:color w:val="FF0000"/>
          <w:sz w:val="24"/>
          <w:szCs w:val="24"/>
          <w:lang w:eastAsia="en-GB"/>
        </w:rPr>
        <w:t xml:space="preserve"> sub formă de umflături şi adâncituri,deschise sau închise.</w:t>
      </w:r>
    </w:p>
    <w:p w:rsidR="00DA0C64" w:rsidRPr="00DA0C64" w:rsidRDefault="00DA0C64" w:rsidP="00DA0C64">
      <w:pPr>
        <w:tabs>
          <w:tab w:val="left" w:pos="225"/>
        </w:tabs>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sz w:val="24"/>
          <w:szCs w:val="24"/>
          <w:lang w:eastAsia="en-GB"/>
        </w:rPr>
        <w:t xml:space="preserve">Canelura este un defect de formă care se caracterizează prin </w:t>
      </w:r>
      <w:proofErr w:type="spellStart"/>
      <w:r w:rsidRPr="00DA0C64">
        <w:rPr>
          <w:rFonts w:ascii="Arial" w:eastAsia="Times New Roman" w:hAnsi="Arial" w:cs="Arial"/>
          <w:bCs/>
          <w:color w:val="FF0000"/>
          <w:sz w:val="24"/>
          <w:szCs w:val="24"/>
          <w:lang w:eastAsia="en-GB"/>
        </w:rPr>
        <w:t>vălurarea</w:t>
      </w:r>
      <w:proofErr w:type="spellEnd"/>
      <w:r w:rsidRPr="00DA0C64">
        <w:rPr>
          <w:rFonts w:ascii="Arial" w:eastAsia="Times New Roman" w:hAnsi="Arial" w:cs="Arial"/>
          <w:bCs/>
          <w:color w:val="FF0000"/>
          <w:sz w:val="24"/>
          <w:szCs w:val="24"/>
          <w:lang w:eastAsia="en-GB"/>
        </w:rPr>
        <w:t xml:space="preserve"> longitudinală a suprafeţei laterale a lemnului rotund,apărând în secţiune </w:t>
      </w:r>
      <w:proofErr w:type="spellStart"/>
      <w:r w:rsidRPr="00DA0C64">
        <w:rPr>
          <w:rFonts w:ascii="Arial" w:eastAsia="Times New Roman" w:hAnsi="Arial" w:cs="Arial"/>
          <w:bCs/>
          <w:color w:val="FF0000"/>
          <w:sz w:val="24"/>
          <w:szCs w:val="24"/>
          <w:lang w:eastAsia="en-GB"/>
        </w:rPr>
        <w:t>transersală</w:t>
      </w:r>
      <w:proofErr w:type="spellEnd"/>
      <w:r w:rsidRPr="00DA0C64">
        <w:rPr>
          <w:rFonts w:ascii="Arial" w:eastAsia="Times New Roman" w:hAnsi="Arial" w:cs="Arial"/>
          <w:bCs/>
          <w:color w:val="FF0000"/>
          <w:sz w:val="24"/>
          <w:szCs w:val="24"/>
          <w:lang w:eastAsia="en-GB"/>
        </w:rPr>
        <w:t xml:space="preserve"> cu un contur sinuos </w:t>
      </w:r>
      <w:r w:rsidRPr="00DA0C64">
        <w:rPr>
          <w:rFonts w:ascii="Arial" w:eastAsia="Times New Roman" w:hAnsi="Arial" w:cs="Arial"/>
          <w:bCs/>
          <w:sz w:val="24"/>
          <w:szCs w:val="24"/>
          <w:lang w:eastAsia="en-GB"/>
        </w:rPr>
        <w:t>şi se întâlneşte la specii precum:</w:t>
      </w:r>
      <w:r w:rsidRPr="00DA0C64">
        <w:rPr>
          <w:rFonts w:ascii="Arial" w:eastAsia="Times New Roman" w:hAnsi="Arial" w:cs="Arial"/>
          <w:bCs/>
          <w:color w:val="FF0000"/>
          <w:sz w:val="24"/>
          <w:szCs w:val="24"/>
          <w:lang w:eastAsia="en-GB"/>
        </w:rPr>
        <w:t>carpen,ienupăr,tisă brad,fag.</w:t>
      </w:r>
    </w:p>
    <w:p w:rsidR="00DA0C64" w:rsidRPr="00DA0C64" w:rsidRDefault="00DA0C64" w:rsidP="00DA0C64">
      <w:pPr>
        <w:tabs>
          <w:tab w:val="left" w:pos="225"/>
        </w:tabs>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sz w:val="24"/>
          <w:szCs w:val="24"/>
          <w:lang w:eastAsia="en-GB"/>
        </w:rPr>
        <w:t xml:space="preserve">Mărimea găurilor şi galeriilor de insecte se determină </w:t>
      </w:r>
      <w:r w:rsidRPr="00DA0C64">
        <w:rPr>
          <w:rFonts w:ascii="Arial" w:eastAsia="Times New Roman" w:hAnsi="Arial" w:cs="Arial"/>
          <w:bCs/>
          <w:color w:val="FF0000"/>
          <w:sz w:val="24"/>
          <w:szCs w:val="24"/>
          <w:lang w:eastAsia="en-GB"/>
        </w:rPr>
        <w:t>prin dimensiunile lor(diametru şi adâncime de pătrundere),dar şi prin numărul lor raportată la lungimea sau aria piesei.</w:t>
      </w:r>
    </w:p>
    <w:p w:rsidR="00DA0C64" w:rsidRPr="00DA0C64" w:rsidRDefault="00DA0C64" w:rsidP="00DA0C64">
      <w:pPr>
        <w:tabs>
          <w:tab w:val="left" w:pos="225"/>
        </w:tabs>
        <w:spacing w:after="0" w:line="240" w:lineRule="auto"/>
        <w:rPr>
          <w:rFonts w:ascii="Arial" w:eastAsia="Times New Roman" w:hAnsi="Arial" w:cs="Arial"/>
          <w:bCs/>
          <w:sz w:val="24"/>
          <w:szCs w:val="24"/>
          <w:lang w:eastAsia="en-GB"/>
        </w:rPr>
      </w:pPr>
    </w:p>
    <w:p w:rsidR="00DA0C64" w:rsidRPr="00DA0C64" w:rsidRDefault="00DA0C64" w:rsidP="00DA0C64">
      <w:pPr>
        <w:tabs>
          <w:tab w:val="left" w:pos="225"/>
        </w:tabs>
        <w:spacing w:after="0" w:line="240" w:lineRule="auto"/>
        <w:rPr>
          <w:rFonts w:ascii="Arial" w:eastAsia="Times New Roman" w:hAnsi="Arial" w:cs="Arial"/>
          <w:bCs/>
          <w:color w:val="FF0000"/>
          <w:sz w:val="24"/>
          <w:szCs w:val="24"/>
          <w:lang w:eastAsia="en-GB"/>
        </w:rPr>
      </w:pPr>
      <w:proofErr w:type="spellStart"/>
      <w:r w:rsidRPr="00DA0C64">
        <w:rPr>
          <w:rFonts w:ascii="Arial" w:eastAsia="Times New Roman" w:hAnsi="Arial" w:cs="Arial"/>
          <w:b/>
          <w:bCs/>
          <w:sz w:val="24"/>
          <w:szCs w:val="24"/>
          <w:lang w:eastAsia="en-GB"/>
        </w:rPr>
        <w:t>IV.</w:t>
      </w:r>
      <w:r w:rsidRPr="00DA0C64">
        <w:rPr>
          <w:rFonts w:ascii="Arial" w:eastAsia="Times New Roman" w:hAnsi="Arial" w:cs="Arial"/>
          <w:bCs/>
          <w:sz w:val="24"/>
          <w:szCs w:val="24"/>
          <w:lang w:eastAsia="en-GB"/>
        </w:rPr>
        <w:t>Explicaţi</w:t>
      </w:r>
      <w:proofErr w:type="spellEnd"/>
      <w:r w:rsidRPr="00DA0C64">
        <w:rPr>
          <w:rFonts w:ascii="Arial" w:eastAsia="Times New Roman" w:hAnsi="Arial" w:cs="Arial"/>
          <w:bCs/>
          <w:sz w:val="24"/>
          <w:szCs w:val="24"/>
          <w:lang w:eastAsia="en-GB"/>
        </w:rPr>
        <w:t xml:space="preserve"> de ce fibra ondulată este atât defect ,cât şi avantaj pentru industria de prelucrare a lemnului..................................................................................................</w:t>
      </w:r>
      <w:r w:rsidRPr="00DA0C64">
        <w:rPr>
          <w:rFonts w:ascii="Arial" w:eastAsia="Times New Roman" w:hAnsi="Arial" w:cs="Arial"/>
          <w:bCs/>
          <w:color w:val="FF0000"/>
          <w:sz w:val="24"/>
          <w:szCs w:val="24"/>
          <w:lang w:eastAsia="en-GB"/>
        </w:rPr>
        <w:t>1p</w:t>
      </w:r>
    </w:p>
    <w:p w:rsidR="00DA0C64" w:rsidRPr="00DA0C64" w:rsidRDefault="00DA0C64" w:rsidP="00DA0C64">
      <w:pPr>
        <w:tabs>
          <w:tab w:val="left" w:pos="225"/>
        </w:tabs>
        <w:spacing w:after="0" w:line="240" w:lineRule="auto"/>
        <w:rPr>
          <w:rFonts w:ascii="Arial" w:eastAsia="Times New Roman" w:hAnsi="Arial" w:cs="Arial"/>
          <w:bCs/>
          <w:color w:val="FF0000"/>
          <w:sz w:val="24"/>
          <w:szCs w:val="24"/>
          <w:lang w:eastAsia="en-GB"/>
        </w:rPr>
      </w:pPr>
    </w:p>
    <w:p w:rsidR="00DA0C64" w:rsidRPr="00DA0C64" w:rsidRDefault="00DA0C64" w:rsidP="00DA0C64">
      <w:pPr>
        <w:tabs>
          <w:tab w:val="left" w:pos="225"/>
        </w:tabs>
        <w:spacing w:after="0" w:line="240" w:lineRule="auto"/>
        <w:rPr>
          <w:rFonts w:ascii="Arial" w:eastAsia="Times New Roman" w:hAnsi="Arial" w:cs="Arial"/>
          <w:bCs/>
          <w:sz w:val="24"/>
          <w:szCs w:val="24"/>
          <w:lang w:eastAsia="en-GB"/>
        </w:rPr>
      </w:pPr>
      <w:r w:rsidRPr="00DA0C64">
        <w:rPr>
          <w:rFonts w:ascii="Arial" w:eastAsia="Times New Roman" w:hAnsi="Arial" w:cs="Arial"/>
          <w:bCs/>
          <w:sz w:val="24"/>
          <w:szCs w:val="24"/>
          <w:lang w:eastAsia="en-GB"/>
        </w:rPr>
        <w:t xml:space="preserve"> Fibra ondulată este reprezentată prin devierea fibrelor şi a celorlalte elemente anatomice,după linii ondulate relativ </w:t>
      </w:r>
      <w:proofErr w:type="spellStart"/>
      <w:r w:rsidRPr="00DA0C64">
        <w:rPr>
          <w:rFonts w:ascii="Arial" w:eastAsia="Times New Roman" w:hAnsi="Arial" w:cs="Arial"/>
          <w:bCs/>
          <w:sz w:val="24"/>
          <w:szCs w:val="24"/>
          <w:lang w:eastAsia="en-GB"/>
        </w:rPr>
        <w:t>regulate.Se</w:t>
      </w:r>
      <w:proofErr w:type="spellEnd"/>
      <w:r w:rsidRPr="00DA0C64">
        <w:rPr>
          <w:rFonts w:ascii="Arial" w:eastAsia="Times New Roman" w:hAnsi="Arial" w:cs="Arial"/>
          <w:bCs/>
          <w:sz w:val="24"/>
          <w:szCs w:val="24"/>
          <w:lang w:eastAsia="en-GB"/>
        </w:rPr>
        <w:t xml:space="preserve"> întâlneşte la foioase (paltin, frasin,fag). Lemnul ce prezintă un astfel de defect se prelucrează greu,dar datorită desenului frumos este căutat pentru mobilă,furnire estetice şi instrumente muzicale.</w:t>
      </w:r>
    </w:p>
    <w:p w:rsidR="00DA0C64" w:rsidRPr="00DA0C64" w:rsidRDefault="00DA0C64" w:rsidP="00DA0C64">
      <w:pPr>
        <w:tabs>
          <w:tab w:val="left" w:pos="225"/>
        </w:tabs>
        <w:spacing w:after="0" w:line="240" w:lineRule="auto"/>
        <w:rPr>
          <w:rFonts w:ascii="Arial" w:eastAsia="Times New Roman" w:hAnsi="Arial" w:cs="Arial"/>
          <w:bCs/>
          <w:sz w:val="24"/>
          <w:szCs w:val="24"/>
          <w:lang w:eastAsia="en-GB"/>
        </w:rPr>
      </w:pPr>
    </w:p>
    <w:p w:rsidR="00DA0C64" w:rsidRPr="00DA0C64" w:rsidRDefault="00DA0C64" w:rsidP="00DA0C64">
      <w:pPr>
        <w:spacing w:after="0" w:line="240" w:lineRule="auto"/>
        <w:rPr>
          <w:rFonts w:ascii="Arial" w:eastAsia="Times New Roman" w:hAnsi="Arial" w:cs="Arial"/>
          <w:bCs/>
          <w:color w:val="FF0000"/>
          <w:sz w:val="24"/>
          <w:szCs w:val="24"/>
          <w:lang w:eastAsia="en-GB"/>
        </w:rPr>
      </w:pPr>
      <w:r w:rsidRPr="00DA0C64">
        <w:rPr>
          <w:rFonts w:ascii="Arial" w:eastAsia="Times New Roman" w:hAnsi="Arial" w:cs="Arial"/>
          <w:bCs/>
          <w:color w:val="FF0000"/>
          <w:sz w:val="24"/>
          <w:szCs w:val="24"/>
          <w:lang w:eastAsia="en-GB"/>
        </w:rPr>
        <w:t>Se acordă un punct din oficiu.</w:t>
      </w:r>
    </w:p>
    <w:p w:rsidR="00DA0C64" w:rsidRPr="00DA0C64" w:rsidRDefault="00DA0C64" w:rsidP="00DA0C64">
      <w:pPr>
        <w:spacing w:after="0" w:line="240" w:lineRule="auto"/>
        <w:rPr>
          <w:rFonts w:ascii="Times New Roman" w:eastAsia="Times New Roman" w:hAnsi="Times New Roman" w:cs="Times New Roman"/>
          <w:b/>
          <w:sz w:val="28"/>
          <w:szCs w:val="28"/>
          <w:lang w:eastAsia="en-GB"/>
        </w:rPr>
      </w:pPr>
      <w:r w:rsidRPr="00DA0C64">
        <w:rPr>
          <w:rFonts w:ascii="Times New Roman" w:eastAsia="Times New Roman" w:hAnsi="Times New Roman" w:cs="Times New Roman"/>
          <w:b/>
          <w:sz w:val="28"/>
          <w:szCs w:val="28"/>
          <w:lang w:eastAsia="en-GB"/>
        </w:rPr>
        <w:t>IV. SITE-URI TEMATICE</w:t>
      </w:r>
      <w:r w:rsidRPr="00DA0C64">
        <w:rPr>
          <w:rFonts w:ascii="Times New Roman" w:eastAsia="Times New Roman" w:hAnsi="Times New Roman" w:cs="Times New Roman"/>
          <w:b/>
          <w:sz w:val="28"/>
          <w:szCs w:val="28"/>
          <w:lang w:eastAsia="en-GB"/>
        </w:rPr>
        <w:tab/>
      </w:r>
    </w:p>
    <w:p w:rsidR="00DA0C64" w:rsidRPr="00DA0C64" w:rsidRDefault="00DA0C64" w:rsidP="00DA0C64">
      <w:pPr>
        <w:spacing w:after="0" w:line="360" w:lineRule="auto"/>
        <w:rPr>
          <w:rFonts w:ascii="Arial" w:eastAsia="Times New Roman" w:hAnsi="Arial" w:cs="Arial"/>
          <w:sz w:val="24"/>
          <w:szCs w:val="24"/>
          <w:lang w:eastAsia="en-GB"/>
        </w:rPr>
      </w:pPr>
    </w:p>
    <w:p w:rsidR="00DA0C64" w:rsidRPr="00DA0C64" w:rsidRDefault="00DA0C64" w:rsidP="00DA0C64">
      <w:pPr>
        <w:keepNext/>
        <w:spacing w:after="0" w:line="360" w:lineRule="auto"/>
        <w:outlineLvl w:val="0"/>
        <w:rPr>
          <w:rFonts w:ascii="Arial" w:eastAsia="Times New Roman" w:hAnsi="Arial" w:cs="Arial"/>
          <w:b/>
          <w:sz w:val="24"/>
          <w:szCs w:val="24"/>
          <w:lang w:eastAsia="en-GB"/>
        </w:rPr>
      </w:pPr>
      <w:proofErr w:type="spellStart"/>
      <w:r w:rsidRPr="00DA0C64">
        <w:rPr>
          <w:rFonts w:ascii="Arial" w:eastAsia="Times New Roman" w:hAnsi="Arial" w:cs="Times New Roman"/>
          <w:b/>
          <w:color w:val="339966"/>
          <w:sz w:val="24"/>
          <w:szCs w:val="24"/>
          <w:lang w:eastAsia="en-GB"/>
        </w:rPr>
        <w:t>www.edu.ro</w:t>
      </w:r>
      <w:proofErr w:type="spellEnd"/>
      <w:r w:rsidRPr="00DA0C64">
        <w:rPr>
          <w:rFonts w:ascii="Arial" w:eastAsia="Times New Roman" w:hAnsi="Arial" w:cs="Times New Roman"/>
          <w:b/>
          <w:sz w:val="24"/>
          <w:szCs w:val="24"/>
          <w:lang w:eastAsia="en-GB"/>
        </w:rPr>
        <w:t xml:space="preserve"> : Standard de Pregătire Profesională şi curriculum pentru domeniul silvicultură, nivelul 3</w:t>
      </w:r>
    </w:p>
    <w:p w:rsidR="00DA0C64" w:rsidRPr="00DA0C64" w:rsidRDefault="00DA0C64" w:rsidP="00DA0C64">
      <w:pPr>
        <w:spacing w:after="0" w:line="360" w:lineRule="auto"/>
        <w:rPr>
          <w:rFonts w:ascii="Arial" w:eastAsia="Times New Roman" w:hAnsi="Arial" w:cs="Arial"/>
          <w:b/>
          <w:sz w:val="24"/>
          <w:szCs w:val="24"/>
          <w:lang w:eastAsia="en-GB"/>
        </w:rPr>
      </w:pPr>
      <w:proofErr w:type="spellStart"/>
      <w:r w:rsidRPr="00DA0C64">
        <w:rPr>
          <w:rFonts w:ascii="Arial" w:eastAsia="Times New Roman" w:hAnsi="Arial" w:cs="Arial"/>
          <w:b/>
          <w:color w:val="339966"/>
          <w:sz w:val="24"/>
          <w:szCs w:val="24"/>
          <w:lang w:eastAsia="en-GB"/>
        </w:rPr>
        <w:t>www.tvet.ro</w:t>
      </w:r>
      <w:proofErr w:type="spellEnd"/>
      <w:r w:rsidRPr="00DA0C64">
        <w:rPr>
          <w:rFonts w:ascii="Arial" w:eastAsia="Times New Roman" w:hAnsi="Arial" w:cs="Arial"/>
          <w:b/>
          <w:sz w:val="24"/>
          <w:szCs w:val="24"/>
          <w:lang w:eastAsia="en-GB"/>
        </w:rPr>
        <w:t>: auxiliare curriculare nivelul 1, domeniul silvicultură</w:t>
      </w:r>
    </w:p>
    <w:p w:rsidR="00DA0C64" w:rsidRPr="00DA0C64" w:rsidRDefault="00DA0C64" w:rsidP="00DA0C64">
      <w:pPr>
        <w:spacing w:after="0" w:line="360" w:lineRule="auto"/>
        <w:rPr>
          <w:rFonts w:ascii="Arial" w:eastAsia="Times New Roman" w:hAnsi="Arial" w:cs="Arial"/>
          <w:b/>
          <w:sz w:val="24"/>
          <w:szCs w:val="24"/>
          <w:lang w:eastAsia="en-GB"/>
        </w:rPr>
      </w:pPr>
      <w:hyperlink r:id="rId67" w:history="1">
        <w:r w:rsidRPr="00DA0C64">
          <w:rPr>
            <w:rFonts w:ascii="Arial" w:eastAsia="Times New Roman" w:hAnsi="Arial" w:cs="Arial"/>
            <w:b/>
            <w:color w:val="339966"/>
            <w:sz w:val="24"/>
            <w:szCs w:val="24"/>
            <w:u w:val="single"/>
            <w:lang w:eastAsia="en-GB"/>
          </w:rPr>
          <w:t>http://www.affoundation.org/cms/pages/19_1.html</w:t>
        </w:r>
      </w:hyperlink>
      <w:r w:rsidRPr="00DA0C64">
        <w:rPr>
          <w:rFonts w:ascii="Arial" w:eastAsia="Times New Roman" w:hAnsi="Arial" w:cs="Arial"/>
          <w:b/>
          <w:sz w:val="24"/>
          <w:szCs w:val="24"/>
          <w:lang w:eastAsia="en-GB"/>
        </w:rPr>
        <w:t xml:space="preserve"> - educaţie forestieră</w:t>
      </w:r>
    </w:p>
    <w:p w:rsidR="00DA0C64" w:rsidRPr="00DA0C64" w:rsidRDefault="00DA0C64" w:rsidP="00DA0C64">
      <w:pPr>
        <w:spacing w:after="0" w:line="360" w:lineRule="auto"/>
        <w:rPr>
          <w:rFonts w:ascii="Arial" w:eastAsia="Times New Roman" w:hAnsi="Arial" w:cs="Arial"/>
          <w:b/>
          <w:sz w:val="24"/>
          <w:szCs w:val="24"/>
          <w:lang w:eastAsia="en-GB"/>
        </w:rPr>
      </w:pPr>
      <w:hyperlink r:id="rId68" w:history="1">
        <w:r w:rsidRPr="00DA0C64">
          <w:rPr>
            <w:rFonts w:ascii="Arial" w:eastAsia="Times New Roman" w:hAnsi="Arial" w:cs="Arial"/>
            <w:b/>
            <w:color w:val="339966"/>
            <w:sz w:val="24"/>
            <w:szCs w:val="24"/>
            <w:u w:val="single"/>
            <w:lang w:eastAsia="en-GB"/>
          </w:rPr>
          <w:t>www.interforst.g-m-b-h.de</w:t>
        </w:r>
      </w:hyperlink>
      <w:r w:rsidRPr="00DA0C64">
        <w:rPr>
          <w:rFonts w:ascii="Arial" w:eastAsia="Times New Roman" w:hAnsi="Arial" w:cs="Arial"/>
          <w:b/>
          <w:sz w:val="24"/>
          <w:szCs w:val="24"/>
          <w:lang w:eastAsia="en-GB"/>
        </w:rPr>
        <w:t xml:space="preserve"> - </w:t>
      </w:r>
      <w:proofErr w:type="spellStart"/>
      <w:r w:rsidRPr="00DA0C64">
        <w:rPr>
          <w:rFonts w:ascii="Arial" w:eastAsia="Times New Roman" w:hAnsi="Arial" w:cs="Arial"/>
          <w:b/>
          <w:sz w:val="24"/>
          <w:szCs w:val="24"/>
          <w:lang w:eastAsia="en-GB"/>
        </w:rPr>
        <w:t>Interforst</w:t>
      </w:r>
      <w:proofErr w:type="spellEnd"/>
      <w:r w:rsidRPr="00DA0C64">
        <w:rPr>
          <w:rFonts w:ascii="Arial" w:eastAsia="Times New Roman" w:hAnsi="Arial" w:cs="Arial"/>
          <w:b/>
          <w:sz w:val="24"/>
          <w:szCs w:val="24"/>
          <w:lang w:eastAsia="en-GB"/>
        </w:rPr>
        <w:t xml:space="preserve"> </w:t>
      </w:r>
      <w:proofErr w:type="spellStart"/>
      <w:r w:rsidRPr="00DA0C64">
        <w:rPr>
          <w:rFonts w:ascii="Arial" w:eastAsia="Times New Roman" w:hAnsi="Arial" w:cs="Arial"/>
          <w:b/>
          <w:sz w:val="24"/>
          <w:szCs w:val="24"/>
          <w:lang w:eastAsia="en-GB"/>
        </w:rPr>
        <w:t>GmbH</w:t>
      </w:r>
      <w:proofErr w:type="spellEnd"/>
      <w:r w:rsidRPr="00DA0C64">
        <w:rPr>
          <w:rFonts w:ascii="Arial" w:eastAsia="Times New Roman" w:hAnsi="Arial" w:cs="Arial"/>
          <w:b/>
          <w:sz w:val="24"/>
          <w:szCs w:val="24"/>
          <w:lang w:eastAsia="en-GB"/>
        </w:rPr>
        <w:t xml:space="preserve"> (Forest </w:t>
      </w:r>
      <w:proofErr w:type="spellStart"/>
      <w:r w:rsidRPr="00DA0C64">
        <w:rPr>
          <w:rFonts w:ascii="Arial" w:eastAsia="Times New Roman" w:hAnsi="Arial" w:cs="Arial"/>
          <w:b/>
          <w:sz w:val="24"/>
          <w:szCs w:val="24"/>
          <w:lang w:eastAsia="en-GB"/>
        </w:rPr>
        <w:t>supplie</w:t>
      </w:r>
      <w:proofErr w:type="spellEnd"/>
      <w:r w:rsidRPr="00DA0C64">
        <w:rPr>
          <w:rFonts w:ascii="Arial" w:eastAsia="Times New Roman" w:hAnsi="Arial" w:cs="Arial"/>
          <w:b/>
          <w:sz w:val="24"/>
          <w:szCs w:val="24"/>
          <w:lang w:eastAsia="en-GB"/>
        </w:rPr>
        <w:t xml:space="preserve"> </w:t>
      </w:r>
      <w:proofErr w:type="spellStart"/>
      <w:r w:rsidRPr="00DA0C64">
        <w:rPr>
          <w:rFonts w:ascii="Arial" w:eastAsia="Times New Roman" w:hAnsi="Arial" w:cs="Arial"/>
          <w:b/>
          <w:sz w:val="24"/>
          <w:szCs w:val="24"/>
          <w:lang w:eastAsia="en-GB"/>
        </w:rPr>
        <w:t>from</w:t>
      </w:r>
      <w:proofErr w:type="spellEnd"/>
      <w:r w:rsidRPr="00DA0C64">
        <w:rPr>
          <w:rFonts w:ascii="Arial" w:eastAsia="Times New Roman" w:hAnsi="Arial" w:cs="Arial"/>
          <w:b/>
          <w:sz w:val="24"/>
          <w:szCs w:val="24"/>
          <w:lang w:eastAsia="en-GB"/>
        </w:rPr>
        <w:t xml:space="preserve"> A </w:t>
      </w:r>
      <w:proofErr w:type="spellStart"/>
      <w:r w:rsidRPr="00DA0C64">
        <w:rPr>
          <w:rFonts w:ascii="Arial" w:eastAsia="Times New Roman" w:hAnsi="Arial" w:cs="Arial"/>
          <w:b/>
          <w:sz w:val="24"/>
          <w:szCs w:val="24"/>
          <w:lang w:eastAsia="en-GB"/>
        </w:rPr>
        <w:t>to</w:t>
      </w:r>
      <w:proofErr w:type="spellEnd"/>
      <w:r w:rsidRPr="00DA0C64">
        <w:rPr>
          <w:rFonts w:ascii="Arial" w:eastAsia="Times New Roman" w:hAnsi="Arial" w:cs="Arial"/>
          <w:b/>
          <w:sz w:val="24"/>
          <w:szCs w:val="24"/>
          <w:lang w:eastAsia="en-GB"/>
        </w:rPr>
        <w:t xml:space="preserve"> Z)</w:t>
      </w:r>
    </w:p>
    <w:p w:rsidR="00DA0C64" w:rsidRPr="00DA0C64" w:rsidRDefault="00DA0C64" w:rsidP="00DA0C64">
      <w:pPr>
        <w:spacing w:after="0" w:line="360" w:lineRule="auto"/>
        <w:rPr>
          <w:rFonts w:ascii="Arial" w:eastAsia="Times New Roman" w:hAnsi="Arial" w:cs="Arial"/>
          <w:b/>
          <w:sz w:val="24"/>
          <w:szCs w:val="24"/>
          <w:lang w:eastAsia="en-GB"/>
        </w:rPr>
      </w:pPr>
      <w:hyperlink r:id="rId69" w:history="1">
        <w:r w:rsidRPr="00DA0C64">
          <w:rPr>
            <w:rFonts w:ascii="Arial" w:eastAsia="Times New Roman" w:hAnsi="Arial" w:cs="Arial"/>
            <w:b/>
            <w:color w:val="339966"/>
            <w:sz w:val="24"/>
            <w:szCs w:val="24"/>
            <w:u w:val="single"/>
            <w:lang w:eastAsia="en-GB"/>
          </w:rPr>
          <w:t>www.metla.fi/info/vlib/Forestry/Topic</w:t>
        </w:r>
      </w:hyperlink>
      <w:r w:rsidRPr="00DA0C64">
        <w:rPr>
          <w:rFonts w:ascii="Arial" w:eastAsia="Times New Roman" w:hAnsi="Arial" w:cs="Arial"/>
          <w:b/>
          <w:sz w:val="24"/>
          <w:szCs w:val="24"/>
          <w:lang w:eastAsia="en-GB"/>
        </w:rPr>
        <w:t xml:space="preserve"> - Biblioteca pe domenii silvice</w:t>
      </w:r>
    </w:p>
    <w:p w:rsidR="00DA0C64" w:rsidRPr="00DA0C64" w:rsidRDefault="00DA0C64" w:rsidP="00DA0C64">
      <w:pPr>
        <w:spacing w:after="0" w:line="360" w:lineRule="auto"/>
        <w:rPr>
          <w:rFonts w:ascii="Arial" w:eastAsia="Times New Roman" w:hAnsi="Arial" w:cs="Arial"/>
          <w:b/>
          <w:sz w:val="24"/>
          <w:szCs w:val="24"/>
          <w:lang w:eastAsia="en-GB"/>
        </w:rPr>
      </w:pPr>
      <w:hyperlink r:id="rId70" w:history="1">
        <w:r w:rsidRPr="00DA0C64">
          <w:rPr>
            <w:rFonts w:ascii="Arial" w:eastAsia="Times New Roman" w:hAnsi="Arial" w:cs="Arial"/>
            <w:b/>
            <w:color w:val="339966"/>
            <w:sz w:val="24"/>
            <w:szCs w:val="24"/>
            <w:u w:val="single"/>
            <w:lang w:eastAsia="en-GB"/>
          </w:rPr>
          <w:t>www.srsfia.usfs.msstate.edu/scripts/ew.htm</w:t>
        </w:r>
      </w:hyperlink>
      <w:r w:rsidRPr="00DA0C64">
        <w:rPr>
          <w:rFonts w:ascii="Arial" w:eastAsia="Times New Roman" w:hAnsi="Arial" w:cs="Arial"/>
          <w:b/>
          <w:sz w:val="24"/>
          <w:szCs w:val="24"/>
          <w:lang w:eastAsia="en-GB"/>
        </w:rPr>
        <w:t xml:space="preserve"> - Dicţionar de dendrometrie</w:t>
      </w:r>
    </w:p>
    <w:p w:rsidR="00DA0C64" w:rsidRPr="00DA0C64" w:rsidRDefault="00DA0C64" w:rsidP="00DA0C64">
      <w:pPr>
        <w:spacing w:after="0" w:line="360" w:lineRule="auto"/>
        <w:rPr>
          <w:rFonts w:ascii="Arial" w:eastAsia="Times New Roman" w:hAnsi="Arial" w:cs="Arial"/>
          <w:b/>
          <w:sz w:val="24"/>
          <w:szCs w:val="24"/>
          <w:lang w:eastAsia="en-GB"/>
        </w:rPr>
      </w:pPr>
      <w:hyperlink r:id="rId71" w:history="1">
        <w:r w:rsidRPr="00DA0C64">
          <w:rPr>
            <w:rFonts w:ascii="Arial" w:eastAsia="Times New Roman" w:hAnsi="Arial" w:cs="Arial"/>
            <w:b/>
            <w:color w:val="339966"/>
            <w:sz w:val="24"/>
            <w:szCs w:val="24"/>
            <w:u w:val="single"/>
            <w:lang w:eastAsia="en-GB"/>
          </w:rPr>
          <w:t>www.nrcan.gc.ca/cfs/pub/silvi_f.html</w:t>
        </w:r>
      </w:hyperlink>
      <w:r w:rsidRPr="00DA0C64">
        <w:rPr>
          <w:rFonts w:ascii="Arial" w:eastAsia="Times New Roman" w:hAnsi="Arial" w:cs="Arial"/>
          <w:b/>
          <w:sz w:val="24"/>
          <w:szCs w:val="24"/>
          <w:lang w:eastAsia="en-GB"/>
        </w:rPr>
        <w:t xml:space="preserve"> - Dicţionar forestier canadian</w:t>
      </w:r>
    </w:p>
    <w:p w:rsidR="00DA0C64" w:rsidRPr="00DA0C64" w:rsidRDefault="00DA0C64" w:rsidP="00DA0C64">
      <w:pPr>
        <w:spacing w:after="0" w:line="360" w:lineRule="auto"/>
        <w:rPr>
          <w:rFonts w:ascii="Arial" w:eastAsia="Times New Roman" w:hAnsi="Arial" w:cs="Arial"/>
          <w:b/>
          <w:sz w:val="24"/>
          <w:szCs w:val="24"/>
          <w:lang w:eastAsia="en-GB"/>
        </w:rPr>
      </w:pPr>
      <w:hyperlink r:id="rId72" w:history="1">
        <w:r w:rsidRPr="00DA0C64">
          <w:rPr>
            <w:rFonts w:ascii="Arial" w:eastAsia="Times New Roman" w:hAnsi="Arial" w:cs="Arial"/>
            <w:b/>
            <w:color w:val="339966"/>
            <w:sz w:val="24"/>
            <w:szCs w:val="24"/>
            <w:u w:val="single"/>
            <w:lang w:eastAsia="en-GB"/>
          </w:rPr>
          <w:t>www.lino.com/~leopold/foret.htm</w:t>
        </w:r>
      </w:hyperlink>
      <w:r w:rsidRPr="00DA0C64">
        <w:rPr>
          <w:rFonts w:ascii="Arial" w:eastAsia="Times New Roman" w:hAnsi="Arial" w:cs="Arial"/>
          <w:b/>
          <w:sz w:val="24"/>
          <w:szCs w:val="24"/>
          <w:lang w:eastAsia="en-GB"/>
        </w:rPr>
        <w:t xml:space="preserve"> - Mic lexic forestier canadian</w:t>
      </w:r>
    </w:p>
    <w:p w:rsidR="00DA0C64" w:rsidRPr="00DA0C64" w:rsidRDefault="00DA0C64" w:rsidP="00DA0C64">
      <w:pPr>
        <w:spacing w:after="0" w:line="360" w:lineRule="auto"/>
        <w:rPr>
          <w:rFonts w:ascii="Arial" w:eastAsia="Times New Roman" w:hAnsi="Arial" w:cs="Arial"/>
          <w:b/>
          <w:sz w:val="24"/>
          <w:szCs w:val="24"/>
          <w:lang w:eastAsia="en-GB"/>
        </w:rPr>
      </w:pPr>
      <w:hyperlink r:id="rId73" w:history="1">
        <w:r w:rsidRPr="00DA0C64">
          <w:rPr>
            <w:rFonts w:ascii="Arial" w:eastAsia="Times New Roman" w:hAnsi="Arial" w:cs="Arial"/>
            <w:b/>
            <w:color w:val="339966"/>
            <w:sz w:val="24"/>
            <w:szCs w:val="24"/>
            <w:u w:val="single"/>
            <w:lang w:eastAsia="en-GB"/>
          </w:rPr>
          <w:t>www.for.gov.bc.ca/PAB/PUBLCTNS/GLOSSARY/glossary.htm</w:t>
        </w:r>
      </w:hyperlink>
      <w:r w:rsidRPr="00DA0C64">
        <w:rPr>
          <w:rFonts w:ascii="Arial" w:eastAsia="Times New Roman" w:hAnsi="Arial" w:cs="Arial"/>
          <w:b/>
          <w:sz w:val="24"/>
          <w:szCs w:val="24"/>
          <w:lang w:eastAsia="en-GB"/>
        </w:rPr>
        <w:t xml:space="preserve">  - </w:t>
      </w:r>
      <w:proofErr w:type="spellStart"/>
      <w:r w:rsidRPr="00DA0C64">
        <w:rPr>
          <w:rFonts w:ascii="Arial" w:eastAsia="Times New Roman" w:hAnsi="Arial" w:cs="Arial"/>
          <w:b/>
          <w:sz w:val="24"/>
          <w:szCs w:val="24"/>
          <w:lang w:eastAsia="en-GB"/>
        </w:rPr>
        <w:t>Dict</w:t>
      </w:r>
      <w:proofErr w:type="spellEnd"/>
      <w:r w:rsidRPr="00DA0C64">
        <w:rPr>
          <w:rFonts w:ascii="Arial" w:eastAsia="Times New Roman" w:hAnsi="Arial" w:cs="Arial"/>
          <w:b/>
          <w:sz w:val="24"/>
          <w:szCs w:val="24"/>
          <w:lang w:eastAsia="en-GB"/>
        </w:rPr>
        <w:t xml:space="preserve">. </w:t>
      </w:r>
      <w:proofErr w:type="spellStart"/>
      <w:r w:rsidRPr="00DA0C64">
        <w:rPr>
          <w:rFonts w:ascii="Arial" w:eastAsia="Times New Roman" w:hAnsi="Arial" w:cs="Arial"/>
          <w:b/>
          <w:sz w:val="24"/>
          <w:szCs w:val="24"/>
          <w:lang w:eastAsia="en-GB"/>
        </w:rPr>
        <w:t>forest</w:t>
      </w:r>
      <w:proofErr w:type="spellEnd"/>
    </w:p>
    <w:p w:rsidR="00DA0C64" w:rsidRPr="00DA0C64" w:rsidRDefault="00DA0C64" w:rsidP="00DA0C64">
      <w:pPr>
        <w:spacing w:after="0" w:line="360" w:lineRule="auto"/>
        <w:rPr>
          <w:rFonts w:ascii="Arial" w:eastAsia="Times New Roman" w:hAnsi="Arial" w:cs="Arial"/>
          <w:b/>
          <w:sz w:val="24"/>
          <w:szCs w:val="24"/>
          <w:lang w:eastAsia="en-GB"/>
        </w:rPr>
      </w:pPr>
      <w:hyperlink r:id="rId74" w:history="1">
        <w:r w:rsidRPr="00DA0C64">
          <w:rPr>
            <w:rFonts w:ascii="Arial" w:eastAsia="Times New Roman" w:hAnsi="Arial" w:cs="Arial"/>
            <w:b/>
            <w:color w:val="339966"/>
            <w:sz w:val="24"/>
            <w:szCs w:val="24"/>
            <w:u w:val="single"/>
            <w:lang w:eastAsia="en-GB"/>
          </w:rPr>
          <w:t>www.rfs.org.uk</w:t>
        </w:r>
      </w:hyperlink>
      <w:r w:rsidRPr="00DA0C64">
        <w:rPr>
          <w:rFonts w:ascii="Arial" w:eastAsia="Times New Roman" w:hAnsi="Arial" w:cs="Arial"/>
          <w:b/>
          <w:sz w:val="24"/>
          <w:szCs w:val="24"/>
          <w:lang w:eastAsia="en-GB"/>
        </w:rPr>
        <w:t xml:space="preserve"> - A </w:t>
      </w:r>
      <w:proofErr w:type="spellStart"/>
      <w:r w:rsidRPr="00DA0C64">
        <w:rPr>
          <w:rFonts w:ascii="Arial" w:eastAsia="Times New Roman" w:hAnsi="Arial" w:cs="Arial"/>
          <w:b/>
          <w:sz w:val="24"/>
          <w:szCs w:val="24"/>
          <w:lang w:eastAsia="en-GB"/>
        </w:rPr>
        <w:t>Glossary</w:t>
      </w:r>
      <w:proofErr w:type="spellEnd"/>
      <w:r w:rsidRPr="00DA0C64">
        <w:rPr>
          <w:rFonts w:ascii="Arial" w:eastAsia="Times New Roman" w:hAnsi="Arial" w:cs="Arial"/>
          <w:b/>
          <w:sz w:val="24"/>
          <w:szCs w:val="24"/>
          <w:lang w:eastAsia="en-GB"/>
        </w:rPr>
        <w:t xml:space="preserve"> of </w:t>
      </w:r>
      <w:proofErr w:type="spellStart"/>
      <w:r w:rsidRPr="00DA0C64">
        <w:rPr>
          <w:rFonts w:ascii="Arial" w:eastAsia="Times New Roman" w:hAnsi="Arial" w:cs="Arial"/>
          <w:b/>
          <w:sz w:val="24"/>
          <w:szCs w:val="24"/>
          <w:lang w:eastAsia="en-GB"/>
        </w:rPr>
        <w:t>Tree</w:t>
      </w:r>
      <w:proofErr w:type="spellEnd"/>
      <w:r w:rsidRPr="00DA0C64">
        <w:rPr>
          <w:rFonts w:ascii="Arial" w:eastAsia="Times New Roman" w:hAnsi="Arial" w:cs="Arial"/>
          <w:b/>
          <w:sz w:val="24"/>
          <w:szCs w:val="24"/>
          <w:lang w:eastAsia="en-GB"/>
        </w:rPr>
        <w:t xml:space="preserve"> </w:t>
      </w:r>
      <w:proofErr w:type="spellStart"/>
      <w:r w:rsidRPr="00DA0C64">
        <w:rPr>
          <w:rFonts w:ascii="Arial" w:eastAsia="Times New Roman" w:hAnsi="Arial" w:cs="Arial"/>
          <w:b/>
          <w:sz w:val="24"/>
          <w:szCs w:val="24"/>
          <w:lang w:eastAsia="en-GB"/>
        </w:rPr>
        <w:t>Terms</w:t>
      </w:r>
      <w:proofErr w:type="spellEnd"/>
      <w:r w:rsidRPr="00DA0C64">
        <w:rPr>
          <w:rFonts w:ascii="Arial" w:eastAsia="Times New Roman" w:hAnsi="Arial" w:cs="Arial"/>
          <w:b/>
          <w:sz w:val="24"/>
          <w:szCs w:val="24"/>
          <w:lang w:eastAsia="en-GB"/>
        </w:rPr>
        <w:t xml:space="preserve"> (The Royal </w:t>
      </w:r>
      <w:proofErr w:type="spellStart"/>
      <w:r w:rsidRPr="00DA0C64">
        <w:rPr>
          <w:rFonts w:ascii="Arial" w:eastAsia="Times New Roman" w:hAnsi="Arial" w:cs="Arial"/>
          <w:b/>
          <w:sz w:val="24"/>
          <w:szCs w:val="24"/>
          <w:lang w:eastAsia="en-GB"/>
        </w:rPr>
        <w:t>Forestry</w:t>
      </w:r>
      <w:proofErr w:type="spellEnd"/>
      <w:r w:rsidRPr="00DA0C64">
        <w:rPr>
          <w:rFonts w:ascii="Arial" w:eastAsia="Times New Roman" w:hAnsi="Arial" w:cs="Arial"/>
          <w:b/>
          <w:sz w:val="24"/>
          <w:szCs w:val="24"/>
          <w:lang w:eastAsia="en-GB"/>
        </w:rPr>
        <w:t xml:space="preserve"> Society) </w:t>
      </w:r>
    </w:p>
    <w:p w:rsidR="00DA0C64" w:rsidRPr="00DA0C64" w:rsidRDefault="00DA0C64" w:rsidP="00DA0C64">
      <w:pPr>
        <w:spacing w:after="0" w:line="360" w:lineRule="auto"/>
        <w:rPr>
          <w:rFonts w:ascii="Arial" w:eastAsia="Times New Roman" w:hAnsi="Arial" w:cs="Arial"/>
          <w:b/>
          <w:sz w:val="24"/>
          <w:szCs w:val="24"/>
          <w:lang w:eastAsia="en-GB"/>
        </w:rPr>
      </w:pPr>
      <w:hyperlink r:id="rId75" w:history="1">
        <w:r w:rsidRPr="00DA0C64">
          <w:rPr>
            <w:rFonts w:ascii="Arial" w:eastAsia="Times New Roman" w:hAnsi="Arial" w:cs="Arial"/>
            <w:b/>
            <w:color w:val="339966"/>
            <w:sz w:val="24"/>
            <w:szCs w:val="24"/>
            <w:u w:val="single"/>
            <w:lang w:eastAsia="en-GB"/>
          </w:rPr>
          <w:t>www.efi.fi/projects</w:t>
        </w:r>
      </w:hyperlink>
      <w:r w:rsidRPr="00DA0C64">
        <w:rPr>
          <w:rFonts w:ascii="Arial" w:eastAsia="Times New Roman" w:hAnsi="Arial" w:cs="Arial"/>
          <w:b/>
          <w:sz w:val="24"/>
          <w:szCs w:val="24"/>
          <w:lang w:eastAsia="en-GB"/>
        </w:rPr>
        <w:t xml:space="preserve"> - Proiecte forestiere</w:t>
      </w:r>
    </w:p>
    <w:p w:rsidR="00DA0C64" w:rsidRPr="00DA0C64" w:rsidRDefault="00DA0C64" w:rsidP="00DA0C64">
      <w:pPr>
        <w:spacing w:after="0" w:line="360" w:lineRule="auto"/>
        <w:rPr>
          <w:rFonts w:ascii="Arial" w:eastAsia="Times New Roman" w:hAnsi="Arial" w:cs="Arial"/>
          <w:b/>
          <w:sz w:val="24"/>
          <w:szCs w:val="24"/>
          <w:lang w:eastAsia="en-GB"/>
        </w:rPr>
      </w:pPr>
      <w:hyperlink r:id="rId76" w:history="1">
        <w:r w:rsidRPr="00DA0C64">
          <w:rPr>
            <w:rFonts w:ascii="Arial" w:eastAsia="Times New Roman" w:hAnsi="Arial" w:cs="Arial"/>
            <w:b/>
            <w:color w:val="339966"/>
            <w:sz w:val="24"/>
            <w:szCs w:val="24"/>
            <w:u w:val="single"/>
            <w:lang w:eastAsia="en-GB"/>
          </w:rPr>
          <w:t>www.fisher.genfys.slu.se/pgen/www/w</w:t>
        </w:r>
        <w:bookmarkStart w:id="3" w:name="_Hlt523465069"/>
        <w:r w:rsidRPr="00DA0C64">
          <w:rPr>
            <w:rFonts w:ascii="Arial" w:eastAsia="Times New Roman" w:hAnsi="Arial" w:cs="Arial"/>
            <w:b/>
            <w:color w:val="339966"/>
            <w:sz w:val="24"/>
            <w:szCs w:val="24"/>
            <w:u w:val="single"/>
            <w:lang w:eastAsia="en-GB"/>
          </w:rPr>
          <w:t>w</w:t>
        </w:r>
        <w:bookmarkEnd w:id="3"/>
        <w:r w:rsidRPr="00DA0C64">
          <w:rPr>
            <w:rFonts w:ascii="Arial" w:eastAsia="Times New Roman" w:hAnsi="Arial" w:cs="Arial"/>
            <w:b/>
            <w:color w:val="339966"/>
            <w:sz w:val="24"/>
            <w:szCs w:val="24"/>
            <w:u w:val="single"/>
            <w:lang w:eastAsia="en-GB"/>
          </w:rPr>
          <w:t>wfor.htm</w:t>
        </w:r>
      </w:hyperlink>
      <w:r w:rsidRPr="00DA0C64">
        <w:rPr>
          <w:rFonts w:ascii="Arial" w:eastAsia="Times New Roman" w:hAnsi="Arial" w:cs="Arial"/>
          <w:b/>
          <w:sz w:val="24"/>
          <w:szCs w:val="24"/>
          <w:lang w:eastAsia="en-GB"/>
        </w:rPr>
        <w:t xml:space="preserve"> - </w:t>
      </w:r>
      <w:proofErr w:type="spellStart"/>
      <w:r w:rsidRPr="00DA0C64">
        <w:rPr>
          <w:rFonts w:ascii="Arial" w:eastAsia="Times New Roman" w:hAnsi="Arial" w:cs="Arial"/>
          <w:b/>
          <w:sz w:val="24"/>
          <w:szCs w:val="24"/>
          <w:lang w:eastAsia="en-GB"/>
        </w:rPr>
        <w:t>Sylvan</w:t>
      </w:r>
      <w:proofErr w:type="spellEnd"/>
      <w:r w:rsidRPr="00DA0C64">
        <w:rPr>
          <w:rFonts w:ascii="Arial" w:eastAsia="Times New Roman" w:hAnsi="Arial" w:cs="Arial"/>
          <w:b/>
          <w:sz w:val="24"/>
          <w:szCs w:val="24"/>
          <w:lang w:eastAsia="en-GB"/>
        </w:rPr>
        <w:t xml:space="preserve"> </w:t>
      </w:r>
      <w:proofErr w:type="spellStart"/>
      <w:r w:rsidRPr="00DA0C64">
        <w:rPr>
          <w:rFonts w:ascii="Arial" w:eastAsia="Times New Roman" w:hAnsi="Arial" w:cs="Arial"/>
          <w:b/>
          <w:sz w:val="24"/>
          <w:szCs w:val="24"/>
          <w:lang w:eastAsia="en-GB"/>
        </w:rPr>
        <w:t>Tree</w:t>
      </w:r>
      <w:proofErr w:type="spellEnd"/>
      <w:r w:rsidRPr="00DA0C64">
        <w:rPr>
          <w:rFonts w:ascii="Arial" w:eastAsia="Times New Roman" w:hAnsi="Arial" w:cs="Arial"/>
          <w:b/>
          <w:sz w:val="24"/>
          <w:szCs w:val="24"/>
          <w:lang w:eastAsia="en-GB"/>
        </w:rPr>
        <w:t xml:space="preserve"> Display</w:t>
      </w:r>
    </w:p>
    <w:p w:rsidR="00DA0C64" w:rsidRPr="00DA0C64" w:rsidRDefault="00DA0C64" w:rsidP="00DA0C64">
      <w:pPr>
        <w:spacing w:after="0" w:line="360" w:lineRule="auto"/>
        <w:rPr>
          <w:rFonts w:ascii="Arial" w:eastAsia="Times New Roman" w:hAnsi="Arial" w:cs="Arial"/>
          <w:b/>
          <w:sz w:val="24"/>
          <w:szCs w:val="24"/>
          <w:lang w:eastAsia="en-GB"/>
        </w:rPr>
      </w:pPr>
    </w:p>
    <w:p w:rsidR="00DA0C64" w:rsidRPr="00DA0C64" w:rsidRDefault="00DA0C64" w:rsidP="00DA0C64">
      <w:pPr>
        <w:spacing w:after="0" w:line="240" w:lineRule="auto"/>
        <w:rPr>
          <w:rFonts w:ascii="Times New Roman" w:eastAsia="Times New Roman" w:hAnsi="Times New Roman" w:cs="Times New Roman"/>
          <w:b/>
          <w:sz w:val="28"/>
          <w:szCs w:val="28"/>
          <w:lang w:eastAsia="en-GB"/>
        </w:rPr>
      </w:pPr>
    </w:p>
    <w:p w:rsidR="00DA0C64" w:rsidRPr="00DA0C64" w:rsidRDefault="00DA0C64" w:rsidP="00DA0C64">
      <w:pPr>
        <w:spacing w:after="0" w:line="240" w:lineRule="auto"/>
        <w:rPr>
          <w:rFonts w:ascii="Times New Roman" w:eastAsia="Times New Roman" w:hAnsi="Times New Roman" w:cs="Times New Roman"/>
          <w:b/>
          <w:sz w:val="28"/>
          <w:szCs w:val="28"/>
          <w:lang w:eastAsia="en-GB"/>
        </w:rPr>
      </w:pPr>
    </w:p>
    <w:p w:rsidR="00DA0C64" w:rsidRPr="00DA0C64" w:rsidRDefault="00DA0C64" w:rsidP="00DA0C64">
      <w:pPr>
        <w:spacing w:after="0" w:line="240" w:lineRule="auto"/>
        <w:rPr>
          <w:rFonts w:ascii="Times New Roman" w:eastAsia="Times New Roman" w:hAnsi="Times New Roman" w:cs="Times New Roman"/>
          <w:sz w:val="28"/>
          <w:szCs w:val="28"/>
          <w:lang w:eastAsia="en-GB"/>
        </w:rPr>
      </w:pPr>
      <w:r w:rsidRPr="00DA0C64">
        <w:rPr>
          <w:rFonts w:ascii="Times New Roman" w:eastAsia="Times New Roman" w:hAnsi="Times New Roman" w:cs="Times New Roman"/>
          <w:b/>
          <w:sz w:val="28"/>
          <w:szCs w:val="28"/>
          <w:lang w:eastAsia="en-GB"/>
        </w:rPr>
        <w:lastRenderedPageBreak/>
        <w:t>V. BIBLIOGRAFIE</w:t>
      </w:r>
      <w:r w:rsidRPr="00DA0C64">
        <w:rPr>
          <w:rFonts w:ascii="Times New Roman" w:eastAsia="Times New Roman" w:hAnsi="Times New Roman" w:cs="Times New Roman"/>
          <w:sz w:val="28"/>
          <w:szCs w:val="28"/>
          <w:lang w:eastAsia="en-GB"/>
        </w:rPr>
        <w:t xml:space="preserve"> </w:t>
      </w:r>
    </w:p>
    <w:p w:rsidR="00DA0C64" w:rsidRPr="00DA0C64" w:rsidRDefault="00DA0C64" w:rsidP="00DA0C64">
      <w:pPr>
        <w:spacing w:after="0" w:line="240" w:lineRule="auto"/>
        <w:rPr>
          <w:rFonts w:ascii="Times New Roman" w:eastAsia="Times New Roman" w:hAnsi="Times New Roman" w:cs="Times New Roman"/>
          <w:sz w:val="24"/>
          <w:szCs w:val="20"/>
          <w:lang w:eastAsia="en-GB"/>
        </w:rPr>
      </w:pPr>
    </w:p>
    <w:p w:rsidR="00DA0C64" w:rsidRPr="00DA0C64" w:rsidRDefault="00DA0C64" w:rsidP="00DA0C64">
      <w:pPr>
        <w:spacing w:after="0" w:line="240" w:lineRule="auto"/>
        <w:rPr>
          <w:rFonts w:ascii="Times New Roman" w:eastAsia="Times New Roman" w:hAnsi="Times New Roman" w:cs="Times New Roman"/>
          <w:sz w:val="24"/>
          <w:szCs w:val="20"/>
          <w:lang w:eastAsia="en-GB"/>
        </w:rPr>
      </w:pPr>
    </w:p>
    <w:p w:rsidR="00DA0C64" w:rsidRPr="00DA0C64" w:rsidRDefault="00DA0C64" w:rsidP="00DA0C64">
      <w:pPr>
        <w:spacing w:after="0" w:line="360" w:lineRule="auto"/>
        <w:jc w:val="both"/>
        <w:rPr>
          <w:rFonts w:ascii="Arial" w:eastAsia="Times New Roman" w:hAnsi="Arial" w:cs="Arial"/>
          <w:b/>
          <w:sz w:val="24"/>
          <w:szCs w:val="20"/>
          <w:lang w:eastAsia="en-GB"/>
        </w:rPr>
      </w:pPr>
      <w:r w:rsidRPr="00DA0C64">
        <w:rPr>
          <w:rFonts w:ascii="Arial" w:eastAsia="Times New Roman" w:hAnsi="Arial" w:cs="Arial"/>
          <w:b/>
          <w:sz w:val="24"/>
          <w:szCs w:val="20"/>
          <w:lang w:eastAsia="en-GB"/>
        </w:rPr>
        <w:t xml:space="preserve">Curriculum pentru nivelul 3, calificarea </w:t>
      </w:r>
      <w:r w:rsidRPr="00DA0C64">
        <w:rPr>
          <w:rFonts w:ascii="Arial" w:eastAsia="Times New Roman" w:hAnsi="Arial" w:cs="Arial"/>
          <w:b/>
          <w:i/>
          <w:sz w:val="24"/>
          <w:szCs w:val="20"/>
          <w:lang w:eastAsia="en-GB"/>
        </w:rPr>
        <w:t>Tehnician în silvicultură şi exploatări forestiere</w:t>
      </w:r>
      <w:r w:rsidRPr="00DA0C64">
        <w:rPr>
          <w:rFonts w:ascii="Arial" w:eastAsia="Times New Roman" w:hAnsi="Arial" w:cs="Arial"/>
          <w:b/>
          <w:sz w:val="24"/>
          <w:szCs w:val="20"/>
          <w:lang w:eastAsia="en-GB"/>
        </w:rPr>
        <w:t>, ediţia 2005</w:t>
      </w:r>
    </w:p>
    <w:p w:rsidR="00DA0C64" w:rsidRPr="00DA0C64" w:rsidRDefault="00DA0C64" w:rsidP="00DA0C64">
      <w:pPr>
        <w:spacing w:after="0" w:line="360" w:lineRule="auto"/>
        <w:jc w:val="both"/>
        <w:rPr>
          <w:rFonts w:ascii="Arial" w:eastAsia="Times New Roman" w:hAnsi="Arial" w:cs="Arial"/>
          <w:b/>
          <w:sz w:val="24"/>
          <w:szCs w:val="20"/>
          <w:lang w:eastAsia="en-GB"/>
        </w:rPr>
      </w:pPr>
      <w:r w:rsidRPr="00DA0C64">
        <w:rPr>
          <w:rFonts w:ascii="Arial" w:eastAsia="Times New Roman" w:hAnsi="Arial" w:cs="Arial"/>
          <w:b/>
          <w:sz w:val="24"/>
          <w:szCs w:val="20"/>
          <w:lang w:eastAsia="en-GB"/>
        </w:rPr>
        <w:t xml:space="preserve">Giurgiu Victor ş. a. - Biometria arborilor şi </w:t>
      </w:r>
      <w:proofErr w:type="spellStart"/>
      <w:r w:rsidRPr="00DA0C64">
        <w:rPr>
          <w:rFonts w:ascii="Arial" w:eastAsia="Times New Roman" w:hAnsi="Arial" w:cs="Arial"/>
          <w:b/>
          <w:sz w:val="24"/>
          <w:szCs w:val="20"/>
          <w:lang w:eastAsia="en-GB"/>
        </w:rPr>
        <w:t>arboretelor</w:t>
      </w:r>
      <w:proofErr w:type="spellEnd"/>
      <w:r w:rsidRPr="00DA0C64">
        <w:rPr>
          <w:rFonts w:ascii="Arial" w:eastAsia="Times New Roman" w:hAnsi="Arial" w:cs="Arial"/>
          <w:b/>
          <w:sz w:val="24"/>
          <w:szCs w:val="20"/>
          <w:lang w:eastAsia="en-GB"/>
        </w:rPr>
        <w:t xml:space="preserve"> din România, Editura Ceres, Bucureşti, 1972</w:t>
      </w:r>
    </w:p>
    <w:p w:rsidR="00DA0C64" w:rsidRPr="00DA0C64" w:rsidRDefault="00DA0C64" w:rsidP="00DA0C64">
      <w:pPr>
        <w:spacing w:after="0" w:line="360" w:lineRule="auto"/>
        <w:jc w:val="both"/>
        <w:rPr>
          <w:rFonts w:ascii="Arial" w:eastAsia="Times New Roman" w:hAnsi="Arial" w:cs="Arial"/>
          <w:b/>
          <w:sz w:val="24"/>
          <w:szCs w:val="20"/>
          <w:lang w:eastAsia="en-GB"/>
        </w:rPr>
      </w:pPr>
      <w:r w:rsidRPr="00DA0C64">
        <w:rPr>
          <w:rFonts w:ascii="Arial" w:eastAsia="Times New Roman" w:hAnsi="Arial" w:cs="Arial"/>
          <w:b/>
          <w:sz w:val="24"/>
          <w:szCs w:val="20"/>
          <w:lang w:eastAsia="en-GB"/>
        </w:rPr>
        <w:t xml:space="preserve">Giurgiu Victor, </w:t>
      </w:r>
      <w:proofErr w:type="spellStart"/>
      <w:r w:rsidRPr="00DA0C64">
        <w:rPr>
          <w:rFonts w:ascii="Arial" w:eastAsia="Times New Roman" w:hAnsi="Arial" w:cs="Arial"/>
          <w:b/>
          <w:sz w:val="24"/>
          <w:szCs w:val="20"/>
          <w:lang w:eastAsia="en-GB"/>
        </w:rPr>
        <w:t>N.Constantin-</w:t>
      </w:r>
      <w:proofErr w:type="spellEnd"/>
      <w:r w:rsidRPr="00DA0C64">
        <w:rPr>
          <w:rFonts w:ascii="Arial" w:eastAsia="Times New Roman" w:hAnsi="Arial" w:cs="Arial"/>
          <w:b/>
          <w:sz w:val="24"/>
          <w:szCs w:val="20"/>
          <w:lang w:eastAsia="en-GB"/>
        </w:rPr>
        <w:t xml:space="preserve"> Dendrometrie şi sortarea </w:t>
      </w:r>
      <w:proofErr w:type="spellStart"/>
      <w:r w:rsidRPr="00DA0C64">
        <w:rPr>
          <w:rFonts w:ascii="Arial" w:eastAsia="Times New Roman" w:hAnsi="Arial" w:cs="Arial"/>
          <w:b/>
          <w:sz w:val="24"/>
          <w:szCs w:val="20"/>
          <w:lang w:eastAsia="en-GB"/>
        </w:rPr>
        <w:t>lemnului-Editura</w:t>
      </w:r>
      <w:proofErr w:type="spellEnd"/>
      <w:r w:rsidRPr="00DA0C64">
        <w:rPr>
          <w:rFonts w:ascii="Arial" w:eastAsia="Times New Roman" w:hAnsi="Arial" w:cs="Arial"/>
          <w:b/>
          <w:sz w:val="24"/>
          <w:szCs w:val="20"/>
          <w:lang w:eastAsia="en-GB"/>
        </w:rPr>
        <w:t xml:space="preserve"> Didactică Şi Pedagogică,1977</w:t>
      </w:r>
    </w:p>
    <w:p w:rsidR="00DA0C64" w:rsidRPr="00DA0C64" w:rsidRDefault="00DA0C64" w:rsidP="00DA0C64">
      <w:pPr>
        <w:spacing w:after="0" w:line="360" w:lineRule="auto"/>
        <w:jc w:val="both"/>
        <w:rPr>
          <w:rFonts w:ascii="Arial" w:eastAsia="Times New Roman" w:hAnsi="Arial" w:cs="Arial"/>
          <w:b/>
          <w:sz w:val="24"/>
          <w:szCs w:val="20"/>
          <w:lang w:eastAsia="en-GB"/>
        </w:rPr>
      </w:pPr>
      <w:r w:rsidRPr="00DA0C64">
        <w:rPr>
          <w:rFonts w:ascii="Arial" w:eastAsia="Times New Roman" w:hAnsi="Arial" w:cs="Arial"/>
          <w:b/>
          <w:sz w:val="24"/>
          <w:szCs w:val="20"/>
          <w:lang w:eastAsia="en-GB"/>
        </w:rPr>
        <w:t>Giurgiu Victor,</w:t>
      </w:r>
      <w:proofErr w:type="spellStart"/>
      <w:r w:rsidRPr="00DA0C64">
        <w:rPr>
          <w:rFonts w:ascii="Arial" w:eastAsia="Times New Roman" w:hAnsi="Arial" w:cs="Arial"/>
          <w:b/>
          <w:sz w:val="24"/>
          <w:szCs w:val="20"/>
          <w:lang w:eastAsia="en-GB"/>
        </w:rPr>
        <w:t>D.Broşteanu</w:t>
      </w:r>
      <w:proofErr w:type="spellEnd"/>
      <w:r w:rsidRPr="00DA0C64">
        <w:rPr>
          <w:rFonts w:ascii="Arial" w:eastAsia="Times New Roman" w:hAnsi="Arial" w:cs="Arial"/>
          <w:b/>
          <w:sz w:val="24"/>
          <w:szCs w:val="20"/>
          <w:lang w:eastAsia="en-GB"/>
        </w:rPr>
        <w:t>,</w:t>
      </w:r>
      <w:proofErr w:type="spellStart"/>
      <w:r w:rsidRPr="00DA0C64">
        <w:rPr>
          <w:rFonts w:ascii="Arial" w:eastAsia="Times New Roman" w:hAnsi="Arial" w:cs="Arial"/>
          <w:b/>
          <w:sz w:val="24"/>
          <w:szCs w:val="20"/>
          <w:lang w:eastAsia="en-GB"/>
        </w:rPr>
        <w:t>N.Constantin</w:t>
      </w:r>
      <w:proofErr w:type="spellEnd"/>
      <w:r w:rsidRPr="00DA0C64">
        <w:rPr>
          <w:rFonts w:ascii="Arial" w:eastAsia="Times New Roman" w:hAnsi="Arial" w:cs="Arial"/>
          <w:b/>
          <w:sz w:val="24"/>
          <w:szCs w:val="20"/>
          <w:lang w:eastAsia="en-GB"/>
        </w:rPr>
        <w:t>,</w:t>
      </w:r>
      <w:proofErr w:type="spellStart"/>
      <w:r w:rsidRPr="00DA0C64">
        <w:rPr>
          <w:rFonts w:ascii="Arial" w:eastAsia="Times New Roman" w:hAnsi="Arial" w:cs="Arial"/>
          <w:b/>
          <w:sz w:val="24"/>
          <w:szCs w:val="20"/>
          <w:lang w:eastAsia="en-GB"/>
        </w:rPr>
        <w:t>D.Gheorghe-Dendrometrie</w:t>
      </w:r>
      <w:proofErr w:type="spellEnd"/>
      <w:r w:rsidRPr="00DA0C64">
        <w:rPr>
          <w:rFonts w:ascii="Arial" w:eastAsia="Times New Roman" w:hAnsi="Arial" w:cs="Arial"/>
          <w:b/>
          <w:sz w:val="24"/>
          <w:szCs w:val="20"/>
          <w:lang w:eastAsia="en-GB"/>
        </w:rPr>
        <w:t xml:space="preserve"> şi sortarea </w:t>
      </w:r>
      <w:proofErr w:type="spellStart"/>
      <w:r w:rsidRPr="00DA0C64">
        <w:rPr>
          <w:rFonts w:ascii="Arial" w:eastAsia="Times New Roman" w:hAnsi="Arial" w:cs="Arial"/>
          <w:b/>
          <w:sz w:val="24"/>
          <w:szCs w:val="20"/>
          <w:lang w:eastAsia="en-GB"/>
        </w:rPr>
        <w:t>lemnului-Editura</w:t>
      </w:r>
      <w:proofErr w:type="spellEnd"/>
      <w:r w:rsidRPr="00DA0C64">
        <w:rPr>
          <w:rFonts w:ascii="Arial" w:eastAsia="Times New Roman" w:hAnsi="Arial" w:cs="Arial"/>
          <w:b/>
          <w:sz w:val="24"/>
          <w:szCs w:val="20"/>
          <w:lang w:eastAsia="en-GB"/>
        </w:rPr>
        <w:t xml:space="preserve"> Didactică Şi Pedagogică,1984</w:t>
      </w:r>
    </w:p>
    <w:p w:rsidR="00DA0C64" w:rsidRPr="00DA0C64" w:rsidRDefault="00DA0C64" w:rsidP="00DA0C64">
      <w:pPr>
        <w:spacing w:after="0" w:line="360" w:lineRule="auto"/>
        <w:jc w:val="both"/>
        <w:rPr>
          <w:rFonts w:ascii="Arial" w:eastAsia="Times New Roman" w:hAnsi="Arial" w:cs="Arial"/>
          <w:b/>
          <w:sz w:val="24"/>
          <w:szCs w:val="20"/>
          <w:lang w:eastAsia="en-GB"/>
        </w:rPr>
      </w:pPr>
      <w:proofErr w:type="spellStart"/>
      <w:r w:rsidRPr="00DA0C64">
        <w:rPr>
          <w:rFonts w:ascii="Arial" w:eastAsia="Times New Roman" w:hAnsi="Arial" w:cs="Arial"/>
          <w:b/>
          <w:sz w:val="24"/>
          <w:szCs w:val="20"/>
          <w:lang w:eastAsia="en-GB"/>
        </w:rPr>
        <w:t>Ghelmeziu</w:t>
      </w:r>
      <w:proofErr w:type="spellEnd"/>
      <w:r w:rsidRPr="00DA0C64">
        <w:rPr>
          <w:rFonts w:ascii="Arial" w:eastAsia="Times New Roman" w:hAnsi="Arial" w:cs="Arial"/>
          <w:b/>
          <w:sz w:val="24"/>
          <w:szCs w:val="20"/>
          <w:lang w:eastAsia="en-GB"/>
        </w:rPr>
        <w:t xml:space="preserve"> </w:t>
      </w:r>
      <w:proofErr w:type="spellStart"/>
      <w:r w:rsidRPr="00DA0C64">
        <w:rPr>
          <w:rFonts w:ascii="Arial" w:eastAsia="Times New Roman" w:hAnsi="Arial" w:cs="Arial"/>
          <w:b/>
          <w:sz w:val="24"/>
          <w:szCs w:val="20"/>
          <w:lang w:eastAsia="en-GB"/>
        </w:rPr>
        <w:t>Nicolae-Lemnul</w:t>
      </w:r>
      <w:proofErr w:type="spellEnd"/>
      <w:r w:rsidRPr="00DA0C64">
        <w:rPr>
          <w:rFonts w:ascii="Arial" w:eastAsia="Times New Roman" w:hAnsi="Arial" w:cs="Arial"/>
          <w:b/>
          <w:sz w:val="24"/>
          <w:szCs w:val="20"/>
          <w:lang w:eastAsia="en-GB"/>
        </w:rPr>
        <w:t xml:space="preserve"> exotic, Editura Tehnică, Bucureşti,1981</w:t>
      </w:r>
    </w:p>
    <w:p w:rsidR="00DA0C64" w:rsidRPr="00DA0C64" w:rsidRDefault="00DA0C64" w:rsidP="00DA0C64">
      <w:pPr>
        <w:spacing w:after="0" w:line="360" w:lineRule="auto"/>
        <w:jc w:val="both"/>
        <w:rPr>
          <w:rFonts w:ascii="Arial" w:eastAsia="Times New Roman" w:hAnsi="Arial" w:cs="Arial"/>
          <w:b/>
          <w:sz w:val="24"/>
          <w:szCs w:val="20"/>
          <w:lang w:eastAsia="en-GB"/>
        </w:rPr>
      </w:pPr>
      <w:proofErr w:type="spellStart"/>
      <w:r w:rsidRPr="00DA0C64">
        <w:rPr>
          <w:rFonts w:ascii="Arial" w:eastAsia="Times New Roman" w:hAnsi="Arial" w:cs="Arial"/>
          <w:b/>
          <w:sz w:val="24"/>
          <w:szCs w:val="20"/>
          <w:lang w:eastAsia="en-GB"/>
        </w:rPr>
        <w:t>Ghelmeziu</w:t>
      </w:r>
      <w:proofErr w:type="spellEnd"/>
      <w:r w:rsidRPr="00DA0C64">
        <w:rPr>
          <w:rFonts w:ascii="Arial" w:eastAsia="Times New Roman" w:hAnsi="Arial" w:cs="Arial"/>
          <w:b/>
          <w:sz w:val="24"/>
          <w:szCs w:val="20"/>
          <w:lang w:eastAsia="en-GB"/>
        </w:rPr>
        <w:t xml:space="preserve"> N.,Suciu </w:t>
      </w:r>
      <w:proofErr w:type="spellStart"/>
      <w:r w:rsidRPr="00DA0C64">
        <w:rPr>
          <w:rFonts w:ascii="Arial" w:eastAsia="Times New Roman" w:hAnsi="Arial" w:cs="Arial"/>
          <w:b/>
          <w:sz w:val="24"/>
          <w:szCs w:val="20"/>
          <w:lang w:eastAsia="en-GB"/>
        </w:rPr>
        <w:t>R.-Identificarea</w:t>
      </w:r>
      <w:proofErr w:type="spellEnd"/>
      <w:r w:rsidRPr="00DA0C64">
        <w:rPr>
          <w:rFonts w:ascii="Arial" w:eastAsia="Times New Roman" w:hAnsi="Arial" w:cs="Arial"/>
          <w:b/>
          <w:sz w:val="24"/>
          <w:szCs w:val="20"/>
          <w:lang w:eastAsia="en-GB"/>
        </w:rPr>
        <w:t xml:space="preserve"> lemnului, Editura Tehnică, Bucureşti,1959</w:t>
      </w:r>
    </w:p>
    <w:p w:rsidR="00DA0C64" w:rsidRPr="00DA0C64" w:rsidRDefault="00DA0C64" w:rsidP="00DA0C64">
      <w:pPr>
        <w:spacing w:after="0" w:line="360" w:lineRule="auto"/>
        <w:rPr>
          <w:rFonts w:ascii="Arial" w:eastAsia="Times New Roman" w:hAnsi="Arial" w:cs="Arial"/>
          <w:b/>
          <w:sz w:val="24"/>
          <w:szCs w:val="20"/>
          <w:lang w:eastAsia="en-GB"/>
        </w:rPr>
      </w:pPr>
      <w:r w:rsidRPr="00DA0C64">
        <w:rPr>
          <w:rFonts w:ascii="Arial" w:eastAsia="Times New Roman" w:hAnsi="Arial" w:cs="Arial"/>
          <w:b/>
          <w:sz w:val="24"/>
          <w:szCs w:val="20"/>
          <w:lang w:eastAsia="en-GB"/>
        </w:rPr>
        <w:t xml:space="preserve">I. Popescu-Zeletin ş. a. - Tabele dendrometrice, Editura </w:t>
      </w:r>
      <w:proofErr w:type="spellStart"/>
      <w:r w:rsidRPr="00DA0C64">
        <w:rPr>
          <w:rFonts w:ascii="Arial" w:eastAsia="Times New Roman" w:hAnsi="Arial" w:cs="Arial"/>
          <w:b/>
          <w:sz w:val="24"/>
          <w:szCs w:val="20"/>
          <w:lang w:eastAsia="en-GB"/>
        </w:rPr>
        <w:t>Agro-Silvică</w:t>
      </w:r>
      <w:proofErr w:type="spellEnd"/>
      <w:r w:rsidRPr="00DA0C64">
        <w:rPr>
          <w:rFonts w:ascii="Arial" w:eastAsia="Times New Roman" w:hAnsi="Arial" w:cs="Arial"/>
          <w:b/>
          <w:sz w:val="24"/>
          <w:szCs w:val="20"/>
          <w:lang w:eastAsia="en-GB"/>
        </w:rPr>
        <w:t xml:space="preserve"> de Stat, Bucureşti, 1957</w:t>
      </w:r>
    </w:p>
    <w:p w:rsidR="00DA0C64" w:rsidRPr="00DA0C64" w:rsidRDefault="00DA0C64" w:rsidP="00DA0C64">
      <w:pPr>
        <w:spacing w:after="0" w:line="360" w:lineRule="auto"/>
        <w:rPr>
          <w:rFonts w:ascii="Arial" w:eastAsia="Times New Roman" w:hAnsi="Arial" w:cs="Arial"/>
          <w:b/>
          <w:sz w:val="24"/>
          <w:szCs w:val="20"/>
          <w:lang w:eastAsia="en-GB"/>
        </w:rPr>
      </w:pPr>
      <w:proofErr w:type="spellStart"/>
      <w:r w:rsidRPr="00DA0C64">
        <w:rPr>
          <w:rFonts w:ascii="Arial" w:eastAsia="Times New Roman" w:hAnsi="Arial" w:cs="Arial"/>
          <w:b/>
          <w:sz w:val="24"/>
          <w:szCs w:val="20"/>
          <w:lang w:eastAsia="en-GB"/>
        </w:rPr>
        <w:t>Marocico</w:t>
      </w:r>
      <w:proofErr w:type="spellEnd"/>
      <w:r w:rsidRPr="00DA0C64">
        <w:rPr>
          <w:rFonts w:ascii="Arial" w:eastAsia="Times New Roman" w:hAnsi="Arial" w:cs="Arial"/>
          <w:b/>
          <w:sz w:val="24"/>
          <w:szCs w:val="20"/>
          <w:lang w:eastAsia="en-GB"/>
        </w:rPr>
        <w:t xml:space="preserve"> </w:t>
      </w:r>
      <w:proofErr w:type="spellStart"/>
      <w:r w:rsidRPr="00DA0C64">
        <w:rPr>
          <w:rFonts w:ascii="Arial" w:eastAsia="Times New Roman" w:hAnsi="Arial" w:cs="Arial"/>
          <w:b/>
          <w:sz w:val="24"/>
          <w:szCs w:val="20"/>
          <w:lang w:eastAsia="en-GB"/>
        </w:rPr>
        <w:t>Valerian-Produse</w:t>
      </w:r>
      <w:proofErr w:type="spellEnd"/>
      <w:r w:rsidRPr="00DA0C64">
        <w:rPr>
          <w:rFonts w:ascii="Arial" w:eastAsia="Times New Roman" w:hAnsi="Arial" w:cs="Arial"/>
          <w:b/>
          <w:sz w:val="24"/>
          <w:szCs w:val="20"/>
          <w:lang w:eastAsia="en-GB"/>
        </w:rPr>
        <w:t xml:space="preserve"> forestiere-studiul </w:t>
      </w:r>
      <w:proofErr w:type="spellStart"/>
      <w:r w:rsidRPr="00DA0C64">
        <w:rPr>
          <w:rFonts w:ascii="Arial" w:eastAsia="Times New Roman" w:hAnsi="Arial" w:cs="Arial"/>
          <w:b/>
          <w:sz w:val="24"/>
          <w:szCs w:val="20"/>
          <w:lang w:eastAsia="en-GB"/>
        </w:rPr>
        <w:t>lemnului-vol.I-Universitatea</w:t>
      </w:r>
      <w:proofErr w:type="spellEnd"/>
      <w:r w:rsidRPr="00DA0C64">
        <w:rPr>
          <w:rFonts w:ascii="Arial" w:eastAsia="Times New Roman" w:hAnsi="Arial" w:cs="Arial"/>
          <w:b/>
          <w:sz w:val="24"/>
          <w:szCs w:val="20"/>
          <w:lang w:eastAsia="en-GB"/>
        </w:rPr>
        <w:t>” Ştefan cel Mare”1994</w:t>
      </w:r>
    </w:p>
    <w:p w:rsidR="00DA0C64" w:rsidRPr="00DA0C64" w:rsidRDefault="00DA0C64" w:rsidP="00DA0C64">
      <w:pPr>
        <w:spacing w:after="0" w:line="360" w:lineRule="auto"/>
        <w:jc w:val="both"/>
        <w:rPr>
          <w:rFonts w:ascii="Arial" w:eastAsia="Times New Roman" w:hAnsi="Arial" w:cs="Arial"/>
          <w:b/>
          <w:sz w:val="24"/>
          <w:szCs w:val="20"/>
          <w:lang w:eastAsia="en-GB"/>
        </w:rPr>
      </w:pPr>
      <w:r w:rsidRPr="00DA0C64">
        <w:rPr>
          <w:rFonts w:ascii="Arial" w:eastAsia="Times New Roman" w:hAnsi="Arial" w:cs="Arial"/>
          <w:b/>
          <w:sz w:val="24"/>
          <w:szCs w:val="20"/>
          <w:lang w:eastAsia="en-GB"/>
        </w:rPr>
        <w:t>Norme tehnice pentru evaluarea volumului de lemn destinat comercializării, nr.4, (2000).</w:t>
      </w:r>
    </w:p>
    <w:p w:rsidR="00DA0C64" w:rsidRPr="00DA0C64" w:rsidRDefault="00DA0C64" w:rsidP="00DA0C64">
      <w:pPr>
        <w:spacing w:after="0" w:line="360" w:lineRule="auto"/>
        <w:jc w:val="both"/>
        <w:rPr>
          <w:rFonts w:ascii="Arial" w:eastAsia="Times New Roman" w:hAnsi="Arial" w:cs="Arial"/>
          <w:b/>
          <w:sz w:val="24"/>
          <w:szCs w:val="20"/>
          <w:lang w:eastAsia="en-GB"/>
        </w:rPr>
      </w:pPr>
      <w:r w:rsidRPr="00DA0C64">
        <w:rPr>
          <w:rFonts w:ascii="Arial" w:eastAsia="Times New Roman" w:hAnsi="Arial" w:cs="Arial"/>
          <w:b/>
          <w:sz w:val="24"/>
          <w:szCs w:val="20"/>
          <w:lang w:eastAsia="en-GB"/>
        </w:rPr>
        <w:t xml:space="preserve">Standardul de Pregătire profesională, nivelul 3, calificarea </w:t>
      </w:r>
      <w:r w:rsidRPr="00DA0C64">
        <w:rPr>
          <w:rFonts w:ascii="Arial" w:eastAsia="Times New Roman" w:hAnsi="Arial" w:cs="Arial"/>
          <w:b/>
          <w:i/>
          <w:sz w:val="24"/>
          <w:szCs w:val="20"/>
          <w:lang w:eastAsia="en-GB"/>
        </w:rPr>
        <w:t>Tehnician în silvicultură şi exploatări forestiere</w:t>
      </w:r>
      <w:r w:rsidRPr="00DA0C64">
        <w:rPr>
          <w:rFonts w:ascii="Arial" w:eastAsia="Times New Roman" w:hAnsi="Arial" w:cs="Arial"/>
          <w:b/>
          <w:sz w:val="24"/>
          <w:szCs w:val="20"/>
          <w:lang w:eastAsia="en-GB"/>
        </w:rPr>
        <w:t>, ediţia revizuită, 2005</w:t>
      </w:r>
    </w:p>
    <w:p w:rsidR="00DA0C64" w:rsidRPr="00DA0C64" w:rsidRDefault="00DA0C64" w:rsidP="00DA0C64">
      <w:pPr>
        <w:spacing w:after="0" w:line="360" w:lineRule="auto"/>
        <w:jc w:val="both"/>
        <w:rPr>
          <w:rFonts w:ascii="Arial" w:eastAsia="Times New Roman" w:hAnsi="Arial" w:cs="Arial"/>
          <w:b/>
          <w:sz w:val="24"/>
          <w:szCs w:val="20"/>
          <w:lang w:eastAsia="en-GB"/>
        </w:rPr>
      </w:pPr>
      <w:r w:rsidRPr="00DA0C64">
        <w:rPr>
          <w:rFonts w:ascii="Arial" w:eastAsia="Times New Roman" w:hAnsi="Arial" w:cs="Arial"/>
          <w:b/>
          <w:sz w:val="24"/>
          <w:szCs w:val="20"/>
          <w:lang w:eastAsia="en-GB"/>
        </w:rPr>
        <w:t xml:space="preserve">Suciu </w:t>
      </w:r>
      <w:proofErr w:type="spellStart"/>
      <w:r w:rsidRPr="00DA0C64">
        <w:rPr>
          <w:rFonts w:ascii="Arial" w:eastAsia="Times New Roman" w:hAnsi="Arial" w:cs="Arial"/>
          <w:b/>
          <w:sz w:val="24"/>
          <w:szCs w:val="20"/>
          <w:lang w:eastAsia="en-GB"/>
        </w:rPr>
        <w:t>P.N.-Studiu</w:t>
      </w:r>
      <w:proofErr w:type="spellEnd"/>
      <w:r w:rsidRPr="00DA0C64">
        <w:rPr>
          <w:rFonts w:ascii="Arial" w:eastAsia="Times New Roman" w:hAnsi="Arial" w:cs="Arial"/>
          <w:b/>
          <w:sz w:val="24"/>
          <w:szCs w:val="20"/>
          <w:lang w:eastAsia="en-GB"/>
        </w:rPr>
        <w:t xml:space="preserve"> lemnului şi al materialelor auxiliare, Editura Didactică Şi Pedagogică,1969</w:t>
      </w:r>
    </w:p>
    <w:p w:rsidR="00DA0C64" w:rsidRPr="00DA0C64" w:rsidRDefault="00DA0C64" w:rsidP="00DA0C64">
      <w:pPr>
        <w:spacing w:after="0" w:line="360" w:lineRule="auto"/>
        <w:jc w:val="both"/>
        <w:rPr>
          <w:rFonts w:ascii="Arial" w:eastAsia="Times New Roman" w:hAnsi="Arial" w:cs="Arial"/>
          <w:b/>
          <w:sz w:val="24"/>
          <w:szCs w:val="20"/>
          <w:lang w:eastAsia="en-GB"/>
        </w:rPr>
      </w:pPr>
      <w:r w:rsidRPr="00DA0C64">
        <w:rPr>
          <w:rFonts w:ascii="Arial" w:eastAsia="Times New Roman" w:hAnsi="Arial" w:cs="Arial"/>
          <w:b/>
          <w:sz w:val="24"/>
          <w:szCs w:val="20"/>
          <w:lang w:eastAsia="en-GB"/>
        </w:rPr>
        <w:t xml:space="preserve">Suciu </w:t>
      </w:r>
      <w:proofErr w:type="spellStart"/>
      <w:r w:rsidRPr="00DA0C64">
        <w:rPr>
          <w:rFonts w:ascii="Arial" w:eastAsia="Times New Roman" w:hAnsi="Arial" w:cs="Arial"/>
          <w:b/>
          <w:sz w:val="24"/>
          <w:szCs w:val="20"/>
          <w:lang w:eastAsia="en-GB"/>
        </w:rPr>
        <w:t>P.N.-Tehnologia</w:t>
      </w:r>
      <w:proofErr w:type="spellEnd"/>
      <w:r w:rsidRPr="00DA0C64">
        <w:rPr>
          <w:rFonts w:ascii="Arial" w:eastAsia="Times New Roman" w:hAnsi="Arial" w:cs="Arial"/>
          <w:b/>
          <w:sz w:val="24"/>
          <w:szCs w:val="20"/>
          <w:lang w:eastAsia="en-GB"/>
        </w:rPr>
        <w:t xml:space="preserve"> lemnului, Editura Didactică Şi Pedagogică,1962</w:t>
      </w:r>
    </w:p>
    <w:p w:rsidR="00DA0C64" w:rsidRPr="00DA0C64" w:rsidRDefault="00DA0C64" w:rsidP="00DA0C64">
      <w:pPr>
        <w:spacing w:after="0" w:line="360" w:lineRule="auto"/>
        <w:jc w:val="both"/>
        <w:rPr>
          <w:rFonts w:ascii="Arial" w:eastAsia="Times New Roman" w:hAnsi="Arial" w:cs="Arial"/>
          <w:b/>
          <w:sz w:val="24"/>
          <w:szCs w:val="20"/>
          <w:lang w:eastAsia="en-GB"/>
        </w:rPr>
      </w:pPr>
      <w:proofErr w:type="spellStart"/>
      <w:r w:rsidRPr="00DA0C64">
        <w:rPr>
          <w:rFonts w:ascii="Arial" w:eastAsia="Times New Roman" w:hAnsi="Arial" w:cs="Arial"/>
          <w:b/>
          <w:sz w:val="24"/>
          <w:szCs w:val="20"/>
          <w:lang w:eastAsia="en-GB"/>
        </w:rPr>
        <w:t>Vanin</w:t>
      </w:r>
      <w:proofErr w:type="spellEnd"/>
      <w:r w:rsidRPr="00DA0C64">
        <w:rPr>
          <w:rFonts w:ascii="Arial" w:eastAsia="Times New Roman" w:hAnsi="Arial" w:cs="Arial"/>
          <w:b/>
          <w:sz w:val="24"/>
          <w:szCs w:val="20"/>
          <w:lang w:eastAsia="en-GB"/>
        </w:rPr>
        <w:t xml:space="preserve"> S.- Studiu lemnului, Editura Tehnică, Bucureşti,1953</w:t>
      </w:r>
    </w:p>
    <w:p w:rsidR="00DA0C64" w:rsidRPr="00DA0C64" w:rsidRDefault="00DA0C64" w:rsidP="00DA0C64">
      <w:pPr>
        <w:spacing w:after="0" w:line="360" w:lineRule="auto"/>
        <w:jc w:val="both"/>
        <w:rPr>
          <w:rFonts w:ascii="Arial" w:eastAsia="Times New Roman" w:hAnsi="Arial" w:cs="Arial"/>
          <w:b/>
          <w:sz w:val="24"/>
          <w:szCs w:val="20"/>
          <w:lang w:eastAsia="en-GB"/>
        </w:rPr>
      </w:pPr>
      <w:r w:rsidRPr="00DA0C64">
        <w:rPr>
          <w:rFonts w:ascii="Arial" w:eastAsia="Times New Roman" w:hAnsi="Arial" w:cs="Arial"/>
          <w:b/>
          <w:sz w:val="24"/>
          <w:szCs w:val="20"/>
          <w:lang w:eastAsia="en-GB"/>
        </w:rPr>
        <w:t>Voiculescu P.,</w:t>
      </w:r>
      <w:proofErr w:type="spellStart"/>
      <w:r w:rsidRPr="00DA0C64">
        <w:rPr>
          <w:rFonts w:ascii="Arial" w:eastAsia="Times New Roman" w:hAnsi="Arial" w:cs="Arial"/>
          <w:b/>
          <w:sz w:val="24"/>
          <w:szCs w:val="20"/>
          <w:lang w:eastAsia="en-GB"/>
        </w:rPr>
        <w:t>Nimară</w:t>
      </w:r>
      <w:proofErr w:type="spellEnd"/>
      <w:r w:rsidRPr="00DA0C64">
        <w:rPr>
          <w:rFonts w:ascii="Arial" w:eastAsia="Times New Roman" w:hAnsi="Arial" w:cs="Arial"/>
          <w:b/>
          <w:sz w:val="24"/>
          <w:szCs w:val="20"/>
          <w:lang w:eastAsia="en-GB"/>
        </w:rPr>
        <w:t xml:space="preserve"> </w:t>
      </w:r>
      <w:proofErr w:type="spellStart"/>
      <w:r w:rsidRPr="00DA0C64">
        <w:rPr>
          <w:rFonts w:ascii="Arial" w:eastAsia="Times New Roman" w:hAnsi="Arial" w:cs="Arial"/>
          <w:b/>
          <w:sz w:val="24"/>
          <w:szCs w:val="20"/>
          <w:lang w:eastAsia="en-GB"/>
        </w:rPr>
        <w:t>D.Pavelescu</w:t>
      </w:r>
      <w:proofErr w:type="spellEnd"/>
      <w:r w:rsidRPr="00DA0C64">
        <w:rPr>
          <w:rFonts w:ascii="Arial" w:eastAsia="Times New Roman" w:hAnsi="Arial" w:cs="Arial"/>
          <w:b/>
          <w:sz w:val="24"/>
          <w:szCs w:val="20"/>
          <w:lang w:eastAsia="en-GB"/>
        </w:rPr>
        <w:t xml:space="preserve"> </w:t>
      </w:r>
      <w:proofErr w:type="spellStart"/>
      <w:r w:rsidRPr="00DA0C64">
        <w:rPr>
          <w:rFonts w:ascii="Arial" w:eastAsia="Times New Roman" w:hAnsi="Arial" w:cs="Arial"/>
          <w:b/>
          <w:sz w:val="24"/>
          <w:szCs w:val="20"/>
          <w:lang w:eastAsia="en-GB"/>
        </w:rPr>
        <w:t>M.-Cartea</w:t>
      </w:r>
      <w:proofErr w:type="spellEnd"/>
      <w:r w:rsidRPr="00DA0C64">
        <w:rPr>
          <w:rFonts w:ascii="Arial" w:eastAsia="Times New Roman" w:hAnsi="Arial" w:cs="Arial"/>
          <w:b/>
          <w:sz w:val="24"/>
          <w:szCs w:val="20"/>
          <w:lang w:eastAsia="en-GB"/>
        </w:rPr>
        <w:t xml:space="preserve"> sortatorului de produse lemnoase de pădure,Editura </w:t>
      </w:r>
      <w:proofErr w:type="spellStart"/>
      <w:r w:rsidRPr="00DA0C64">
        <w:rPr>
          <w:rFonts w:ascii="Arial" w:eastAsia="Times New Roman" w:hAnsi="Arial" w:cs="Arial"/>
          <w:b/>
          <w:sz w:val="24"/>
          <w:szCs w:val="20"/>
          <w:lang w:eastAsia="en-GB"/>
        </w:rPr>
        <w:t>Agro-silvică</w:t>
      </w:r>
      <w:proofErr w:type="spellEnd"/>
      <w:r w:rsidRPr="00DA0C64">
        <w:rPr>
          <w:rFonts w:ascii="Arial" w:eastAsia="Times New Roman" w:hAnsi="Arial" w:cs="Arial"/>
          <w:b/>
          <w:sz w:val="24"/>
          <w:szCs w:val="20"/>
          <w:lang w:eastAsia="en-GB"/>
        </w:rPr>
        <w:t>,1964</w:t>
      </w:r>
    </w:p>
    <w:p w:rsidR="00DA0C64" w:rsidRPr="00DA0C64" w:rsidRDefault="00DA0C64" w:rsidP="00DA0C64">
      <w:pPr>
        <w:spacing w:after="0" w:line="360" w:lineRule="auto"/>
        <w:rPr>
          <w:rFonts w:ascii="Arial" w:eastAsia="Times New Roman" w:hAnsi="Arial" w:cs="Arial"/>
          <w:b/>
          <w:sz w:val="24"/>
          <w:szCs w:val="20"/>
          <w:lang w:eastAsia="en-GB"/>
        </w:rPr>
      </w:pPr>
      <w:r w:rsidRPr="00DA0C64">
        <w:rPr>
          <w:rFonts w:ascii="Arial" w:eastAsia="Times New Roman" w:hAnsi="Arial" w:cs="Arial"/>
          <w:b/>
          <w:sz w:val="24"/>
          <w:szCs w:val="20"/>
          <w:lang w:eastAsia="en-GB"/>
        </w:rPr>
        <w:sym w:font="Monotype Sorts" w:char="F053"/>
      </w:r>
      <w:r w:rsidRPr="00DA0C64">
        <w:rPr>
          <w:rFonts w:ascii="Arial" w:eastAsia="Times New Roman" w:hAnsi="Arial" w:cs="Arial"/>
          <w:b/>
          <w:sz w:val="24"/>
          <w:szCs w:val="20"/>
          <w:lang w:eastAsia="en-GB"/>
        </w:rPr>
        <w:sym w:font="Monotype Sorts" w:char="F053"/>
      </w:r>
      <w:r w:rsidRPr="00DA0C64">
        <w:rPr>
          <w:rFonts w:ascii="Arial" w:eastAsia="Times New Roman" w:hAnsi="Arial" w:cs="Arial"/>
          <w:b/>
          <w:sz w:val="24"/>
          <w:szCs w:val="20"/>
          <w:lang w:eastAsia="en-GB"/>
        </w:rPr>
        <w:sym w:font="Monotype Sorts" w:char="F053"/>
      </w:r>
      <w:r w:rsidRPr="00DA0C64">
        <w:rPr>
          <w:rFonts w:ascii="Arial" w:eastAsia="Times New Roman" w:hAnsi="Arial" w:cs="Arial"/>
          <w:b/>
          <w:sz w:val="24"/>
          <w:szCs w:val="20"/>
          <w:lang w:eastAsia="en-GB"/>
        </w:rPr>
        <w:t xml:space="preserve"> - Dicţionar de pedagogie, Editura didactică şi pedagogică, Bucureşti, 1979</w:t>
      </w:r>
    </w:p>
    <w:p w:rsidR="00DA0C64" w:rsidRPr="00DA0C64" w:rsidRDefault="00DA0C64" w:rsidP="00DA0C64">
      <w:pPr>
        <w:spacing w:after="0" w:line="360" w:lineRule="auto"/>
        <w:rPr>
          <w:rFonts w:ascii="Arial" w:eastAsia="Times New Roman" w:hAnsi="Arial" w:cs="Arial"/>
          <w:b/>
          <w:sz w:val="24"/>
          <w:szCs w:val="20"/>
          <w:lang w:eastAsia="en-GB"/>
        </w:rPr>
      </w:pPr>
      <w:r w:rsidRPr="00DA0C64">
        <w:rPr>
          <w:rFonts w:ascii="Arial" w:eastAsia="Times New Roman" w:hAnsi="Arial" w:cs="Arial"/>
          <w:b/>
          <w:sz w:val="24"/>
          <w:szCs w:val="20"/>
          <w:lang w:eastAsia="en-GB"/>
        </w:rPr>
        <w:sym w:font="Monotype Sorts" w:char="F053"/>
      </w:r>
      <w:r w:rsidRPr="00DA0C64">
        <w:rPr>
          <w:rFonts w:ascii="Arial" w:eastAsia="Times New Roman" w:hAnsi="Arial" w:cs="Arial"/>
          <w:b/>
          <w:sz w:val="24"/>
          <w:szCs w:val="20"/>
          <w:lang w:eastAsia="en-GB"/>
        </w:rPr>
        <w:sym w:font="Monotype Sorts" w:char="F053"/>
      </w:r>
      <w:r w:rsidRPr="00DA0C64">
        <w:rPr>
          <w:rFonts w:ascii="Arial" w:eastAsia="Times New Roman" w:hAnsi="Arial" w:cs="Arial"/>
          <w:b/>
          <w:sz w:val="24"/>
          <w:szCs w:val="20"/>
          <w:lang w:eastAsia="en-GB"/>
        </w:rPr>
        <w:sym w:font="Monotype Sorts" w:char="F053"/>
      </w:r>
      <w:r w:rsidRPr="00DA0C64">
        <w:rPr>
          <w:rFonts w:ascii="Arial" w:eastAsia="Times New Roman" w:hAnsi="Arial" w:cs="Arial"/>
          <w:b/>
          <w:sz w:val="24"/>
          <w:szCs w:val="20"/>
          <w:lang w:eastAsia="en-GB"/>
        </w:rPr>
        <w:t xml:space="preserve"> - Dicţionar tehnic englez-român, Ediţia a II-a, Editura Tehnică, Bucureşti, 1997</w:t>
      </w:r>
    </w:p>
    <w:p w:rsidR="00DA0C64" w:rsidRPr="00DA0C64" w:rsidRDefault="00DA0C64" w:rsidP="00DA0C64">
      <w:pPr>
        <w:spacing w:after="0" w:line="360" w:lineRule="auto"/>
        <w:rPr>
          <w:rFonts w:ascii="Arial" w:eastAsia="Times New Roman" w:hAnsi="Arial" w:cs="Arial"/>
          <w:b/>
          <w:sz w:val="24"/>
          <w:szCs w:val="20"/>
          <w:lang w:eastAsia="en-GB"/>
        </w:rPr>
      </w:pPr>
      <w:bookmarkStart w:id="4" w:name="_GoBack"/>
      <w:bookmarkEnd w:id="4"/>
    </w:p>
    <w:p w:rsidR="00DA0C64" w:rsidRPr="00DA0C64" w:rsidRDefault="00DA0C64" w:rsidP="00DA0C64">
      <w:pPr>
        <w:spacing w:after="0" w:line="240" w:lineRule="auto"/>
        <w:rPr>
          <w:rFonts w:ascii="Times New Roman" w:eastAsia="Times New Roman" w:hAnsi="Times New Roman" w:cs="Times New Roman"/>
          <w:b/>
          <w:sz w:val="28"/>
          <w:szCs w:val="28"/>
          <w:lang w:eastAsia="en-GB"/>
        </w:rPr>
      </w:pPr>
    </w:p>
    <w:p w:rsidR="00DA0C64" w:rsidRPr="00DA0C64" w:rsidRDefault="00DA0C64" w:rsidP="00DA0C64">
      <w:pPr>
        <w:spacing w:after="0" w:line="240" w:lineRule="auto"/>
        <w:rPr>
          <w:rFonts w:ascii="Times New Roman" w:eastAsia="Times New Roman" w:hAnsi="Times New Roman" w:cs="Times New Roman"/>
          <w:b/>
          <w:sz w:val="28"/>
          <w:szCs w:val="28"/>
          <w:lang w:eastAsia="en-GB"/>
        </w:rPr>
      </w:pPr>
      <w:r w:rsidRPr="00DA0C64">
        <w:rPr>
          <w:rFonts w:ascii="Times New Roman" w:eastAsia="Times New Roman" w:hAnsi="Times New Roman" w:cs="Times New Roman"/>
          <w:b/>
          <w:sz w:val="28"/>
          <w:szCs w:val="28"/>
          <w:lang w:eastAsia="en-GB"/>
        </w:rPr>
        <w:t>VI. ANEXE</w:t>
      </w:r>
    </w:p>
    <w:p w:rsidR="00DA0C64" w:rsidRPr="00DA0C64" w:rsidRDefault="00DA0C64" w:rsidP="00DA0C64">
      <w:pPr>
        <w:spacing w:after="0" w:line="240" w:lineRule="auto"/>
        <w:rPr>
          <w:rFonts w:ascii="Times New Roman" w:eastAsia="Times New Roman" w:hAnsi="Times New Roman" w:cs="Times New Roman"/>
          <w:b/>
          <w:sz w:val="28"/>
          <w:szCs w:val="28"/>
          <w:lang w:eastAsia="en-GB"/>
        </w:rPr>
      </w:pPr>
    </w:p>
    <w:p w:rsidR="007A34F6" w:rsidRDefault="00DA0C64" w:rsidP="00DA0C64">
      <w:r w:rsidRPr="00DA0C64">
        <w:rPr>
          <w:rFonts w:ascii="Times New Roman" w:eastAsia="Times New Roman" w:hAnsi="Times New Roman" w:cs="Times New Roman"/>
          <w:b/>
          <w:sz w:val="24"/>
          <w:szCs w:val="24"/>
          <w:lang w:eastAsia="en-GB"/>
        </w:rPr>
        <w:t>Anexa 1. Structura macroscopică a lemnului – prezentare PowerPoint</w:t>
      </w:r>
      <w:r w:rsidRPr="00DA0C64">
        <w:rPr>
          <w:rFonts w:ascii="Times New Roman" w:eastAsia="Times New Roman" w:hAnsi="Times New Roman" w:cs="Times New Roman"/>
          <w:b/>
          <w:sz w:val="28"/>
          <w:szCs w:val="28"/>
          <w:lang w:eastAsia="en-GB"/>
        </w:rPr>
        <w:t xml:space="preserve">         </w:t>
      </w:r>
    </w:p>
    <w:sectPr w:rsidR="007A34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227" w:rsidRDefault="00817227">
      <w:pPr>
        <w:spacing w:after="0" w:line="240" w:lineRule="auto"/>
      </w:pPr>
      <w:r>
        <w:separator/>
      </w:r>
    </w:p>
  </w:endnote>
  <w:endnote w:type="continuationSeparator" w:id="0">
    <w:p w:rsidR="00817227" w:rsidRDefault="00817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EE"/>
    <w:family w:val="script"/>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B6F" w:rsidRDefault="002229CE" w:rsidP="00E027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A5B6F" w:rsidRDefault="00817227" w:rsidP="00CF78A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B6F" w:rsidRDefault="002229CE" w:rsidP="00CF78A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0C64">
      <w:rPr>
        <w:rStyle w:val="PageNumber"/>
        <w:noProof/>
      </w:rPr>
      <w:t>28</w:t>
    </w:r>
    <w:r>
      <w:rPr>
        <w:rStyle w:val="PageNumber"/>
      </w:rPr>
      <w:fldChar w:fldCharType="end"/>
    </w:r>
  </w:p>
  <w:p w:rsidR="008A5B6F" w:rsidRDefault="002229CE" w:rsidP="00CF78A9">
    <w:pPr>
      <w:pStyle w:val="Footer"/>
      <w:ind w:right="360"/>
      <w:rPr>
        <w:i/>
        <w:lang w:val="ro-RO"/>
      </w:rPr>
    </w:pPr>
    <w:r>
      <w:rPr>
        <w:i/>
        <w:lang w:val="ro-RO"/>
      </w:rPr>
      <w:t>Domeniul: Silvicultură</w:t>
    </w:r>
  </w:p>
  <w:p w:rsidR="008A5B6F" w:rsidRDefault="002229CE">
    <w:pPr>
      <w:pStyle w:val="Footer"/>
      <w:rPr>
        <w:i/>
        <w:lang w:val="ro-RO"/>
      </w:rPr>
    </w:pPr>
    <w:r>
      <w:rPr>
        <w:i/>
        <w:lang w:val="ro-RO"/>
      </w:rPr>
      <w:t>Calificarea: Tehnician în silvicultură şi exploatări forestiere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B6F" w:rsidRDefault="002229CE" w:rsidP="00E027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0C64">
      <w:rPr>
        <w:rStyle w:val="PageNumber"/>
        <w:noProof/>
      </w:rPr>
      <w:t>29</w:t>
    </w:r>
    <w:r>
      <w:rPr>
        <w:rStyle w:val="PageNumber"/>
      </w:rPr>
      <w:fldChar w:fldCharType="end"/>
    </w:r>
  </w:p>
  <w:p w:rsidR="008A5B6F" w:rsidRDefault="002229CE" w:rsidP="00E0275F">
    <w:pPr>
      <w:pStyle w:val="Footer"/>
      <w:ind w:right="360"/>
      <w:rPr>
        <w:i/>
        <w:lang w:val="ro-RO"/>
      </w:rPr>
    </w:pPr>
    <w:r>
      <w:rPr>
        <w:i/>
        <w:lang w:val="ro-RO"/>
      </w:rPr>
      <w:t>Domeniul: Silvicultură</w:t>
    </w:r>
  </w:p>
  <w:p w:rsidR="008A5B6F" w:rsidRDefault="002229CE">
    <w:pPr>
      <w:pStyle w:val="Footer"/>
      <w:rPr>
        <w:i/>
        <w:lang w:val="ro-RO"/>
      </w:rPr>
    </w:pPr>
    <w:r>
      <w:rPr>
        <w:i/>
        <w:lang w:val="ro-RO"/>
      </w:rPr>
      <w:t>Calificarea: Tehnician în silvicultură şi exploatări forestiere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C64" w:rsidRDefault="00DA0C64" w:rsidP="00E027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36AF">
      <w:rPr>
        <w:rStyle w:val="PageNumber"/>
        <w:noProof/>
      </w:rPr>
      <w:t>58</w:t>
    </w:r>
    <w:r>
      <w:rPr>
        <w:rStyle w:val="PageNumber"/>
      </w:rPr>
      <w:fldChar w:fldCharType="end"/>
    </w:r>
  </w:p>
  <w:p w:rsidR="00DA0C64" w:rsidRPr="000F7402" w:rsidRDefault="00DA0C64" w:rsidP="00E0275F">
    <w:pPr>
      <w:pStyle w:val="Footer"/>
      <w:ind w:right="360"/>
      <w:rPr>
        <w:i/>
        <w:lang w:val="ro-RO"/>
      </w:rPr>
    </w:pPr>
    <w:r w:rsidRPr="000F7402">
      <w:rPr>
        <w:i/>
        <w:lang w:val="ro-RO"/>
      </w:rPr>
      <w:t>Domeniul: Silvicultură</w:t>
    </w:r>
  </w:p>
  <w:p w:rsidR="00DA0C64" w:rsidRPr="000F7402" w:rsidRDefault="00DA0C64">
    <w:pPr>
      <w:pStyle w:val="Footer"/>
      <w:rPr>
        <w:i/>
        <w:lang w:val="ro-RO"/>
      </w:rPr>
    </w:pPr>
    <w:r w:rsidRPr="000F7402">
      <w:rPr>
        <w:i/>
        <w:lang w:val="ro-RO"/>
      </w:rPr>
      <w:t>Calificarea: Tehnician în silvicultură şi exploatări forestiere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227" w:rsidRDefault="00817227">
      <w:pPr>
        <w:spacing w:after="0" w:line="240" w:lineRule="auto"/>
      </w:pPr>
      <w:r>
        <w:separator/>
      </w:r>
    </w:p>
  </w:footnote>
  <w:footnote w:type="continuationSeparator" w:id="0">
    <w:p w:rsidR="00817227" w:rsidRDefault="008172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B6F" w:rsidRDefault="002229CE">
    <w:pPr>
      <w:pStyle w:val="Header"/>
      <w:rPr>
        <w:i/>
        <w:lang w:val="ro-RO"/>
      </w:rPr>
    </w:pPr>
    <w:r>
      <w:rPr>
        <w:i/>
        <w:lang w:val="ro-RO"/>
      </w:rPr>
      <w:t>Dendrometrie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B6F" w:rsidRDefault="002229CE">
    <w:pPr>
      <w:pStyle w:val="Header"/>
      <w:rPr>
        <w:i/>
        <w:lang w:val="ro-RO"/>
      </w:rPr>
    </w:pPr>
    <w:r>
      <w:rPr>
        <w:i/>
        <w:lang w:val="ro-RO"/>
      </w:rPr>
      <w:t>Dendrometrie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C64" w:rsidRPr="00304ADB" w:rsidRDefault="00DA0C64">
    <w:pPr>
      <w:pStyle w:val="Header"/>
      <w:rPr>
        <w:i/>
        <w:lang w:val="ro-RO"/>
      </w:rPr>
    </w:pPr>
    <w:r w:rsidRPr="00304ADB">
      <w:rPr>
        <w:i/>
        <w:lang w:val="ro-RO"/>
      </w:rPr>
      <w:t>Dendrometrie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724D7"/>
    <w:multiLevelType w:val="hybridMultilevel"/>
    <w:tmpl w:val="6F06BFF6"/>
    <w:lvl w:ilvl="0" w:tplc="0409000F">
      <w:start w:val="6"/>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1237DD"/>
    <w:multiLevelType w:val="hybridMultilevel"/>
    <w:tmpl w:val="BB3449C6"/>
    <w:lvl w:ilvl="0" w:tplc="70E4406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DE6111"/>
    <w:multiLevelType w:val="hybridMultilevel"/>
    <w:tmpl w:val="4D3A3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D0B20DA"/>
    <w:multiLevelType w:val="singleLevel"/>
    <w:tmpl w:val="8AB81E4E"/>
    <w:lvl w:ilvl="0">
      <w:start w:val="1"/>
      <w:numFmt w:val="bullet"/>
      <w:lvlText w:val=""/>
      <w:lvlJc w:val="left"/>
      <w:pPr>
        <w:tabs>
          <w:tab w:val="num" w:pos="360"/>
        </w:tabs>
        <w:ind w:left="340" w:hanging="340"/>
      </w:pPr>
      <w:rPr>
        <w:rFonts w:ascii="Symbol" w:hAnsi="Symbol" w:hint="default"/>
        <w:spacing w:val="0"/>
        <w:sz w:val="20"/>
      </w:rPr>
    </w:lvl>
  </w:abstractNum>
  <w:abstractNum w:abstractNumId="4">
    <w:nsid w:val="0DFB0BDB"/>
    <w:multiLevelType w:val="hybridMultilevel"/>
    <w:tmpl w:val="BD10B062"/>
    <w:lvl w:ilvl="0" w:tplc="475A9E7E">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5365EFE"/>
    <w:multiLevelType w:val="hybridMultilevel"/>
    <w:tmpl w:val="E514F1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62E0794"/>
    <w:multiLevelType w:val="hybridMultilevel"/>
    <w:tmpl w:val="8F0EA66C"/>
    <w:lvl w:ilvl="0" w:tplc="FFFFFFFF">
      <w:start w:val="1"/>
      <w:numFmt w:val="bullet"/>
      <w:lvlText w:val=""/>
      <w:lvlJc w:val="left"/>
      <w:pPr>
        <w:tabs>
          <w:tab w:val="num" w:pos="720"/>
        </w:tabs>
        <w:ind w:left="720" w:hanging="360"/>
      </w:pPr>
      <w:rPr>
        <w:rFonts w:ascii="Symbol" w:hAnsi="Symbol" w:hint="default"/>
      </w:rPr>
    </w:lvl>
    <w:lvl w:ilvl="1" w:tplc="FFFFFFFF">
      <w:start w:val="6"/>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1BB52EA5"/>
    <w:multiLevelType w:val="hybridMultilevel"/>
    <w:tmpl w:val="A5C60E8E"/>
    <w:lvl w:ilvl="0" w:tplc="FFFFFFFF">
      <w:start w:val="1"/>
      <w:numFmt w:val="bullet"/>
      <w:lvlText w:val=""/>
      <w:lvlJc w:val="left"/>
      <w:pPr>
        <w:tabs>
          <w:tab w:val="num" w:pos="1428"/>
        </w:tabs>
        <w:ind w:left="1428" w:hanging="360"/>
      </w:pPr>
      <w:rPr>
        <w:rFonts w:ascii="Symbol" w:hAnsi="Symbol" w:hint="default"/>
      </w:rPr>
    </w:lvl>
    <w:lvl w:ilvl="1" w:tplc="FFFFFFFF">
      <w:start w:val="2"/>
      <w:numFmt w:val="bullet"/>
      <w:lvlText w:val="-"/>
      <w:lvlJc w:val="left"/>
      <w:pPr>
        <w:tabs>
          <w:tab w:val="num" w:pos="360"/>
        </w:tabs>
        <w:ind w:left="360" w:hanging="360"/>
      </w:pPr>
      <w:rPr>
        <w:rFonts w:ascii="Times New Roman" w:eastAsia="Times New Roman" w:hAnsi="Times New Roman" w:cs="Times New Roman"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Tahoma"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Tahoma"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8">
    <w:nsid w:val="1E2772B4"/>
    <w:multiLevelType w:val="multilevel"/>
    <w:tmpl w:val="8B7C964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nsid w:val="1FE0102C"/>
    <w:multiLevelType w:val="hybridMultilevel"/>
    <w:tmpl w:val="91B2DEC2"/>
    <w:lvl w:ilvl="0" w:tplc="61D6A9C6">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33E3110"/>
    <w:multiLevelType w:val="hybridMultilevel"/>
    <w:tmpl w:val="2926EB24"/>
    <w:lvl w:ilvl="0" w:tplc="840A15E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6B76323"/>
    <w:multiLevelType w:val="hybridMultilevel"/>
    <w:tmpl w:val="95242D1E"/>
    <w:lvl w:ilvl="0" w:tplc="6030830A">
      <w:start w:val="1"/>
      <w:numFmt w:val="decimal"/>
      <w:lvlText w:val="%1."/>
      <w:lvlJc w:val="left"/>
      <w:pPr>
        <w:tabs>
          <w:tab w:val="num" w:pos="720"/>
        </w:tabs>
        <w:ind w:left="720" w:hanging="360"/>
      </w:pPr>
      <w:rPr>
        <w:rFonts w:hint="default"/>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FAD4C54"/>
    <w:multiLevelType w:val="hybridMultilevel"/>
    <w:tmpl w:val="F6EC68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FBF682B"/>
    <w:multiLevelType w:val="hybridMultilevel"/>
    <w:tmpl w:val="2B5A94B4"/>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15F3464"/>
    <w:multiLevelType w:val="hybridMultilevel"/>
    <w:tmpl w:val="3D9E4DF0"/>
    <w:lvl w:ilvl="0" w:tplc="6A128D32">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5">
    <w:nsid w:val="32121FDF"/>
    <w:multiLevelType w:val="hybridMultilevel"/>
    <w:tmpl w:val="EE54D44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3394E4E"/>
    <w:multiLevelType w:val="hybridMultilevel"/>
    <w:tmpl w:val="99F02FE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9912D31"/>
    <w:multiLevelType w:val="singleLevel"/>
    <w:tmpl w:val="8AB81E4E"/>
    <w:lvl w:ilvl="0">
      <w:start w:val="1"/>
      <w:numFmt w:val="bullet"/>
      <w:lvlText w:val=""/>
      <w:lvlJc w:val="left"/>
      <w:pPr>
        <w:tabs>
          <w:tab w:val="num" w:pos="360"/>
        </w:tabs>
        <w:ind w:left="340" w:hanging="340"/>
      </w:pPr>
      <w:rPr>
        <w:rFonts w:ascii="Symbol" w:hAnsi="Symbol" w:hint="default"/>
        <w:spacing w:val="0"/>
        <w:sz w:val="20"/>
      </w:rPr>
    </w:lvl>
  </w:abstractNum>
  <w:abstractNum w:abstractNumId="18">
    <w:nsid w:val="3A673D1E"/>
    <w:multiLevelType w:val="hybridMultilevel"/>
    <w:tmpl w:val="93024984"/>
    <w:lvl w:ilvl="0" w:tplc="3D8A24E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FB960B0"/>
    <w:multiLevelType w:val="hybridMultilevel"/>
    <w:tmpl w:val="24F2A11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468B01CA"/>
    <w:multiLevelType w:val="hybridMultilevel"/>
    <w:tmpl w:val="7E88C6AA"/>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AA31A8C"/>
    <w:multiLevelType w:val="hybridMultilevel"/>
    <w:tmpl w:val="51A6C272"/>
    <w:lvl w:ilvl="0" w:tplc="1EA27A1C">
      <w:start w:val="1"/>
      <w:numFmt w:val="upperRoman"/>
      <w:lvlText w:val="%1."/>
      <w:lvlJc w:val="left"/>
      <w:pPr>
        <w:tabs>
          <w:tab w:val="num" w:pos="1080"/>
        </w:tabs>
        <w:ind w:left="1080" w:hanging="720"/>
      </w:pPr>
      <w:rPr>
        <w:rFonts w:hint="default"/>
        <w:b/>
      </w:rPr>
    </w:lvl>
    <w:lvl w:ilvl="1" w:tplc="00FE6DF0">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EFA180A"/>
    <w:multiLevelType w:val="hybridMultilevel"/>
    <w:tmpl w:val="65168790"/>
    <w:lvl w:ilvl="0" w:tplc="1EF28F14">
      <w:start w:val="1"/>
      <w:numFmt w:val="decimal"/>
      <w:lvlText w:val="%1."/>
      <w:lvlJc w:val="left"/>
      <w:pPr>
        <w:tabs>
          <w:tab w:val="num" w:pos="1320"/>
        </w:tabs>
        <w:ind w:left="1320" w:hanging="375"/>
      </w:pPr>
      <w:rPr>
        <w:rFonts w:hint="default"/>
      </w:rPr>
    </w:lvl>
    <w:lvl w:ilvl="1" w:tplc="04090019" w:tentative="1">
      <w:start w:val="1"/>
      <w:numFmt w:val="lowerLetter"/>
      <w:lvlText w:val="%2."/>
      <w:lvlJc w:val="left"/>
      <w:pPr>
        <w:tabs>
          <w:tab w:val="num" w:pos="2025"/>
        </w:tabs>
        <w:ind w:left="2025" w:hanging="360"/>
      </w:pPr>
    </w:lvl>
    <w:lvl w:ilvl="2" w:tplc="0409001B" w:tentative="1">
      <w:start w:val="1"/>
      <w:numFmt w:val="lowerRoman"/>
      <w:lvlText w:val="%3."/>
      <w:lvlJc w:val="right"/>
      <w:pPr>
        <w:tabs>
          <w:tab w:val="num" w:pos="2745"/>
        </w:tabs>
        <w:ind w:left="2745" w:hanging="180"/>
      </w:pPr>
    </w:lvl>
    <w:lvl w:ilvl="3" w:tplc="0409000F" w:tentative="1">
      <w:start w:val="1"/>
      <w:numFmt w:val="decimal"/>
      <w:lvlText w:val="%4."/>
      <w:lvlJc w:val="left"/>
      <w:pPr>
        <w:tabs>
          <w:tab w:val="num" w:pos="3465"/>
        </w:tabs>
        <w:ind w:left="3465" w:hanging="360"/>
      </w:pPr>
    </w:lvl>
    <w:lvl w:ilvl="4" w:tplc="04090019" w:tentative="1">
      <w:start w:val="1"/>
      <w:numFmt w:val="lowerLetter"/>
      <w:lvlText w:val="%5."/>
      <w:lvlJc w:val="left"/>
      <w:pPr>
        <w:tabs>
          <w:tab w:val="num" w:pos="4185"/>
        </w:tabs>
        <w:ind w:left="4185" w:hanging="360"/>
      </w:pPr>
    </w:lvl>
    <w:lvl w:ilvl="5" w:tplc="0409001B" w:tentative="1">
      <w:start w:val="1"/>
      <w:numFmt w:val="lowerRoman"/>
      <w:lvlText w:val="%6."/>
      <w:lvlJc w:val="right"/>
      <w:pPr>
        <w:tabs>
          <w:tab w:val="num" w:pos="4905"/>
        </w:tabs>
        <w:ind w:left="4905" w:hanging="180"/>
      </w:pPr>
    </w:lvl>
    <w:lvl w:ilvl="6" w:tplc="0409000F" w:tentative="1">
      <w:start w:val="1"/>
      <w:numFmt w:val="decimal"/>
      <w:lvlText w:val="%7."/>
      <w:lvlJc w:val="left"/>
      <w:pPr>
        <w:tabs>
          <w:tab w:val="num" w:pos="5625"/>
        </w:tabs>
        <w:ind w:left="5625" w:hanging="360"/>
      </w:pPr>
    </w:lvl>
    <w:lvl w:ilvl="7" w:tplc="04090019" w:tentative="1">
      <w:start w:val="1"/>
      <w:numFmt w:val="lowerLetter"/>
      <w:lvlText w:val="%8."/>
      <w:lvlJc w:val="left"/>
      <w:pPr>
        <w:tabs>
          <w:tab w:val="num" w:pos="6345"/>
        </w:tabs>
        <w:ind w:left="6345" w:hanging="360"/>
      </w:pPr>
    </w:lvl>
    <w:lvl w:ilvl="8" w:tplc="0409001B" w:tentative="1">
      <w:start w:val="1"/>
      <w:numFmt w:val="lowerRoman"/>
      <w:lvlText w:val="%9."/>
      <w:lvlJc w:val="right"/>
      <w:pPr>
        <w:tabs>
          <w:tab w:val="num" w:pos="7065"/>
        </w:tabs>
        <w:ind w:left="7065" w:hanging="180"/>
      </w:pPr>
    </w:lvl>
  </w:abstractNum>
  <w:abstractNum w:abstractNumId="23">
    <w:nsid w:val="51834763"/>
    <w:multiLevelType w:val="hybridMultilevel"/>
    <w:tmpl w:val="AF0ABF56"/>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52BE1C3B"/>
    <w:multiLevelType w:val="hybridMultilevel"/>
    <w:tmpl w:val="202CBC7C"/>
    <w:lvl w:ilvl="0" w:tplc="D662E5E6">
      <w:start w:val="1"/>
      <w:numFmt w:val="bullet"/>
      <w:lvlText w:val=""/>
      <w:lvlJc w:val="left"/>
      <w:pPr>
        <w:tabs>
          <w:tab w:val="num" w:pos="360"/>
        </w:tabs>
        <w:ind w:left="360" w:hanging="360"/>
      </w:pPr>
      <w:rPr>
        <w:rFonts w:ascii="Wingdings" w:hAnsi="Wingdings" w:hint="default"/>
        <w:color w:val="FF0000"/>
      </w:rPr>
    </w:lvl>
    <w:lvl w:ilvl="1" w:tplc="8EEEC784">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83941A7"/>
    <w:multiLevelType w:val="hybridMultilevel"/>
    <w:tmpl w:val="27D0B7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85B6217"/>
    <w:multiLevelType w:val="hybridMultilevel"/>
    <w:tmpl w:val="5B3433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8CD7063"/>
    <w:multiLevelType w:val="hybridMultilevel"/>
    <w:tmpl w:val="8B7C964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nsid w:val="593521B6"/>
    <w:multiLevelType w:val="hybridMultilevel"/>
    <w:tmpl w:val="992CAB3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874ACA7A">
      <w:start w:val="1"/>
      <w:numFmt w:val="bullet"/>
      <w:lvlText w:val=""/>
      <w:lvlJc w:val="left"/>
      <w:pPr>
        <w:tabs>
          <w:tab w:val="num" w:pos="2160"/>
        </w:tabs>
        <w:ind w:left="2160" w:hanging="360"/>
      </w:pPr>
      <w:rPr>
        <w:rFonts w:ascii="Wingdings" w:hAnsi="Wingdings" w:cs="Wingdings" w:hint="default"/>
        <w:color w:val="FF0000"/>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nsid w:val="5F144F1D"/>
    <w:multiLevelType w:val="hybridMultilevel"/>
    <w:tmpl w:val="98163218"/>
    <w:lvl w:ilvl="0" w:tplc="04090001">
      <w:start w:val="1"/>
      <w:numFmt w:val="bullet"/>
      <w:lvlText w:val=""/>
      <w:lvlJc w:val="left"/>
      <w:pPr>
        <w:tabs>
          <w:tab w:val="num" w:pos="1200"/>
        </w:tabs>
        <w:ind w:left="1200" w:hanging="360"/>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30">
    <w:nsid w:val="602A7EB8"/>
    <w:multiLevelType w:val="hybridMultilevel"/>
    <w:tmpl w:val="46602E3C"/>
    <w:lvl w:ilvl="0" w:tplc="FFFFFFFF">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07E0903"/>
    <w:multiLevelType w:val="singleLevel"/>
    <w:tmpl w:val="0409000F"/>
    <w:lvl w:ilvl="0">
      <w:start w:val="1"/>
      <w:numFmt w:val="decimal"/>
      <w:lvlText w:val="%1."/>
      <w:lvlJc w:val="left"/>
      <w:pPr>
        <w:tabs>
          <w:tab w:val="num" w:pos="360"/>
        </w:tabs>
        <w:ind w:left="360" w:hanging="360"/>
      </w:pPr>
      <w:rPr>
        <w:rFonts w:hint="default"/>
      </w:rPr>
    </w:lvl>
  </w:abstractNum>
  <w:abstractNum w:abstractNumId="32">
    <w:nsid w:val="68362F24"/>
    <w:multiLevelType w:val="hybridMultilevel"/>
    <w:tmpl w:val="DB9CB32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92573E5"/>
    <w:multiLevelType w:val="hybridMultilevel"/>
    <w:tmpl w:val="D24AF7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9CF03E5"/>
    <w:multiLevelType w:val="hybridMultilevel"/>
    <w:tmpl w:val="9B941CDA"/>
    <w:lvl w:ilvl="0" w:tplc="540A58D0">
      <w:start w:val="1"/>
      <w:numFmt w:val="upperLetter"/>
      <w:lvlText w:val="%1."/>
      <w:lvlJc w:val="left"/>
      <w:pPr>
        <w:tabs>
          <w:tab w:val="num" w:pos="615"/>
        </w:tabs>
        <w:ind w:left="615" w:hanging="390"/>
      </w:pPr>
      <w:rPr>
        <w:rFonts w:hint="default"/>
      </w:rPr>
    </w:lvl>
    <w:lvl w:ilvl="1" w:tplc="1ED679DA">
      <w:start w:val="1"/>
      <w:numFmt w:val="decimal"/>
      <w:lvlText w:val="%2."/>
      <w:lvlJc w:val="left"/>
      <w:pPr>
        <w:tabs>
          <w:tab w:val="num" w:pos="1305"/>
        </w:tabs>
        <w:ind w:left="1305" w:hanging="360"/>
      </w:pPr>
      <w:rPr>
        <w:rFonts w:hint="default"/>
      </w:r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5">
    <w:nsid w:val="69D02B5B"/>
    <w:multiLevelType w:val="hybridMultilevel"/>
    <w:tmpl w:val="1F52ECD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6A4705E4"/>
    <w:multiLevelType w:val="hybridMultilevel"/>
    <w:tmpl w:val="7C9CE31E"/>
    <w:lvl w:ilvl="0" w:tplc="39469B1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CE67DBF"/>
    <w:multiLevelType w:val="hybridMultilevel"/>
    <w:tmpl w:val="BD68E8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E255381"/>
    <w:multiLevelType w:val="singleLevel"/>
    <w:tmpl w:val="8AB81E4E"/>
    <w:lvl w:ilvl="0">
      <w:start w:val="1"/>
      <w:numFmt w:val="bullet"/>
      <w:lvlText w:val=""/>
      <w:lvlJc w:val="left"/>
      <w:pPr>
        <w:tabs>
          <w:tab w:val="num" w:pos="360"/>
        </w:tabs>
        <w:ind w:left="340" w:hanging="340"/>
      </w:pPr>
      <w:rPr>
        <w:rFonts w:ascii="Symbol" w:hAnsi="Symbol" w:hint="default"/>
        <w:spacing w:val="0"/>
        <w:sz w:val="20"/>
      </w:rPr>
    </w:lvl>
  </w:abstractNum>
  <w:abstractNum w:abstractNumId="39">
    <w:nsid w:val="6F6A7CCC"/>
    <w:multiLevelType w:val="hybridMultilevel"/>
    <w:tmpl w:val="D06676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6992737"/>
    <w:multiLevelType w:val="hybridMultilevel"/>
    <w:tmpl w:val="BDE6BF04"/>
    <w:lvl w:ilvl="0" w:tplc="862A7F5A">
      <w:start w:val="1"/>
      <w:numFmt w:val="decimal"/>
      <w:lvlText w:val="%1."/>
      <w:lvlJc w:val="left"/>
      <w:pPr>
        <w:tabs>
          <w:tab w:val="num" w:pos="1305"/>
        </w:tabs>
        <w:ind w:left="1305" w:hanging="360"/>
      </w:pPr>
      <w:rPr>
        <w:rFonts w:hint="default"/>
      </w:rPr>
    </w:lvl>
    <w:lvl w:ilvl="1" w:tplc="A754C584">
      <w:start w:val="1"/>
      <w:numFmt w:val="upperLetter"/>
      <w:lvlText w:val="%2."/>
      <w:lvlJc w:val="left"/>
      <w:pPr>
        <w:tabs>
          <w:tab w:val="num" w:pos="2025"/>
        </w:tabs>
        <w:ind w:left="2025" w:hanging="360"/>
      </w:pPr>
      <w:rPr>
        <w:rFonts w:hint="default"/>
      </w:rPr>
    </w:lvl>
    <w:lvl w:ilvl="2" w:tplc="0409001B" w:tentative="1">
      <w:start w:val="1"/>
      <w:numFmt w:val="lowerRoman"/>
      <w:lvlText w:val="%3."/>
      <w:lvlJc w:val="right"/>
      <w:pPr>
        <w:tabs>
          <w:tab w:val="num" w:pos="2745"/>
        </w:tabs>
        <w:ind w:left="2745" w:hanging="180"/>
      </w:pPr>
    </w:lvl>
    <w:lvl w:ilvl="3" w:tplc="0409000F" w:tentative="1">
      <w:start w:val="1"/>
      <w:numFmt w:val="decimal"/>
      <w:lvlText w:val="%4."/>
      <w:lvlJc w:val="left"/>
      <w:pPr>
        <w:tabs>
          <w:tab w:val="num" w:pos="3465"/>
        </w:tabs>
        <w:ind w:left="3465" w:hanging="360"/>
      </w:pPr>
    </w:lvl>
    <w:lvl w:ilvl="4" w:tplc="04090019" w:tentative="1">
      <w:start w:val="1"/>
      <w:numFmt w:val="lowerLetter"/>
      <w:lvlText w:val="%5."/>
      <w:lvlJc w:val="left"/>
      <w:pPr>
        <w:tabs>
          <w:tab w:val="num" w:pos="4185"/>
        </w:tabs>
        <w:ind w:left="4185" w:hanging="360"/>
      </w:pPr>
    </w:lvl>
    <w:lvl w:ilvl="5" w:tplc="0409001B" w:tentative="1">
      <w:start w:val="1"/>
      <w:numFmt w:val="lowerRoman"/>
      <w:lvlText w:val="%6."/>
      <w:lvlJc w:val="right"/>
      <w:pPr>
        <w:tabs>
          <w:tab w:val="num" w:pos="4905"/>
        </w:tabs>
        <w:ind w:left="4905" w:hanging="180"/>
      </w:pPr>
    </w:lvl>
    <w:lvl w:ilvl="6" w:tplc="0409000F" w:tentative="1">
      <w:start w:val="1"/>
      <w:numFmt w:val="decimal"/>
      <w:lvlText w:val="%7."/>
      <w:lvlJc w:val="left"/>
      <w:pPr>
        <w:tabs>
          <w:tab w:val="num" w:pos="5625"/>
        </w:tabs>
        <w:ind w:left="5625" w:hanging="360"/>
      </w:pPr>
    </w:lvl>
    <w:lvl w:ilvl="7" w:tplc="04090019" w:tentative="1">
      <w:start w:val="1"/>
      <w:numFmt w:val="lowerLetter"/>
      <w:lvlText w:val="%8."/>
      <w:lvlJc w:val="left"/>
      <w:pPr>
        <w:tabs>
          <w:tab w:val="num" w:pos="6345"/>
        </w:tabs>
        <w:ind w:left="6345" w:hanging="360"/>
      </w:pPr>
    </w:lvl>
    <w:lvl w:ilvl="8" w:tplc="0409001B" w:tentative="1">
      <w:start w:val="1"/>
      <w:numFmt w:val="lowerRoman"/>
      <w:lvlText w:val="%9."/>
      <w:lvlJc w:val="right"/>
      <w:pPr>
        <w:tabs>
          <w:tab w:val="num" w:pos="7065"/>
        </w:tabs>
        <w:ind w:left="7065" w:hanging="180"/>
      </w:pPr>
    </w:lvl>
  </w:abstractNum>
  <w:abstractNum w:abstractNumId="41">
    <w:nsid w:val="7E222E2B"/>
    <w:multiLevelType w:val="singleLevel"/>
    <w:tmpl w:val="8AB81E4E"/>
    <w:lvl w:ilvl="0">
      <w:start w:val="1"/>
      <w:numFmt w:val="bullet"/>
      <w:lvlText w:val=""/>
      <w:lvlJc w:val="left"/>
      <w:pPr>
        <w:tabs>
          <w:tab w:val="num" w:pos="360"/>
        </w:tabs>
        <w:ind w:left="340" w:hanging="340"/>
      </w:pPr>
      <w:rPr>
        <w:rFonts w:ascii="Symbol" w:hAnsi="Symbol" w:hint="default"/>
        <w:spacing w:val="0"/>
        <w:sz w:val="20"/>
      </w:rPr>
    </w:lvl>
  </w:abstractNum>
  <w:num w:numId="1">
    <w:abstractNumId w:val="14"/>
  </w:num>
  <w:num w:numId="2">
    <w:abstractNumId w:val="33"/>
  </w:num>
  <w:num w:numId="3">
    <w:abstractNumId w:val="29"/>
  </w:num>
  <w:num w:numId="4">
    <w:abstractNumId w:val="35"/>
  </w:num>
  <w:num w:numId="5">
    <w:abstractNumId w:val="28"/>
  </w:num>
  <w:num w:numId="6">
    <w:abstractNumId w:val="38"/>
  </w:num>
  <w:num w:numId="7">
    <w:abstractNumId w:val="17"/>
  </w:num>
  <w:num w:numId="8">
    <w:abstractNumId w:val="3"/>
  </w:num>
  <w:num w:numId="9">
    <w:abstractNumId w:val="41"/>
  </w:num>
  <w:num w:numId="10">
    <w:abstractNumId w:val="31"/>
  </w:num>
  <w:num w:numId="11">
    <w:abstractNumId w:val="3"/>
  </w:num>
  <w:num w:numId="12">
    <w:abstractNumId w:val="41"/>
  </w:num>
  <w:num w:numId="13">
    <w:abstractNumId w:val="37"/>
  </w:num>
  <w:num w:numId="14">
    <w:abstractNumId w:val="9"/>
  </w:num>
  <w:num w:numId="15">
    <w:abstractNumId w:val="32"/>
  </w:num>
  <w:num w:numId="16">
    <w:abstractNumId w:val="4"/>
  </w:num>
  <w:num w:numId="17">
    <w:abstractNumId w:val="10"/>
  </w:num>
  <w:num w:numId="18">
    <w:abstractNumId w:val="26"/>
  </w:num>
  <w:num w:numId="19">
    <w:abstractNumId w:val="21"/>
  </w:num>
  <w:num w:numId="20">
    <w:abstractNumId w:val="0"/>
  </w:num>
  <w:num w:numId="21">
    <w:abstractNumId w:val="11"/>
  </w:num>
  <w:num w:numId="22">
    <w:abstractNumId w:val="15"/>
  </w:num>
  <w:num w:numId="23">
    <w:abstractNumId w:val="39"/>
  </w:num>
  <w:num w:numId="24">
    <w:abstractNumId w:val="6"/>
  </w:num>
  <w:num w:numId="25">
    <w:abstractNumId w:val="19"/>
  </w:num>
  <w:num w:numId="26">
    <w:abstractNumId w:val="2"/>
  </w:num>
  <w:num w:numId="27">
    <w:abstractNumId w:val="27"/>
  </w:num>
  <w:num w:numId="28">
    <w:abstractNumId w:val="36"/>
  </w:num>
  <w:num w:numId="29">
    <w:abstractNumId w:val="8"/>
  </w:num>
  <w:num w:numId="30">
    <w:abstractNumId w:val="18"/>
  </w:num>
  <w:num w:numId="3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16"/>
  </w:num>
  <w:num w:numId="34">
    <w:abstractNumId w:val="23"/>
  </w:num>
  <w:num w:numId="35">
    <w:abstractNumId w:val="12"/>
  </w:num>
  <w:num w:numId="36">
    <w:abstractNumId w:val="30"/>
  </w:num>
  <w:num w:numId="37">
    <w:abstractNumId w:val="20"/>
  </w:num>
  <w:num w:numId="38">
    <w:abstractNumId w:val="13"/>
  </w:num>
  <w:num w:numId="39">
    <w:abstractNumId w:val="34"/>
  </w:num>
  <w:num w:numId="40">
    <w:abstractNumId w:val="40"/>
  </w:num>
  <w:num w:numId="41">
    <w:abstractNumId w:val="22"/>
  </w:num>
  <w:num w:numId="42">
    <w:abstractNumId w:val="1"/>
  </w:num>
  <w:num w:numId="43">
    <w:abstractNumId w:val="5"/>
  </w:num>
  <w:num w:numId="44">
    <w:abstractNumId w:val="25"/>
  </w:num>
  <w:num w:numId="45">
    <w:abstractNumId w:val="3"/>
    <w:lvlOverride w:ilvl="0"/>
  </w:num>
  <w:num w:numId="46">
    <w:abstractNumId w:val="41"/>
    <w:lvlOverride w:ilvl="0"/>
  </w:num>
  <w:num w:numId="4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403"/>
    <w:rsid w:val="002229CE"/>
    <w:rsid w:val="00354493"/>
    <w:rsid w:val="00403403"/>
    <w:rsid w:val="006B004D"/>
    <w:rsid w:val="006D2AF9"/>
    <w:rsid w:val="007A34F6"/>
    <w:rsid w:val="007D6181"/>
    <w:rsid w:val="00817227"/>
    <w:rsid w:val="009436AF"/>
    <w:rsid w:val="00A864F5"/>
    <w:rsid w:val="00C558C0"/>
    <w:rsid w:val="00DA0C64"/>
    <w:rsid w:val="00DC369A"/>
    <w:rsid w:val="00E8059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3403"/>
    <w:pPr>
      <w:keepNext/>
      <w:spacing w:after="0" w:line="240" w:lineRule="auto"/>
      <w:outlineLvl w:val="0"/>
    </w:pPr>
    <w:rPr>
      <w:rFonts w:ascii="Arial" w:eastAsia="Times New Roman" w:hAnsi="Arial" w:cs="Times New Roman"/>
      <w:b/>
      <w:sz w:val="32"/>
      <w:szCs w:val="20"/>
      <w:lang w:eastAsia="en-GB"/>
    </w:rPr>
  </w:style>
  <w:style w:type="paragraph" w:styleId="Heading4">
    <w:name w:val="heading 4"/>
    <w:basedOn w:val="Normal"/>
    <w:next w:val="Normal"/>
    <w:link w:val="Heading4Char"/>
    <w:qFormat/>
    <w:rsid w:val="00403403"/>
    <w:pPr>
      <w:keepNext/>
      <w:spacing w:before="240" w:after="60" w:line="240" w:lineRule="auto"/>
      <w:outlineLvl w:val="3"/>
    </w:pPr>
    <w:rPr>
      <w:rFonts w:ascii="Times New Roman" w:eastAsia="Times New Roman" w:hAnsi="Times New Roman" w:cs="Times New Roman"/>
      <w:b/>
      <w:bCs/>
      <w:sz w:val="28"/>
      <w:szCs w:val="28"/>
      <w:lang w:val="fr-FR" w:eastAsia="en-GB"/>
    </w:rPr>
  </w:style>
  <w:style w:type="paragraph" w:styleId="Heading8">
    <w:name w:val="heading 8"/>
    <w:basedOn w:val="Normal"/>
    <w:next w:val="Normal"/>
    <w:link w:val="Heading8Char"/>
    <w:qFormat/>
    <w:rsid w:val="00403403"/>
    <w:pPr>
      <w:spacing w:before="240" w:after="60" w:line="240" w:lineRule="auto"/>
      <w:outlineLvl w:val="7"/>
    </w:pPr>
    <w:rPr>
      <w:rFonts w:ascii="Times New Roman" w:eastAsia="Times New Roman" w:hAnsi="Times New Roman" w:cs="Times New Roman"/>
      <w:i/>
      <w:iCs/>
      <w:sz w:val="24"/>
      <w:szCs w:val="24"/>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3403"/>
    <w:rPr>
      <w:rFonts w:ascii="Arial" w:eastAsia="Times New Roman" w:hAnsi="Arial" w:cs="Times New Roman"/>
      <w:b/>
      <w:sz w:val="32"/>
      <w:szCs w:val="20"/>
      <w:lang w:eastAsia="en-GB"/>
    </w:rPr>
  </w:style>
  <w:style w:type="character" w:customStyle="1" w:styleId="Heading4Char">
    <w:name w:val="Heading 4 Char"/>
    <w:basedOn w:val="DefaultParagraphFont"/>
    <w:link w:val="Heading4"/>
    <w:rsid w:val="00403403"/>
    <w:rPr>
      <w:rFonts w:ascii="Times New Roman" w:eastAsia="Times New Roman" w:hAnsi="Times New Roman" w:cs="Times New Roman"/>
      <w:b/>
      <w:bCs/>
      <w:sz w:val="28"/>
      <w:szCs w:val="28"/>
      <w:lang w:val="fr-FR" w:eastAsia="en-GB"/>
    </w:rPr>
  </w:style>
  <w:style w:type="character" w:customStyle="1" w:styleId="Heading8Char">
    <w:name w:val="Heading 8 Char"/>
    <w:basedOn w:val="DefaultParagraphFont"/>
    <w:link w:val="Heading8"/>
    <w:rsid w:val="00403403"/>
    <w:rPr>
      <w:rFonts w:ascii="Times New Roman" w:eastAsia="Times New Roman" w:hAnsi="Times New Roman" w:cs="Times New Roman"/>
      <w:i/>
      <w:iCs/>
      <w:sz w:val="24"/>
      <w:szCs w:val="24"/>
      <w:lang w:val="fr-FR" w:eastAsia="en-GB"/>
    </w:rPr>
  </w:style>
  <w:style w:type="numbering" w:customStyle="1" w:styleId="NoList1">
    <w:name w:val="No List1"/>
    <w:next w:val="NoList"/>
    <w:semiHidden/>
    <w:rsid w:val="00403403"/>
  </w:style>
  <w:style w:type="table" w:styleId="TableGrid">
    <w:name w:val="Table Grid"/>
    <w:basedOn w:val="TableNormal"/>
    <w:rsid w:val="00403403"/>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text14pSt-dr">
    <w:name w:val="Stil text 14 p. St-dr"/>
    <w:basedOn w:val="Normal"/>
    <w:rsid w:val="00403403"/>
    <w:pPr>
      <w:autoSpaceDE w:val="0"/>
      <w:autoSpaceDN w:val="0"/>
      <w:spacing w:after="0" w:line="360" w:lineRule="auto"/>
      <w:ind w:firstLine="605"/>
      <w:jc w:val="both"/>
    </w:pPr>
    <w:rPr>
      <w:rFonts w:ascii="Times New Roman" w:eastAsia="Times New Roman" w:hAnsi="Times New Roman" w:cs="Times New Roman"/>
      <w:sz w:val="28"/>
      <w:szCs w:val="20"/>
    </w:rPr>
  </w:style>
  <w:style w:type="paragraph" w:styleId="BodyText3">
    <w:name w:val="Body Text 3"/>
    <w:basedOn w:val="Normal"/>
    <w:link w:val="BodyText3Char"/>
    <w:rsid w:val="00403403"/>
    <w:pPr>
      <w:spacing w:after="0" w:line="240" w:lineRule="auto"/>
    </w:pPr>
    <w:rPr>
      <w:rFonts w:ascii="Times New Roman" w:eastAsia="Times New Roman" w:hAnsi="Times New Roman" w:cs="Times New Roman"/>
      <w:sz w:val="24"/>
      <w:szCs w:val="20"/>
      <w:lang w:val="en-GB"/>
    </w:rPr>
  </w:style>
  <w:style w:type="character" w:customStyle="1" w:styleId="BodyText3Char">
    <w:name w:val="Body Text 3 Char"/>
    <w:basedOn w:val="DefaultParagraphFont"/>
    <w:link w:val="BodyText3"/>
    <w:rsid w:val="00403403"/>
    <w:rPr>
      <w:rFonts w:ascii="Times New Roman" w:eastAsia="Times New Roman" w:hAnsi="Times New Roman" w:cs="Times New Roman"/>
      <w:sz w:val="24"/>
      <w:szCs w:val="20"/>
      <w:lang w:val="en-GB"/>
    </w:rPr>
  </w:style>
  <w:style w:type="paragraph" w:styleId="PlainText">
    <w:name w:val="Plain Text"/>
    <w:basedOn w:val="Normal"/>
    <w:link w:val="PlainTextChar"/>
    <w:rsid w:val="0040340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403403"/>
    <w:rPr>
      <w:rFonts w:ascii="Courier New" w:eastAsia="Times New Roman" w:hAnsi="Courier New" w:cs="Times New Roman"/>
      <w:sz w:val="20"/>
      <w:szCs w:val="20"/>
    </w:rPr>
  </w:style>
  <w:style w:type="paragraph" w:styleId="Header">
    <w:name w:val="header"/>
    <w:basedOn w:val="Normal"/>
    <w:link w:val="HeaderChar"/>
    <w:rsid w:val="00403403"/>
    <w:pPr>
      <w:tabs>
        <w:tab w:val="center" w:pos="4320"/>
        <w:tab w:val="right" w:pos="8640"/>
      </w:tabs>
      <w:spacing w:after="0" w:line="240" w:lineRule="auto"/>
    </w:pPr>
    <w:rPr>
      <w:rFonts w:ascii="Times New Roman" w:eastAsia="Times New Roman" w:hAnsi="Times New Roman" w:cs="Times New Roman"/>
      <w:sz w:val="24"/>
      <w:szCs w:val="20"/>
      <w:lang w:val="fr-FR" w:eastAsia="en-GB"/>
    </w:rPr>
  </w:style>
  <w:style w:type="character" w:customStyle="1" w:styleId="HeaderChar">
    <w:name w:val="Header Char"/>
    <w:basedOn w:val="DefaultParagraphFont"/>
    <w:link w:val="Header"/>
    <w:rsid w:val="00403403"/>
    <w:rPr>
      <w:rFonts w:ascii="Times New Roman" w:eastAsia="Times New Roman" w:hAnsi="Times New Roman" w:cs="Times New Roman"/>
      <w:sz w:val="24"/>
      <w:szCs w:val="20"/>
      <w:lang w:val="fr-FR" w:eastAsia="en-GB"/>
    </w:rPr>
  </w:style>
  <w:style w:type="paragraph" w:styleId="Footer">
    <w:name w:val="footer"/>
    <w:basedOn w:val="Normal"/>
    <w:link w:val="FooterChar"/>
    <w:rsid w:val="00403403"/>
    <w:pPr>
      <w:tabs>
        <w:tab w:val="center" w:pos="4320"/>
        <w:tab w:val="right" w:pos="8640"/>
      </w:tabs>
      <w:spacing w:after="0" w:line="240" w:lineRule="auto"/>
    </w:pPr>
    <w:rPr>
      <w:rFonts w:ascii="Times New Roman" w:eastAsia="Times New Roman" w:hAnsi="Times New Roman" w:cs="Times New Roman"/>
      <w:sz w:val="24"/>
      <w:szCs w:val="20"/>
      <w:lang w:val="fr-FR" w:eastAsia="en-GB"/>
    </w:rPr>
  </w:style>
  <w:style w:type="character" w:customStyle="1" w:styleId="FooterChar">
    <w:name w:val="Footer Char"/>
    <w:basedOn w:val="DefaultParagraphFont"/>
    <w:link w:val="Footer"/>
    <w:rsid w:val="00403403"/>
    <w:rPr>
      <w:rFonts w:ascii="Times New Roman" w:eastAsia="Times New Roman" w:hAnsi="Times New Roman" w:cs="Times New Roman"/>
      <w:sz w:val="24"/>
      <w:szCs w:val="20"/>
      <w:lang w:val="fr-FR" w:eastAsia="en-GB"/>
    </w:rPr>
  </w:style>
  <w:style w:type="character" w:styleId="PageNumber">
    <w:name w:val="page number"/>
    <w:basedOn w:val="DefaultParagraphFont"/>
    <w:rsid w:val="00403403"/>
  </w:style>
  <w:style w:type="paragraph" w:customStyle="1" w:styleId="normal1">
    <w:name w:val="normal1"/>
    <w:basedOn w:val="Normal"/>
    <w:rsid w:val="00403403"/>
    <w:pPr>
      <w:spacing w:after="0" w:line="360" w:lineRule="auto"/>
    </w:pPr>
    <w:rPr>
      <w:rFonts w:ascii="Times New Roman" w:eastAsia="Times New Roman" w:hAnsi="Times New Roman" w:cs="Times New Roman"/>
      <w:sz w:val="24"/>
      <w:szCs w:val="20"/>
      <w:lang w:eastAsia="en-GB"/>
    </w:rPr>
  </w:style>
  <w:style w:type="paragraph" w:styleId="BodyText2">
    <w:name w:val="Body Text 2"/>
    <w:basedOn w:val="Normal"/>
    <w:link w:val="BodyText2Char"/>
    <w:rsid w:val="00403403"/>
    <w:pPr>
      <w:spacing w:after="120" w:line="480" w:lineRule="auto"/>
    </w:pPr>
    <w:rPr>
      <w:rFonts w:ascii="Times New Roman" w:eastAsia="Times New Roman" w:hAnsi="Times New Roman" w:cs="Times New Roman"/>
      <w:sz w:val="24"/>
      <w:szCs w:val="20"/>
      <w:lang w:val="fr-FR" w:eastAsia="en-GB"/>
    </w:rPr>
  </w:style>
  <w:style w:type="character" w:customStyle="1" w:styleId="BodyText2Char">
    <w:name w:val="Body Text 2 Char"/>
    <w:basedOn w:val="DefaultParagraphFont"/>
    <w:link w:val="BodyText2"/>
    <w:rsid w:val="00403403"/>
    <w:rPr>
      <w:rFonts w:ascii="Times New Roman" w:eastAsia="Times New Roman" w:hAnsi="Times New Roman" w:cs="Times New Roman"/>
      <w:sz w:val="24"/>
      <w:szCs w:val="20"/>
      <w:lang w:val="fr-FR" w:eastAsia="en-GB"/>
    </w:rPr>
  </w:style>
  <w:style w:type="character" w:customStyle="1" w:styleId="Titlu2CaracterCaracter">
    <w:name w:val="Titlu 2 Caracter Caracter"/>
    <w:rsid w:val="00403403"/>
    <w:rPr>
      <w:rFonts w:ascii="Arial" w:hAnsi="Arial" w:cs="Arial"/>
      <w:b/>
      <w:bCs/>
      <w:i/>
      <w:iCs/>
      <w:noProof w:val="0"/>
      <w:sz w:val="28"/>
      <w:szCs w:val="28"/>
      <w:lang w:val="ro-RO" w:eastAsia="ro-RO" w:bidi="ar-SA"/>
    </w:rPr>
  </w:style>
  <w:style w:type="paragraph" w:styleId="DocumentMap">
    <w:name w:val="Document Map"/>
    <w:basedOn w:val="Normal"/>
    <w:link w:val="DocumentMapChar"/>
    <w:semiHidden/>
    <w:rsid w:val="00403403"/>
    <w:pPr>
      <w:shd w:val="clear" w:color="auto" w:fill="000080"/>
      <w:spacing w:after="0" w:line="240" w:lineRule="auto"/>
    </w:pPr>
    <w:rPr>
      <w:rFonts w:ascii="Tahoma" w:eastAsia="Times New Roman" w:hAnsi="Tahoma" w:cs="Tahoma"/>
      <w:sz w:val="20"/>
      <w:szCs w:val="20"/>
      <w:lang w:val="fr-FR" w:eastAsia="en-GB"/>
    </w:rPr>
  </w:style>
  <w:style w:type="character" w:customStyle="1" w:styleId="DocumentMapChar">
    <w:name w:val="Document Map Char"/>
    <w:basedOn w:val="DefaultParagraphFont"/>
    <w:link w:val="DocumentMap"/>
    <w:semiHidden/>
    <w:rsid w:val="00403403"/>
    <w:rPr>
      <w:rFonts w:ascii="Tahoma" w:eastAsia="Times New Roman" w:hAnsi="Tahoma" w:cs="Tahoma"/>
      <w:sz w:val="20"/>
      <w:szCs w:val="20"/>
      <w:shd w:val="clear" w:color="auto" w:fill="000080"/>
      <w:lang w:val="fr-FR" w:eastAsia="en-GB"/>
    </w:rPr>
  </w:style>
  <w:style w:type="character" w:styleId="Hyperlink">
    <w:name w:val="Hyperlink"/>
    <w:rsid w:val="00403403"/>
    <w:rPr>
      <w:color w:val="0000FF"/>
      <w:u w:val="single"/>
    </w:rPr>
  </w:style>
  <w:style w:type="paragraph" w:styleId="BalloonText">
    <w:name w:val="Balloon Text"/>
    <w:basedOn w:val="Normal"/>
    <w:link w:val="BalloonTextChar"/>
    <w:uiPriority w:val="99"/>
    <w:semiHidden/>
    <w:unhideWhenUsed/>
    <w:rsid w:val="00403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403"/>
    <w:rPr>
      <w:rFonts w:ascii="Tahoma" w:hAnsi="Tahoma" w:cs="Tahoma"/>
      <w:sz w:val="16"/>
      <w:szCs w:val="16"/>
    </w:rPr>
  </w:style>
  <w:style w:type="numbering" w:customStyle="1" w:styleId="NoList2">
    <w:name w:val="No List2"/>
    <w:next w:val="NoList"/>
    <w:semiHidden/>
    <w:rsid w:val="00DA0C64"/>
  </w:style>
  <w:style w:type="table" w:customStyle="1" w:styleId="TableGrid1">
    <w:name w:val="Table Grid1"/>
    <w:basedOn w:val="TableNormal"/>
    <w:next w:val="TableGrid"/>
    <w:rsid w:val="00DA0C64"/>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3403"/>
    <w:pPr>
      <w:keepNext/>
      <w:spacing w:after="0" w:line="240" w:lineRule="auto"/>
      <w:outlineLvl w:val="0"/>
    </w:pPr>
    <w:rPr>
      <w:rFonts w:ascii="Arial" w:eastAsia="Times New Roman" w:hAnsi="Arial" w:cs="Times New Roman"/>
      <w:b/>
      <w:sz w:val="32"/>
      <w:szCs w:val="20"/>
      <w:lang w:eastAsia="en-GB"/>
    </w:rPr>
  </w:style>
  <w:style w:type="paragraph" w:styleId="Heading4">
    <w:name w:val="heading 4"/>
    <w:basedOn w:val="Normal"/>
    <w:next w:val="Normal"/>
    <w:link w:val="Heading4Char"/>
    <w:qFormat/>
    <w:rsid w:val="00403403"/>
    <w:pPr>
      <w:keepNext/>
      <w:spacing w:before="240" w:after="60" w:line="240" w:lineRule="auto"/>
      <w:outlineLvl w:val="3"/>
    </w:pPr>
    <w:rPr>
      <w:rFonts w:ascii="Times New Roman" w:eastAsia="Times New Roman" w:hAnsi="Times New Roman" w:cs="Times New Roman"/>
      <w:b/>
      <w:bCs/>
      <w:sz w:val="28"/>
      <w:szCs w:val="28"/>
      <w:lang w:val="fr-FR" w:eastAsia="en-GB"/>
    </w:rPr>
  </w:style>
  <w:style w:type="paragraph" w:styleId="Heading8">
    <w:name w:val="heading 8"/>
    <w:basedOn w:val="Normal"/>
    <w:next w:val="Normal"/>
    <w:link w:val="Heading8Char"/>
    <w:qFormat/>
    <w:rsid w:val="00403403"/>
    <w:pPr>
      <w:spacing w:before="240" w:after="60" w:line="240" w:lineRule="auto"/>
      <w:outlineLvl w:val="7"/>
    </w:pPr>
    <w:rPr>
      <w:rFonts w:ascii="Times New Roman" w:eastAsia="Times New Roman" w:hAnsi="Times New Roman" w:cs="Times New Roman"/>
      <w:i/>
      <w:iCs/>
      <w:sz w:val="24"/>
      <w:szCs w:val="24"/>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3403"/>
    <w:rPr>
      <w:rFonts w:ascii="Arial" w:eastAsia="Times New Roman" w:hAnsi="Arial" w:cs="Times New Roman"/>
      <w:b/>
      <w:sz w:val="32"/>
      <w:szCs w:val="20"/>
      <w:lang w:eastAsia="en-GB"/>
    </w:rPr>
  </w:style>
  <w:style w:type="character" w:customStyle="1" w:styleId="Heading4Char">
    <w:name w:val="Heading 4 Char"/>
    <w:basedOn w:val="DefaultParagraphFont"/>
    <w:link w:val="Heading4"/>
    <w:rsid w:val="00403403"/>
    <w:rPr>
      <w:rFonts w:ascii="Times New Roman" w:eastAsia="Times New Roman" w:hAnsi="Times New Roman" w:cs="Times New Roman"/>
      <w:b/>
      <w:bCs/>
      <w:sz w:val="28"/>
      <w:szCs w:val="28"/>
      <w:lang w:val="fr-FR" w:eastAsia="en-GB"/>
    </w:rPr>
  </w:style>
  <w:style w:type="character" w:customStyle="1" w:styleId="Heading8Char">
    <w:name w:val="Heading 8 Char"/>
    <w:basedOn w:val="DefaultParagraphFont"/>
    <w:link w:val="Heading8"/>
    <w:rsid w:val="00403403"/>
    <w:rPr>
      <w:rFonts w:ascii="Times New Roman" w:eastAsia="Times New Roman" w:hAnsi="Times New Roman" w:cs="Times New Roman"/>
      <w:i/>
      <w:iCs/>
      <w:sz w:val="24"/>
      <w:szCs w:val="24"/>
      <w:lang w:val="fr-FR" w:eastAsia="en-GB"/>
    </w:rPr>
  </w:style>
  <w:style w:type="numbering" w:customStyle="1" w:styleId="NoList1">
    <w:name w:val="No List1"/>
    <w:next w:val="NoList"/>
    <w:semiHidden/>
    <w:rsid w:val="00403403"/>
  </w:style>
  <w:style w:type="table" w:styleId="TableGrid">
    <w:name w:val="Table Grid"/>
    <w:basedOn w:val="TableNormal"/>
    <w:rsid w:val="00403403"/>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text14pSt-dr">
    <w:name w:val="Stil text 14 p. St-dr"/>
    <w:basedOn w:val="Normal"/>
    <w:rsid w:val="00403403"/>
    <w:pPr>
      <w:autoSpaceDE w:val="0"/>
      <w:autoSpaceDN w:val="0"/>
      <w:spacing w:after="0" w:line="360" w:lineRule="auto"/>
      <w:ind w:firstLine="605"/>
      <w:jc w:val="both"/>
    </w:pPr>
    <w:rPr>
      <w:rFonts w:ascii="Times New Roman" w:eastAsia="Times New Roman" w:hAnsi="Times New Roman" w:cs="Times New Roman"/>
      <w:sz w:val="28"/>
      <w:szCs w:val="20"/>
    </w:rPr>
  </w:style>
  <w:style w:type="paragraph" w:styleId="BodyText3">
    <w:name w:val="Body Text 3"/>
    <w:basedOn w:val="Normal"/>
    <w:link w:val="BodyText3Char"/>
    <w:rsid w:val="00403403"/>
    <w:pPr>
      <w:spacing w:after="0" w:line="240" w:lineRule="auto"/>
    </w:pPr>
    <w:rPr>
      <w:rFonts w:ascii="Times New Roman" w:eastAsia="Times New Roman" w:hAnsi="Times New Roman" w:cs="Times New Roman"/>
      <w:sz w:val="24"/>
      <w:szCs w:val="20"/>
      <w:lang w:val="en-GB"/>
    </w:rPr>
  </w:style>
  <w:style w:type="character" w:customStyle="1" w:styleId="BodyText3Char">
    <w:name w:val="Body Text 3 Char"/>
    <w:basedOn w:val="DefaultParagraphFont"/>
    <w:link w:val="BodyText3"/>
    <w:rsid w:val="00403403"/>
    <w:rPr>
      <w:rFonts w:ascii="Times New Roman" w:eastAsia="Times New Roman" w:hAnsi="Times New Roman" w:cs="Times New Roman"/>
      <w:sz w:val="24"/>
      <w:szCs w:val="20"/>
      <w:lang w:val="en-GB"/>
    </w:rPr>
  </w:style>
  <w:style w:type="paragraph" w:styleId="PlainText">
    <w:name w:val="Plain Text"/>
    <w:basedOn w:val="Normal"/>
    <w:link w:val="PlainTextChar"/>
    <w:rsid w:val="0040340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403403"/>
    <w:rPr>
      <w:rFonts w:ascii="Courier New" w:eastAsia="Times New Roman" w:hAnsi="Courier New" w:cs="Times New Roman"/>
      <w:sz w:val="20"/>
      <w:szCs w:val="20"/>
    </w:rPr>
  </w:style>
  <w:style w:type="paragraph" w:styleId="Header">
    <w:name w:val="header"/>
    <w:basedOn w:val="Normal"/>
    <w:link w:val="HeaderChar"/>
    <w:rsid w:val="00403403"/>
    <w:pPr>
      <w:tabs>
        <w:tab w:val="center" w:pos="4320"/>
        <w:tab w:val="right" w:pos="8640"/>
      </w:tabs>
      <w:spacing w:after="0" w:line="240" w:lineRule="auto"/>
    </w:pPr>
    <w:rPr>
      <w:rFonts w:ascii="Times New Roman" w:eastAsia="Times New Roman" w:hAnsi="Times New Roman" w:cs="Times New Roman"/>
      <w:sz w:val="24"/>
      <w:szCs w:val="20"/>
      <w:lang w:val="fr-FR" w:eastAsia="en-GB"/>
    </w:rPr>
  </w:style>
  <w:style w:type="character" w:customStyle="1" w:styleId="HeaderChar">
    <w:name w:val="Header Char"/>
    <w:basedOn w:val="DefaultParagraphFont"/>
    <w:link w:val="Header"/>
    <w:rsid w:val="00403403"/>
    <w:rPr>
      <w:rFonts w:ascii="Times New Roman" w:eastAsia="Times New Roman" w:hAnsi="Times New Roman" w:cs="Times New Roman"/>
      <w:sz w:val="24"/>
      <w:szCs w:val="20"/>
      <w:lang w:val="fr-FR" w:eastAsia="en-GB"/>
    </w:rPr>
  </w:style>
  <w:style w:type="paragraph" w:styleId="Footer">
    <w:name w:val="footer"/>
    <w:basedOn w:val="Normal"/>
    <w:link w:val="FooterChar"/>
    <w:rsid w:val="00403403"/>
    <w:pPr>
      <w:tabs>
        <w:tab w:val="center" w:pos="4320"/>
        <w:tab w:val="right" w:pos="8640"/>
      </w:tabs>
      <w:spacing w:after="0" w:line="240" w:lineRule="auto"/>
    </w:pPr>
    <w:rPr>
      <w:rFonts w:ascii="Times New Roman" w:eastAsia="Times New Roman" w:hAnsi="Times New Roman" w:cs="Times New Roman"/>
      <w:sz w:val="24"/>
      <w:szCs w:val="20"/>
      <w:lang w:val="fr-FR" w:eastAsia="en-GB"/>
    </w:rPr>
  </w:style>
  <w:style w:type="character" w:customStyle="1" w:styleId="FooterChar">
    <w:name w:val="Footer Char"/>
    <w:basedOn w:val="DefaultParagraphFont"/>
    <w:link w:val="Footer"/>
    <w:rsid w:val="00403403"/>
    <w:rPr>
      <w:rFonts w:ascii="Times New Roman" w:eastAsia="Times New Roman" w:hAnsi="Times New Roman" w:cs="Times New Roman"/>
      <w:sz w:val="24"/>
      <w:szCs w:val="20"/>
      <w:lang w:val="fr-FR" w:eastAsia="en-GB"/>
    </w:rPr>
  </w:style>
  <w:style w:type="character" w:styleId="PageNumber">
    <w:name w:val="page number"/>
    <w:basedOn w:val="DefaultParagraphFont"/>
    <w:rsid w:val="00403403"/>
  </w:style>
  <w:style w:type="paragraph" w:customStyle="1" w:styleId="normal1">
    <w:name w:val="normal1"/>
    <w:basedOn w:val="Normal"/>
    <w:rsid w:val="00403403"/>
    <w:pPr>
      <w:spacing w:after="0" w:line="360" w:lineRule="auto"/>
    </w:pPr>
    <w:rPr>
      <w:rFonts w:ascii="Times New Roman" w:eastAsia="Times New Roman" w:hAnsi="Times New Roman" w:cs="Times New Roman"/>
      <w:sz w:val="24"/>
      <w:szCs w:val="20"/>
      <w:lang w:eastAsia="en-GB"/>
    </w:rPr>
  </w:style>
  <w:style w:type="paragraph" w:styleId="BodyText2">
    <w:name w:val="Body Text 2"/>
    <w:basedOn w:val="Normal"/>
    <w:link w:val="BodyText2Char"/>
    <w:rsid w:val="00403403"/>
    <w:pPr>
      <w:spacing w:after="120" w:line="480" w:lineRule="auto"/>
    </w:pPr>
    <w:rPr>
      <w:rFonts w:ascii="Times New Roman" w:eastAsia="Times New Roman" w:hAnsi="Times New Roman" w:cs="Times New Roman"/>
      <w:sz w:val="24"/>
      <w:szCs w:val="20"/>
      <w:lang w:val="fr-FR" w:eastAsia="en-GB"/>
    </w:rPr>
  </w:style>
  <w:style w:type="character" w:customStyle="1" w:styleId="BodyText2Char">
    <w:name w:val="Body Text 2 Char"/>
    <w:basedOn w:val="DefaultParagraphFont"/>
    <w:link w:val="BodyText2"/>
    <w:rsid w:val="00403403"/>
    <w:rPr>
      <w:rFonts w:ascii="Times New Roman" w:eastAsia="Times New Roman" w:hAnsi="Times New Roman" w:cs="Times New Roman"/>
      <w:sz w:val="24"/>
      <w:szCs w:val="20"/>
      <w:lang w:val="fr-FR" w:eastAsia="en-GB"/>
    </w:rPr>
  </w:style>
  <w:style w:type="character" w:customStyle="1" w:styleId="Titlu2CaracterCaracter">
    <w:name w:val="Titlu 2 Caracter Caracter"/>
    <w:rsid w:val="00403403"/>
    <w:rPr>
      <w:rFonts w:ascii="Arial" w:hAnsi="Arial" w:cs="Arial"/>
      <w:b/>
      <w:bCs/>
      <w:i/>
      <w:iCs/>
      <w:noProof w:val="0"/>
      <w:sz w:val="28"/>
      <w:szCs w:val="28"/>
      <w:lang w:val="ro-RO" w:eastAsia="ro-RO" w:bidi="ar-SA"/>
    </w:rPr>
  </w:style>
  <w:style w:type="paragraph" w:styleId="DocumentMap">
    <w:name w:val="Document Map"/>
    <w:basedOn w:val="Normal"/>
    <w:link w:val="DocumentMapChar"/>
    <w:semiHidden/>
    <w:rsid w:val="00403403"/>
    <w:pPr>
      <w:shd w:val="clear" w:color="auto" w:fill="000080"/>
      <w:spacing w:after="0" w:line="240" w:lineRule="auto"/>
    </w:pPr>
    <w:rPr>
      <w:rFonts w:ascii="Tahoma" w:eastAsia="Times New Roman" w:hAnsi="Tahoma" w:cs="Tahoma"/>
      <w:sz w:val="20"/>
      <w:szCs w:val="20"/>
      <w:lang w:val="fr-FR" w:eastAsia="en-GB"/>
    </w:rPr>
  </w:style>
  <w:style w:type="character" w:customStyle="1" w:styleId="DocumentMapChar">
    <w:name w:val="Document Map Char"/>
    <w:basedOn w:val="DefaultParagraphFont"/>
    <w:link w:val="DocumentMap"/>
    <w:semiHidden/>
    <w:rsid w:val="00403403"/>
    <w:rPr>
      <w:rFonts w:ascii="Tahoma" w:eastAsia="Times New Roman" w:hAnsi="Tahoma" w:cs="Tahoma"/>
      <w:sz w:val="20"/>
      <w:szCs w:val="20"/>
      <w:shd w:val="clear" w:color="auto" w:fill="000080"/>
      <w:lang w:val="fr-FR" w:eastAsia="en-GB"/>
    </w:rPr>
  </w:style>
  <w:style w:type="character" w:styleId="Hyperlink">
    <w:name w:val="Hyperlink"/>
    <w:rsid w:val="00403403"/>
    <w:rPr>
      <w:color w:val="0000FF"/>
      <w:u w:val="single"/>
    </w:rPr>
  </w:style>
  <w:style w:type="paragraph" w:styleId="BalloonText">
    <w:name w:val="Balloon Text"/>
    <w:basedOn w:val="Normal"/>
    <w:link w:val="BalloonTextChar"/>
    <w:uiPriority w:val="99"/>
    <w:semiHidden/>
    <w:unhideWhenUsed/>
    <w:rsid w:val="00403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403"/>
    <w:rPr>
      <w:rFonts w:ascii="Tahoma" w:hAnsi="Tahoma" w:cs="Tahoma"/>
      <w:sz w:val="16"/>
      <w:szCs w:val="16"/>
    </w:rPr>
  </w:style>
  <w:style w:type="numbering" w:customStyle="1" w:styleId="NoList2">
    <w:name w:val="No List2"/>
    <w:next w:val="NoList"/>
    <w:semiHidden/>
    <w:rsid w:val="00DA0C64"/>
  </w:style>
  <w:style w:type="table" w:customStyle="1" w:styleId="TableGrid1">
    <w:name w:val="Table Grid1"/>
    <w:basedOn w:val="TableNormal"/>
    <w:next w:val="TableGrid"/>
    <w:rsid w:val="00DA0C64"/>
    <w:pPr>
      <w:spacing w:after="0" w:line="240" w:lineRule="auto"/>
    </w:pPr>
    <w:rPr>
      <w:rFonts w:ascii="Times New Roman" w:eastAsia="Times New Roman" w:hAnsi="Times New Roman" w:cs="Times New Roman"/>
      <w:sz w:val="20"/>
      <w:szCs w:val="20"/>
      <w:lang w:eastAsia="ro-R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image" Target="media/image23.wmf"/><Relationship Id="rId21" Type="http://schemas.openxmlformats.org/officeDocument/2006/relationships/image" Target="media/image11.wmf"/><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28.wmf"/><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footer" Target="footer4.xml"/><Relationship Id="rId68" Type="http://schemas.openxmlformats.org/officeDocument/2006/relationships/hyperlink" Target="http://www.interforst.g-m-b-h.de" TargetMode="External"/><Relationship Id="rId76" Type="http://schemas.openxmlformats.org/officeDocument/2006/relationships/hyperlink" Target="http://fisher.genfys.slu.se/pgen/www/wwwfor.htm" TargetMode="External"/><Relationship Id="rId7" Type="http://schemas.openxmlformats.org/officeDocument/2006/relationships/endnotes" Target="endnotes.xml"/><Relationship Id="rId71" Type="http://schemas.openxmlformats.org/officeDocument/2006/relationships/hyperlink" Target="http://www.nrcan.gc.ca/cfs/pub/silvi_f.html"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oleObject" Target="embeddings/oleObject2.bin"/><Relationship Id="rId32" Type="http://schemas.openxmlformats.org/officeDocument/2006/relationships/image" Target="media/image18.jpeg"/><Relationship Id="rId37" Type="http://schemas.openxmlformats.org/officeDocument/2006/relationships/image" Target="media/image22.wmf"/><Relationship Id="rId40" Type="http://schemas.openxmlformats.org/officeDocument/2006/relationships/oleObject" Target="embeddings/oleObject4.bin"/><Relationship Id="rId45" Type="http://schemas.openxmlformats.org/officeDocument/2006/relationships/oleObject" Target="embeddings/oleObject6.bin"/><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oleObject" Target="embeddings/oleObject10.bin"/><Relationship Id="rId74" Type="http://schemas.openxmlformats.org/officeDocument/2006/relationships/hyperlink" Target="http://www.rfs.org.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wmf"/><Relationship Id="rId28" Type="http://schemas.openxmlformats.org/officeDocument/2006/relationships/image" Target="media/image14.jpeg"/><Relationship Id="rId36" Type="http://schemas.openxmlformats.org/officeDocument/2006/relationships/image" Target="http://www.ghidcasa.ncd.ro/images/Ghiduri/Dulgherie/Fig3.jpg" TargetMode="External"/><Relationship Id="rId49" Type="http://schemas.openxmlformats.org/officeDocument/2006/relationships/oleObject" Target="embeddings/oleObject8.bin"/><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oleObject" Target="embeddings/oleObject5.bin"/><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oleObject" Target="embeddings/oleObject9.bin"/><Relationship Id="rId73" Type="http://schemas.openxmlformats.org/officeDocument/2006/relationships/hyperlink" Target="http://www.for.gov.bc.ca/PAB/PUBLCTNS/GLOSSARY/glossary.ht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6.wmf"/><Relationship Id="rId48" Type="http://schemas.openxmlformats.org/officeDocument/2006/relationships/oleObject" Target="embeddings/oleObject7.bin"/><Relationship Id="rId56" Type="http://schemas.openxmlformats.org/officeDocument/2006/relationships/image" Target="media/image35.jpeg"/><Relationship Id="rId64" Type="http://schemas.openxmlformats.org/officeDocument/2006/relationships/image" Target="media/image41.wmf"/><Relationship Id="rId69" Type="http://schemas.openxmlformats.org/officeDocument/2006/relationships/hyperlink" Target="http://www.metla.fi/info/vlib/Forestry/Topic"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hyperlink" Target="http://www.lino.com/~leopold/foret.htm"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image" Target="media/image19.jpeg"/><Relationship Id="rId38" Type="http://schemas.openxmlformats.org/officeDocument/2006/relationships/oleObject" Target="embeddings/oleObject3.bin"/><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hyperlink" Target="http://www.affoundation.org/cms/pages/19_1.html" TargetMode="External"/><Relationship Id="rId20" Type="http://schemas.openxmlformats.org/officeDocument/2006/relationships/footer" Target="footer2.xml"/><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header" Target="header3.xml"/><Relationship Id="rId70" Type="http://schemas.openxmlformats.org/officeDocument/2006/relationships/hyperlink" Target="http://www.srsfia.usfs.msstate.edu/scripts/ew.htm" TargetMode="External"/><Relationship Id="rId75" Type="http://schemas.openxmlformats.org/officeDocument/2006/relationships/hyperlink" Target="http://www.efi.fi/projects"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58</Pages>
  <Words>10988</Words>
  <Characters>63731</Characters>
  <Application>Microsoft Office Word</Application>
  <DocSecurity>0</DocSecurity>
  <Lines>531</Lines>
  <Paragraphs>149</Paragraphs>
  <ScaleCrop>false</ScaleCrop>
  <Company/>
  <LinksUpToDate>false</LinksUpToDate>
  <CharactersWithSpaces>74570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2013-06-03T13:01:00Z</dcterms:created>
  <dcterms:modified xsi:type="dcterms:W3CDTF">2013-06-03T13:09:00Z</dcterms:modified>
</cp:coreProperties>
</file>